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33" w:rsidRDefault="002E2933" w:rsidP="002E2933">
      <w:pPr>
        <w:spacing w:after="0" w:line="240" w:lineRule="auto"/>
        <w:jc w:val="right"/>
        <w:rPr>
          <w:rFonts w:ascii="Times New Roman" w:hAnsi="Times New Roman" w:cs="Times New Roman"/>
          <w:b/>
          <w:bCs/>
          <w:sz w:val="28"/>
          <w:szCs w:val="28"/>
        </w:rPr>
      </w:pPr>
      <w:r>
        <w:rPr>
          <w:rFonts w:ascii="Times New Roman" w:hAnsi="Times New Roman" w:cs="Times New Roman"/>
          <w:color w:val="000000"/>
          <w:sz w:val="28"/>
          <w:szCs w:val="28"/>
        </w:rPr>
        <w:t xml:space="preserve">            </w:t>
      </w:r>
      <w:r>
        <w:rPr>
          <w:rFonts w:ascii="Times New Roman" w:hAnsi="Times New Roman" w:cs="Times New Roman"/>
          <w:b/>
          <w:bCs/>
          <w:sz w:val="28"/>
          <w:szCs w:val="28"/>
        </w:rPr>
        <w:t xml:space="preserve">ПРОЕКТ </w:t>
      </w:r>
    </w:p>
    <w:p w:rsidR="002E2933" w:rsidRDefault="002E2933" w:rsidP="002E2933">
      <w:pPr>
        <w:spacing w:after="0" w:line="240" w:lineRule="auto"/>
        <w:rPr>
          <w:rFonts w:ascii="Times New Roman" w:hAnsi="Times New Roman" w:cs="Times New Roman"/>
          <w:b/>
          <w:bCs/>
          <w:sz w:val="28"/>
          <w:szCs w:val="28"/>
        </w:rPr>
      </w:pPr>
    </w:p>
    <w:p w:rsidR="002E2933" w:rsidRDefault="002E2933" w:rsidP="002E2933">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УТВЕРЖДЁН</w:t>
      </w:r>
    </w:p>
    <w:p w:rsidR="002E2933" w:rsidRDefault="002E2933" w:rsidP="002E2933">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2E2933" w:rsidRDefault="00191D7D" w:rsidP="002E2933">
      <w:pPr>
        <w:spacing w:after="0" w:line="240" w:lineRule="auto"/>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002E2933">
        <w:rPr>
          <w:rFonts w:ascii="Times New Roman" w:hAnsi="Times New Roman" w:cs="Times New Roman"/>
          <w:sz w:val="28"/>
          <w:szCs w:val="28"/>
        </w:rPr>
        <w:t xml:space="preserve"> сельсовета </w:t>
      </w:r>
      <w:proofErr w:type="spellStart"/>
      <w:r w:rsidR="002E2933">
        <w:rPr>
          <w:rFonts w:ascii="Times New Roman" w:hAnsi="Times New Roman" w:cs="Times New Roman"/>
          <w:sz w:val="28"/>
          <w:szCs w:val="28"/>
        </w:rPr>
        <w:t>Глушковского</w:t>
      </w:r>
      <w:proofErr w:type="spellEnd"/>
      <w:r w:rsidR="002E2933">
        <w:rPr>
          <w:rFonts w:ascii="Times New Roman" w:hAnsi="Times New Roman" w:cs="Times New Roman"/>
          <w:sz w:val="28"/>
          <w:szCs w:val="28"/>
        </w:rPr>
        <w:t xml:space="preserve">  района</w:t>
      </w:r>
    </w:p>
    <w:p w:rsidR="002E2933" w:rsidRDefault="002E2933" w:rsidP="002E2933">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2E2933" w:rsidRDefault="002E2933" w:rsidP="002E2933">
      <w:pPr>
        <w:tabs>
          <w:tab w:val="left" w:pos="5387"/>
          <w:tab w:val="right" w:pos="1031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w:t>
      </w:r>
    </w:p>
    <w:p w:rsidR="002E2933" w:rsidRDefault="002E2933" w:rsidP="002E2933">
      <w:pPr>
        <w:widowControl w:val="0"/>
        <w:spacing w:after="0" w:line="240" w:lineRule="auto"/>
        <w:jc w:val="center"/>
        <w:rPr>
          <w:rFonts w:ascii="Calibri" w:hAnsi="Calibri" w:cs="Calibri"/>
          <w:sz w:val="28"/>
          <w:szCs w:val="28"/>
        </w:rPr>
      </w:pPr>
    </w:p>
    <w:p w:rsidR="002E2933" w:rsidRDefault="002E2933" w:rsidP="002E2933">
      <w:pPr>
        <w:widowControl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АДМИНИСТРАТИВНЫЙ РЕГЛАМЕНТ</w:t>
      </w:r>
    </w:p>
    <w:p w:rsidR="002E2933" w:rsidRDefault="002E2933" w:rsidP="002E2933">
      <w:pPr>
        <w:widowControl w:val="0"/>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предоставления Администрацией </w:t>
      </w:r>
      <w:proofErr w:type="spellStart"/>
      <w:r w:rsidR="00191D7D">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b/>
          <w:sz w:val="28"/>
          <w:szCs w:val="28"/>
        </w:rPr>
        <w:t xml:space="preserve"> </w:t>
      </w:r>
      <w:r>
        <w:rPr>
          <w:rFonts w:ascii="Times New Roman" w:hAnsi="Times New Roman" w:cs="Times New Roman"/>
          <w:sz w:val="28"/>
          <w:szCs w:val="28"/>
        </w:rPr>
        <w:t>района Курской области муниципальной услуги</w:t>
      </w:r>
    </w:p>
    <w:p w:rsidR="002E2933" w:rsidRDefault="002E2933" w:rsidP="002E2933">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 «Предоставление земельных участков, находящихся в</w:t>
      </w:r>
      <w:r>
        <w:rPr>
          <w:rFonts w:ascii="Times New Roman" w:hAnsi="Times New Roman" w:cs="Times New Roman"/>
          <w:b/>
          <w:bCs/>
          <w:color w:val="000000"/>
          <w:sz w:val="28"/>
          <w:szCs w:val="28"/>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2E2933" w:rsidRDefault="002E2933" w:rsidP="002E2933">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хозяйствам для осуществления крестьянским (фермерским) </w:t>
      </w:r>
    </w:p>
    <w:p w:rsidR="002E2933" w:rsidRDefault="002E2933" w:rsidP="002E2933">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хозяйством его деятельности»</w:t>
      </w:r>
    </w:p>
    <w:p w:rsidR="002E2933" w:rsidRDefault="002E2933" w:rsidP="002E2933">
      <w:pPr>
        <w:widowControl w:val="0"/>
        <w:spacing w:after="0" w:line="240" w:lineRule="auto"/>
        <w:jc w:val="center"/>
        <w:rPr>
          <w:rFonts w:ascii="Times New Roman" w:hAnsi="Times New Roman" w:cs="Times New Roman"/>
          <w:b/>
          <w:bCs/>
          <w:color w:val="000000"/>
          <w:sz w:val="28"/>
          <w:szCs w:val="28"/>
        </w:rPr>
      </w:pPr>
    </w:p>
    <w:p w:rsidR="002E2933" w:rsidRDefault="002E2933" w:rsidP="002E2933">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2E2933" w:rsidRDefault="002E2933" w:rsidP="002E2933">
      <w:pPr>
        <w:widowControl w:val="0"/>
        <w:spacing w:after="0" w:line="240" w:lineRule="auto"/>
        <w:jc w:val="both"/>
        <w:rPr>
          <w:rFonts w:ascii="Times New Roman" w:hAnsi="Times New Roman" w:cs="Times New Roman"/>
          <w:color w:val="000000"/>
          <w:sz w:val="28"/>
          <w:szCs w:val="28"/>
        </w:rPr>
      </w:pPr>
    </w:p>
    <w:p w:rsidR="002E2933" w:rsidRDefault="002E2933" w:rsidP="002E2933">
      <w:pPr>
        <w:widowControl w:val="0"/>
        <w:numPr>
          <w:ilvl w:val="1"/>
          <w:numId w:val="2"/>
        </w:numPr>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2E2933" w:rsidRDefault="002E2933" w:rsidP="002E2933">
      <w:pPr>
        <w:widowControl w:val="0"/>
        <w:spacing w:after="0" w:line="240" w:lineRule="auto"/>
        <w:jc w:val="both"/>
        <w:rPr>
          <w:rFonts w:ascii="Times New Roman" w:hAnsi="Times New Roman" w:cs="Times New Roman"/>
          <w:b/>
          <w:bCs/>
          <w:sz w:val="28"/>
          <w:szCs w:val="28"/>
        </w:rPr>
      </w:pPr>
    </w:p>
    <w:p w:rsidR="002E2933" w:rsidRDefault="002E2933" w:rsidP="002E2933">
      <w:pPr>
        <w:widowControl w:val="0"/>
        <w:spacing w:after="0" w:line="240" w:lineRule="auto"/>
        <w:jc w:val="both"/>
        <w:rPr>
          <w:rFonts w:ascii="Times New Roman" w:hAnsi="Times New Roman" w:cs="Times New Roman"/>
          <w:b/>
          <w:bCs/>
          <w:color w:val="000000"/>
          <w:sz w:val="28"/>
          <w:szCs w:val="28"/>
        </w:rPr>
      </w:pPr>
      <w:r>
        <w:rPr>
          <w:rFonts w:ascii="Times New Roman" w:hAnsi="Times New Roman" w:cs="Times New Roman"/>
          <w:sz w:val="28"/>
          <w:szCs w:val="28"/>
          <w:lang w:eastAsia="en-US"/>
        </w:rPr>
        <w:t xml:space="preserve">Административный регламент предоставления  Администрацией </w:t>
      </w:r>
      <w:proofErr w:type="spellStart"/>
      <w:r w:rsidR="00191D7D">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b/>
          <w:sz w:val="28"/>
          <w:szCs w:val="28"/>
        </w:rPr>
        <w:t xml:space="preserve"> </w:t>
      </w:r>
      <w:r>
        <w:rPr>
          <w:rFonts w:ascii="Times New Roman" w:hAnsi="Times New Roman" w:cs="Times New Roman"/>
          <w:sz w:val="28"/>
          <w:szCs w:val="28"/>
          <w:lang w:eastAsia="en-US"/>
        </w:rPr>
        <w:t>района Курской области муниципальной услуги «</w:t>
      </w:r>
      <w:r>
        <w:rPr>
          <w:rFonts w:ascii="Times New Roman" w:hAnsi="Times New Roman" w:cs="Times New Roman"/>
          <w:b/>
          <w:bCs/>
          <w:sz w:val="28"/>
          <w:szCs w:val="28"/>
        </w:rPr>
        <w:t>Предоставление земельных участков, находящихся в</w:t>
      </w:r>
      <w:r>
        <w:rPr>
          <w:rFonts w:ascii="Times New Roman" w:hAnsi="Times New Roman" w:cs="Times New Roman"/>
          <w:b/>
          <w:bCs/>
          <w:color w:val="000000"/>
          <w:sz w:val="28"/>
          <w:szCs w:val="28"/>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w:t>
      </w:r>
    </w:p>
    <w:p w:rsidR="002E2933" w:rsidRDefault="002E2933" w:rsidP="002E2933">
      <w:pPr>
        <w:spacing w:after="0" w:line="240" w:lineRule="auto"/>
        <w:ind w:firstLine="284"/>
        <w:jc w:val="both"/>
        <w:outlineLvl w:val="1"/>
        <w:rPr>
          <w:rFonts w:ascii="Times New Roman" w:hAnsi="Times New Roman" w:cs="Times New Roman"/>
          <w:sz w:val="28"/>
          <w:szCs w:val="28"/>
          <w:lang w:eastAsia="en-US"/>
        </w:rPr>
      </w:pPr>
      <w:proofErr w:type="gramStart"/>
      <w:r>
        <w:rPr>
          <w:rFonts w:ascii="Times New Roman" w:hAnsi="Times New Roman" w:cs="Times New Roman"/>
          <w:b/>
          <w:bCs/>
          <w:color w:val="000000"/>
          <w:sz w:val="28"/>
          <w:szCs w:val="28"/>
        </w:rPr>
        <w:t>хозяйством его деятельности</w:t>
      </w:r>
      <w:r>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2E2933" w:rsidRDefault="002E2933" w:rsidP="002E2933">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rsidR="002E2933" w:rsidRDefault="002E2933" w:rsidP="002E2933">
      <w:pPr>
        <w:widowControl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spacing w:after="0" w:line="240" w:lineRule="auto"/>
        <w:ind w:firstLine="720"/>
        <w:jc w:val="both"/>
        <w:rPr>
          <w:rFonts w:ascii="Times New Roman" w:hAnsi="Times New Roman" w:cs="Times New Roman"/>
          <w:sz w:val="28"/>
          <w:szCs w:val="28"/>
          <w:lang w:eastAsia="ar-SA"/>
        </w:rPr>
      </w:pPr>
    </w:p>
    <w:p w:rsidR="002E2933" w:rsidRDefault="002E2933" w:rsidP="002E2933">
      <w:pPr>
        <w:widowControl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2E2933" w:rsidRDefault="002E2933" w:rsidP="002E2933">
      <w:pPr>
        <w:widowControl w:val="0"/>
        <w:spacing w:after="0" w:line="240" w:lineRule="auto"/>
        <w:ind w:firstLine="720"/>
        <w:jc w:val="both"/>
        <w:rPr>
          <w:rFonts w:ascii="Times New Roman" w:hAnsi="Times New Roman" w:cs="Times New Roman"/>
          <w:sz w:val="28"/>
          <w:szCs w:val="28"/>
          <w:lang w:eastAsia="ar-SA"/>
        </w:rPr>
      </w:pPr>
    </w:p>
    <w:p w:rsidR="002E2933" w:rsidRDefault="002E2933" w:rsidP="002E2933">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2E2933" w:rsidRDefault="002E2933" w:rsidP="002E2933">
      <w:pPr>
        <w:shd w:val="clear" w:color="auto" w:fill="FFFFFF"/>
        <w:spacing w:after="0" w:line="240" w:lineRule="auto"/>
        <w:ind w:firstLine="284"/>
        <w:rPr>
          <w:rFonts w:ascii="Times New Roman" w:hAnsi="Times New Roman" w:cs="Times New Roman"/>
          <w:sz w:val="28"/>
          <w:szCs w:val="28"/>
        </w:rPr>
      </w:pPr>
    </w:p>
    <w:p w:rsidR="002E2933" w:rsidRDefault="002E2933" w:rsidP="002E293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E2933" w:rsidRDefault="002E2933" w:rsidP="002E2933">
      <w:pPr>
        <w:spacing w:after="0" w:line="240" w:lineRule="auto"/>
        <w:jc w:val="center"/>
        <w:rPr>
          <w:rFonts w:ascii="Times New Roman" w:hAnsi="Times New Roman" w:cs="Times New Roman"/>
          <w:b/>
          <w:bCs/>
          <w:sz w:val="28"/>
          <w:szCs w:val="28"/>
        </w:rPr>
      </w:pPr>
    </w:p>
    <w:p w:rsidR="002E2933" w:rsidRDefault="002E2933" w:rsidP="002E2933">
      <w:pPr>
        <w:spacing w:after="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191D7D">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w:t>
      </w:r>
      <w:r>
        <w:rPr>
          <w:rFonts w:ascii="Times New Roman" w:eastAsia="Arial" w:hAnsi="Times New Roman" w:cs="Times New Roman"/>
          <w:kern w:val="2"/>
          <w:lang w:eastAsia="zh-CN"/>
        </w:rPr>
        <w:t xml:space="preserve"> </w:t>
      </w:r>
      <w:proofErr w:type="spellStart"/>
      <w:r>
        <w:rPr>
          <w:rFonts w:ascii="Times New Roman" w:eastAsia="Arial" w:hAnsi="Times New Roman" w:cs="Times New Roman"/>
          <w:kern w:val="2"/>
          <w:sz w:val="28"/>
          <w:szCs w:val="28"/>
          <w:lang w:eastAsia="zh-CN"/>
        </w:rPr>
        <w:t>Глушковский</w:t>
      </w:r>
      <w:proofErr w:type="spellEnd"/>
      <w:r>
        <w:rPr>
          <w:rFonts w:ascii="Times New Roman" w:eastAsia="Arial" w:hAnsi="Times New Roman" w:cs="Times New Roman"/>
          <w:kern w:val="2"/>
          <w:sz w:val="28"/>
          <w:szCs w:val="28"/>
          <w:lang w:eastAsia="zh-CN"/>
        </w:rPr>
        <w:t xml:space="preserve">  район, с</w:t>
      </w:r>
      <w:proofErr w:type="gramStart"/>
      <w:r>
        <w:rPr>
          <w:rFonts w:ascii="Times New Roman" w:eastAsia="Arial" w:hAnsi="Times New Roman" w:cs="Times New Roman"/>
          <w:kern w:val="2"/>
          <w:sz w:val="28"/>
          <w:szCs w:val="28"/>
          <w:lang w:eastAsia="zh-CN"/>
        </w:rPr>
        <w:t>.</w:t>
      </w:r>
      <w:r w:rsidR="00191D7D">
        <w:rPr>
          <w:rFonts w:ascii="Times New Roman" w:eastAsia="Arial" w:hAnsi="Times New Roman" w:cs="Times New Roman"/>
          <w:kern w:val="2"/>
          <w:sz w:val="28"/>
          <w:szCs w:val="28"/>
          <w:lang w:eastAsia="zh-CN"/>
        </w:rPr>
        <w:t>З</w:t>
      </w:r>
      <w:proofErr w:type="gramEnd"/>
      <w:r w:rsidR="00191D7D">
        <w:rPr>
          <w:rFonts w:ascii="Times New Roman" w:eastAsia="Arial" w:hAnsi="Times New Roman" w:cs="Times New Roman"/>
          <w:kern w:val="2"/>
          <w:sz w:val="28"/>
          <w:szCs w:val="28"/>
          <w:lang w:eastAsia="zh-CN"/>
        </w:rPr>
        <w:t>ванное</w:t>
      </w:r>
      <w:r>
        <w:rPr>
          <w:rFonts w:ascii="Times New Roman" w:eastAsia="Arial" w:hAnsi="Times New Roman" w:cs="Times New Roman"/>
          <w:kern w:val="2"/>
          <w:sz w:val="28"/>
          <w:szCs w:val="28"/>
          <w:lang w:eastAsia="zh-CN"/>
        </w:rPr>
        <w:t xml:space="preserve">  ул.</w:t>
      </w:r>
      <w:r w:rsidR="00191D7D">
        <w:rPr>
          <w:rFonts w:ascii="Times New Roman" w:eastAsia="Arial" w:hAnsi="Times New Roman" w:cs="Times New Roman"/>
          <w:kern w:val="2"/>
          <w:sz w:val="28"/>
          <w:szCs w:val="28"/>
          <w:lang w:eastAsia="zh-CN"/>
        </w:rPr>
        <w:t>Центральная,</w:t>
      </w:r>
      <w:r>
        <w:rPr>
          <w:rFonts w:ascii="Times New Roman" w:eastAsia="Arial" w:hAnsi="Times New Roman" w:cs="Times New Roman"/>
          <w:kern w:val="2"/>
          <w:sz w:val="28"/>
          <w:szCs w:val="28"/>
          <w:lang w:eastAsia="zh-CN"/>
        </w:rPr>
        <w:t xml:space="preserve"> д.1</w:t>
      </w:r>
      <w:r>
        <w:rPr>
          <w:rFonts w:ascii="Times New Roman" w:hAnsi="Times New Roman" w:cs="Times New Roman"/>
          <w:sz w:val="28"/>
          <w:szCs w:val="28"/>
        </w:rPr>
        <w:t>.</w:t>
      </w:r>
    </w:p>
    <w:p w:rsidR="002E2933" w:rsidRDefault="002E2933" w:rsidP="002E2933">
      <w:pPr>
        <w:spacing w:after="0"/>
        <w:jc w:val="both"/>
        <w:rPr>
          <w:rFonts w:ascii="Times New Roman" w:hAnsi="Times New Roman" w:cs="Times New Roman"/>
          <w:sz w:val="28"/>
          <w:szCs w:val="28"/>
        </w:rPr>
      </w:pPr>
      <w:r>
        <w:rPr>
          <w:rFonts w:ascii="Times New Roman" w:hAnsi="Times New Roman" w:cs="Times New Roman"/>
          <w:sz w:val="28"/>
          <w:szCs w:val="28"/>
        </w:rPr>
        <w:t xml:space="preserve">            График работы Администрации: с понедельника по пятницу включительно: с 8.00 до 17.00.</w:t>
      </w:r>
    </w:p>
    <w:p w:rsidR="002E2933" w:rsidRDefault="002E2933" w:rsidP="002E2933">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Перерыв с 12.00 до 14.00. </w:t>
      </w:r>
    </w:p>
    <w:p w:rsidR="002E2933" w:rsidRDefault="002E2933" w:rsidP="002E2933">
      <w:pPr>
        <w:tabs>
          <w:tab w:val="left" w:pos="709"/>
        </w:tabs>
        <w:spacing w:after="0"/>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E2933" w:rsidRDefault="002E2933" w:rsidP="002E2933">
      <w:pPr>
        <w:spacing w:after="0"/>
        <w:jc w:val="both"/>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2E2933" w:rsidRDefault="002E2933" w:rsidP="002E2933">
      <w:pPr>
        <w:spacing w:after="0"/>
        <w:jc w:val="both"/>
        <w:rPr>
          <w:rFonts w:ascii="Calibri" w:hAnsi="Calibri" w:cs="Calibri"/>
          <w:sz w:val="28"/>
          <w:szCs w:val="28"/>
        </w:rPr>
      </w:pPr>
      <w:r>
        <w:rPr>
          <w:rFonts w:ascii="Times New Roman" w:hAnsi="Times New Roman" w:cs="Times New Roman"/>
          <w:sz w:val="28"/>
          <w:szCs w:val="28"/>
        </w:rPr>
        <w:t>В предпраздничные дни время работы Администрации сокращается на  один час</w:t>
      </w:r>
      <w:r>
        <w:rPr>
          <w:sz w:val="28"/>
          <w:szCs w:val="28"/>
        </w:rPr>
        <w:t>.</w:t>
      </w:r>
    </w:p>
    <w:p w:rsidR="002E2933" w:rsidRDefault="002E2933" w:rsidP="002E29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ОБУ «МФЦ»: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 с 9.00 до 18.00 час.</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с 9.00 до 20.00 час.</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с 9.00 до 16.00 час.</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p>
    <w:p w:rsidR="002E2933" w:rsidRDefault="002E2933" w:rsidP="002E2933">
      <w:pPr>
        <w:spacing w:after="0"/>
        <w:ind w:firstLine="709"/>
        <w:rPr>
          <w:rFonts w:ascii="Times New Roman" w:hAnsi="Times New Roman" w:cs="Times New Roman"/>
          <w:bCs/>
          <w:sz w:val="28"/>
          <w:szCs w:val="28"/>
          <w:lang w:eastAsia="en-US"/>
        </w:rPr>
      </w:pPr>
      <w:r>
        <w:rPr>
          <w:rFonts w:ascii="Times New Roman" w:hAnsi="Times New Roman" w:cs="Times New Roman"/>
          <w:sz w:val="28"/>
          <w:szCs w:val="28"/>
        </w:rPr>
        <w:t xml:space="preserve">Филиал ОБУ «МФЦ»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МФЦ) располагается по адресу: Курская область, </w:t>
      </w:r>
      <w:r>
        <w:rPr>
          <w:rFonts w:ascii="Times New Roman" w:hAnsi="Times New Roman" w:cs="Times New Roman"/>
          <w:bCs/>
          <w:sz w:val="28"/>
          <w:szCs w:val="28"/>
          <w:lang w:eastAsia="en-US"/>
        </w:rPr>
        <w:t>п. Глушково, ул. Советская, д. 1</w:t>
      </w:r>
    </w:p>
    <w:p w:rsidR="002E2933" w:rsidRDefault="002E2933" w:rsidP="002E2933">
      <w:pPr>
        <w:spacing w:after="0"/>
        <w:ind w:firstLine="709"/>
        <w:rPr>
          <w:rFonts w:ascii="Times New Roman" w:hAnsi="Times New Roman" w:cs="Times New Roman"/>
          <w:sz w:val="28"/>
          <w:szCs w:val="28"/>
        </w:rPr>
      </w:pPr>
      <w:r>
        <w:rPr>
          <w:rFonts w:ascii="Times New Roman" w:hAnsi="Times New Roman" w:cs="Times New Roman"/>
          <w:sz w:val="28"/>
          <w:szCs w:val="28"/>
        </w:rPr>
        <w:t>График работы МФЦ  с понедельника по пятницу включительно:</w:t>
      </w:r>
    </w:p>
    <w:p w:rsidR="002E2933" w:rsidRDefault="002E2933" w:rsidP="002E2933">
      <w:pPr>
        <w:spacing w:after="0"/>
        <w:ind w:firstLine="709"/>
        <w:rPr>
          <w:rFonts w:ascii="Times New Roman" w:hAnsi="Times New Roman" w:cs="Times New Roman"/>
          <w:sz w:val="28"/>
          <w:szCs w:val="28"/>
        </w:rPr>
      </w:pPr>
      <w:r>
        <w:rPr>
          <w:rFonts w:ascii="Times New Roman" w:hAnsi="Times New Roman" w:cs="Times New Roman"/>
          <w:sz w:val="28"/>
          <w:szCs w:val="28"/>
        </w:rPr>
        <w:t>с  9.00 час. до   17.00 час</w:t>
      </w:r>
      <w:proofErr w:type="gramStart"/>
      <w:r>
        <w:rPr>
          <w:rFonts w:ascii="Times New Roman" w:hAnsi="Times New Roman" w:cs="Times New Roman"/>
          <w:sz w:val="28"/>
          <w:szCs w:val="28"/>
        </w:rPr>
        <w:t xml:space="preserve">., </w:t>
      </w:r>
      <w:proofErr w:type="gramEnd"/>
    </w:p>
    <w:p w:rsidR="002E2933" w:rsidRDefault="002E2933" w:rsidP="002E2933">
      <w:pPr>
        <w:spacing w:after="0"/>
        <w:ind w:firstLine="709"/>
        <w:rPr>
          <w:rFonts w:ascii="Times New Roman" w:hAnsi="Times New Roman" w:cs="Times New Roman"/>
          <w:sz w:val="28"/>
          <w:szCs w:val="28"/>
        </w:rPr>
      </w:pPr>
      <w:r>
        <w:rPr>
          <w:rFonts w:ascii="Times New Roman" w:hAnsi="Times New Roman" w:cs="Times New Roman"/>
          <w:sz w:val="28"/>
          <w:szCs w:val="28"/>
        </w:rPr>
        <w:t>без перерыва.</w:t>
      </w:r>
    </w:p>
    <w:p w:rsidR="002E2933" w:rsidRDefault="002E2933" w:rsidP="002E2933">
      <w:pPr>
        <w:spacing w:after="0"/>
        <w:ind w:firstLine="709"/>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2E2933" w:rsidRDefault="002E2933" w:rsidP="002E2933">
      <w:pPr>
        <w:spacing w:after="0" w:line="240" w:lineRule="auto"/>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2E2933" w:rsidRDefault="002E2933" w:rsidP="002E293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E2933" w:rsidRDefault="002E2933" w:rsidP="002E2933">
      <w:pPr>
        <w:spacing w:after="0" w:line="240" w:lineRule="auto"/>
        <w:jc w:val="center"/>
        <w:rPr>
          <w:rFonts w:ascii="Times New Roman" w:hAnsi="Times New Roman" w:cs="Times New Roman"/>
          <w:b/>
          <w:bCs/>
          <w:sz w:val="28"/>
          <w:szCs w:val="28"/>
        </w:rPr>
      </w:pPr>
    </w:p>
    <w:p w:rsidR="002E2933" w:rsidRDefault="002E2933" w:rsidP="002E2933">
      <w:pPr>
        <w:spacing w:after="0" w:line="240" w:lineRule="auto"/>
        <w:rPr>
          <w:rFonts w:ascii="Times New Roman" w:hAnsi="Times New Roman" w:cs="Times New Roman"/>
          <w:sz w:val="28"/>
          <w:szCs w:val="28"/>
        </w:rPr>
      </w:pPr>
      <w:r>
        <w:rPr>
          <w:rFonts w:ascii="Times New Roman" w:hAnsi="Times New Roman" w:cs="Times New Roman"/>
          <w:sz w:val="28"/>
          <w:szCs w:val="28"/>
        </w:rPr>
        <w:t>Справочные  телефоны:</w:t>
      </w:r>
    </w:p>
    <w:p w:rsidR="002E2933" w:rsidRDefault="002E2933" w:rsidP="002E2933">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191D7D">
        <w:rPr>
          <w:rFonts w:ascii="Times New Roman" w:eastAsia="Arial" w:hAnsi="Times New Roman" w:cs="Times New Roman"/>
          <w:kern w:val="2"/>
          <w:sz w:val="28"/>
          <w:szCs w:val="28"/>
          <w:lang w:eastAsia="zh-CN"/>
        </w:rPr>
        <w:t xml:space="preserve"> 8-47132- 3-13</w:t>
      </w:r>
      <w:r>
        <w:rPr>
          <w:rFonts w:ascii="Times New Roman" w:eastAsia="Arial" w:hAnsi="Times New Roman" w:cs="Times New Roman"/>
          <w:kern w:val="2"/>
          <w:sz w:val="28"/>
          <w:szCs w:val="28"/>
          <w:lang w:eastAsia="zh-CN"/>
        </w:rPr>
        <w:t>-</w:t>
      </w:r>
      <w:r w:rsidR="00191D7D">
        <w:rPr>
          <w:rFonts w:ascii="Times New Roman" w:eastAsia="Arial" w:hAnsi="Times New Roman" w:cs="Times New Roman"/>
          <w:kern w:val="2"/>
          <w:sz w:val="28"/>
          <w:szCs w:val="28"/>
          <w:lang w:eastAsia="zh-CN"/>
        </w:rPr>
        <w:t>38</w:t>
      </w:r>
      <w:r>
        <w:rPr>
          <w:rFonts w:ascii="Times New Roman" w:hAnsi="Times New Roman" w:cs="Times New Roman"/>
          <w:sz w:val="28"/>
          <w:szCs w:val="28"/>
        </w:rPr>
        <w:t>;</w:t>
      </w:r>
    </w:p>
    <w:p w:rsidR="002E2933" w:rsidRDefault="002E2933" w:rsidP="002E2933">
      <w:pPr>
        <w:ind w:firstLine="709"/>
        <w:rPr>
          <w:rFonts w:ascii="Times New Roman" w:hAnsi="Times New Roman" w:cs="Times New Roman"/>
          <w:sz w:val="28"/>
          <w:szCs w:val="28"/>
        </w:rPr>
      </w:pPr>
      <w:r>
        <w:rPr>
          <w:rFonts w:ascii="Times New Roman" w:hAnsi="Times New Roman" w:cs="Times New Roman"/>
          <w:sz w:val="28"/>
          <w:szCs w:val="28"/>
        </w:rPr>
        <w:t>ОБУ «МФЦ»: +7 (4712) 74-14-80;</w:t>
      </w:r>
    </w:p>
    <w:p w:rsidR="002E2933" w:rsidRDefault="002E2933" w:rsidP="002E2933">
      <w:pPr>
        <w:ind w:firstLine="709"/>
        <w:rPr>
          <w:rFonts w:ascii="Times New Roman" w:hAnsi="Times New Roman" w:cs="Times New Roman"/>
          <w:sz w:val="28"/>
          <w:szCs w:val="28"/>
        </w:rPr>
      </w:pPr>
      <w:r>
        <w:rPr>
          <w:rFonts w:ascii="Times New Roman" w:hAnsi="Times New Roman" w:cs="Times New Roman"/>
          <w:sz w:val="28"/>
          <w:szCs w:val="28"/>
        </w:rPr>
        <w:t xml:space="preserve">МФЦ: </w:t>
      </w:r>
      <w:r>
        <w:rPr>
          <w:rFonts w:ascii="Times New Roman" w:hAnsi="Times New Roman" w:cs="Times New Roman"/>
          <w:bCs/>
          <w:sz w:val="28"/>
          <w:szCs w:val="28"/>
          <w:lang w:eastAsia="en-US"/>
        </w:rPr>
        <w:t>8 (47132) 2-15-72.</w:t>
      </w:r>
      <w:r>
        <w:rPr>
          <w:rFonts w:ascii="Times New Roman" w:hAnsi="Times New Roman" w:cs="Times New Roman"/>
          <w:sz w:val="28"/>
          <w:szCs w:val="28"/>
        </w:rPr>
        <w:t>;</w:t>
      </w:r>
    </w:p>
    <w:p w:rsidR="002E2933" w:rsidRDefault="002E2933" w:rsidP="002E2933">
      <w:pPr>
        <w:spacing w:after="0" w:line="240" w:lineRule="auto"/>
        <w:rPr>
          <w:rFonts w:ascii="Times New Roman" w:hAnsi="Times New Roman" w:cs="Times New Roman"/>
          <w:sz w:val="28"/>
          <w:szCs w:val="28"/>
        </w:rPr>
      </w:pPr>
    </w:p>
    <w:p w:rsidR="002E2933" w:rsidRDefault="002E2933" w:rsidP="002E2933">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E2933" w:rsidRDefault="002E2933" w:rsidP="002E2933">
      <w:pPr>
        <w:spacing w:after="0" w:line="240" w:lineRule="auto"/>
        <w:ind w:firstLine="540"/>
        <w:jc w:val="center"/>
        <w:rPr>
          <w:rFonts w:ascii="Times New Roman" w:hAnsi="Times New Roman" w:cs="Times New Roman"/>
          <w:b/>
          <w:bCs/>
          <w:sz w:val="28"/>
          <w:szCs w:val="28"/>
        </w:rPr>
      </w:pPr>
    </w:p>
    <w:p w:rsidR="002E2933" w:rsidRDefault="002E2933" w:rsidP="002E2933">
      <w:pPr>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Администрации </w:t>
      </w:r>
      <w:r>
        <w:rPr>
          <w:sz w:val="28"/>
          <w:szCs w:val="28"/>
        </w:rPr>
        <w:t xml:space="preserve">: </w:t>
      </w:r>
      <w:r>
        <w:rPr>
          <w:rFonts w:ascii="Times New Roman" w:hAnsi="Times New Roman" w:cs="Times New Roman"/>
          <w:color w:val="000000"/>
          <w:sz w:val="28"/>
          <w:szCs w:val="28"/>
        </w:rPr>
        <w:t>(</w:t>
      </w:r>
      <w:proofErr w:type="spellStart"/>
      <w:r w:rsidR="00E87DDC">
        <w:fldChar w:fldCharType="begin"/>
      </w:r>
      <w:r w:rsidR="00E87DDC">
        <w:instrText>HYPERLINK "http://mordok.ru"</w:instrText>
      </w:r>
      <w:r w:rsidR="00E87DDC">
        <w:fldChar w:fldCharType="separate"/>
      </w:r>
      <w:r w:rsidR="00191D7D">
        <w:rPr>
          <w:rStyle w:val="a3"/>
          <w:rFonts w:ascii="Times New Roman" w:hAnsi="Times New Roman" w:cs="Times New Roman"/>
          <w:sz w:val="28"/>
          <w:szCs w:val="28"/>
        </w:rPr>
        <w:t>званновский</w:t>
      </w:r>
      <w:proofErr w:type="gramStart"/>
      <w:r w:rsidR="00191D7D">
        <w:rPr>
          <w:rStyle w:val="a3"/>
          <w:rFonts w:ascii="Times New Roman" w:hAnsi="Times New Roman" w:cs="Times New Roman"/>
          <w:sz w:val="28"/>
          <w:szCs w:val="28"/>
        </w:rPr>
        <w:t>.р</w:t>
      </w:r>
      <w:proofErr w:type="gramEnd"/>
      <w:r w:rsidR="00191D7D">
        <w:rPr>
          <w:rStyle w:val="a3"/>
          <w:rFonts w:ascii="Times New Roman" w:hAnsi="Times New Roman" w:cs="Times New Roman"/>
          <w:sz w:val="28"/>
          <w:szCs w:val="28"/>
        </w:rPr>
        <w:t>ф</w:t>
      </w:r>
      <w:proofErr w:type="spellEnd"/>
      <w:r w:rsidR="00E87DDC">
        <w:fldChar w:fldCharType="end"/>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2E2933" w:rsidRDefault="002E2933" w:rsidP="002E2933">
      <w:pPr>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sidR="00191D7D">
        <w:rPr>
          <w:rFonts w:ascii="Times New Roman" w:hAnsi="Times New Roman" w:cs="Times New Roman"/>
          <w:sz w:val="28"/>
          <w:szCs w:val="28"/>
          <w:lang w:val="en-US"/>
        </w:rPr>
        <w:t>adm307470@mail</w:t>
      </w:r>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ОБУ «МФЦ»: </w:t>
      </w:r>
      <w:hyperlink r:id="rId5" w:history="1">
        <w:r>
          <w:rPr>
            <w:rStyle w:val="a3"/>
            <w:rFonts w:ascii="Times New Roman" w:hAnsi="Times New Roman" w:cs="Times New Roman"/>
            <w:color w:val="auto"/>
            <w:sz w:val="28"/>
            <w:szCs w:val="28"/>
          </w:rPr>
          <w:t>www.mfc-kursk.ru</w:t>
        </w:r>
      </w:hyperlink>
      <w:r>
        <w:rPr>
          <w:rFonts w:ascii="Times New Roman" w:hAnsi="Times New Roman" w:cs="Times New Roman"/>
          <w:sz w:val="28"/>
          <w:szCs w:val="28"/>
        </w:rPr>
        <w:t xml:space="preserve">., </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6" w:history="1">
        <w:r>
          <w:rPr>
            <w:rStyle w:val="a3"/>
            <w:rFonts w:ascii="Times New Roman" w:hAnsi="Times New Roman" w:cs="Times New Roman"/>
            <w:color w:val="auto"/>
            <w:sz w:val="28"/>
            <w:szCs w:val="28"/>
          </w:rPr>
          <w:t>mfc@rkursk.ru</w:t>
        </w:r>
      </w:hyperlink>
      <w:r>
        <w:rPr>
          <w:rFonts w:ascii="Times New Roman" w:hAnsi="Times New Roman" w:cs="Times New Roman"/>
          <w:sz w:val="28"/>
          <w:szCs w:val="28"/>
        </w:rPr>
        <w:t>.;</w:t>
      </w:r>
    </w:p>
    <w:p w:rsidR="002E2933" w:rsidRDefault="002E2933" w:rsidP="002E2933">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Pr>
            <w:rStyle w:val="a3"/>
            <w:rFonts w:ascii="Times New Roman" w:hAnsi="Times New Roman" w:cs="Times New Roman"/>
            <w:color w:val="auto"/>
            <w:kern w:val="2"/>
            <w:sz w:val="28"/>
            <w:szCs w:val="28"/>
            <w:lang w:eastAsia="zh-CN"/>
          </w:rPr>
          <w:t>http://gosuslugi.ru</w:t>
        </w:r>
      </w:hyperlink>
      <w:r>
        <w:rPr>
          <w:rFonts w:ascii="Times New Roman" w:hAnsi="Times New Roman" w:cs="Times New Roman"/>
          <w:kern w:val="2"/>
          <w:sz w:val="28"/>
          <w:szCs w:val="28"/>
          <w:lang w:eastAsia="zh-CN"/>
        </w:rPr>
        <w:t xml:space="preserve"> (далее – Единый портал);</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2E2933" w:rsidRDefault="002E2933" w:rsidP="002E2933">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p>
    <w:p w:rsidR="002E2933" w:rsidRDefault="002E2933" w:rsidP="002E2933">
      <w:pPr>
        <w:spacing w:after="0" w:line="240" w:lineRule="auto"/>
        <w:ind w:firstLine="540"/>
        <w:rPr>
          <w:rFonts w:ascii="Times New Roman" w:hAnsi="Times New Roman" w:cs="Times New Roman"/>
          <w:sz w:val="28"/>
          <w:szCs w:val="28"/>
        </w:rPr>
      </w:pPr>
    </w:p>
    <w:p w:rsidR="002E2933" w:rsidRDefault="002E2933" w:rsidP="002E2933">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1.3.4. </w:t>
      </w:r>
      <w:proofErr w:type="gramStart"/>
      <w:r>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E2933" w:rsidRDefault="002E2933" w:rsidP="002E2933">
      <w:pPr>
        <w:spacing w:after="0" w:line="240" w:lineRule="auto"/>
        <w:ind w:firstLine="540"/>
        <w:rPr>
          <w:rFonts w:ascii="Times New Roman" w:hAnsi="Times New Roman" w:cs="Times New Roman"/>
          <w:sz w:val="28"/>
          <w:szCs w:val="28"/>
        </w:rPr>
      </w:pP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2E2933" w:rsidRDefault="002E2933" w:rsidP="002E2933">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E2933" w:rsidRDefault="002E2933" w:rsidP="002E2933">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 на заявление, поступившее в Администрацию в форме электронного документа, направляется в форме электронного документа по </w:t>
      </w:r>
      <w:r>
        <w:rPr>
          <w:rFonts w:ascii="Times New Roman" w:hAnsi="Times New Roman" w:cs="Times New Roman"/>
          <w:sz w:val="28"/>
          <w:szCs w:val="28"/>
        </w:rPr>
        <w:lastRenderedPageBreak/>
        <w:t>адресу электронной почты, указанному в таком заявлении, или в письменной форме по почтовому адресу, указанному в заявлении.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E2933" w:rsidRDefault="002E2933" w:rsidP="002E293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E2933" w:rsidRDefault="002E2933" w:rsidP="002E2933">
      <w:pPr>
        <w:spacing w:after="0" w:line="240" w:lineRule="auto"/>
        <w:ind w:firstLine="709"/>
        <w:jc w:val="both"/>
        <w:rPr>
          <w:rFonts w:ascii="Times New Roman" w:hAnsi="Times New Roman" w:cs="Times New Roman"/>
          <w:sz w:val="28"/>
          <w:szCs w:val="28"/>
        </w:rPr>
      </w:pPr>
    </w:p>
    <w:p w:rsidR="002E2933" w:rsidRDefault="002E2933" w:rsidP="002E293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и Региональном порталах можно получить информацию о:</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2E2933" w:rsidRDefault="002E2933" w:rsidP="002E2933">
      <w:pPr>
        <w:spacing w:after="0" w:line="240" w:lineRule="auto"/>
        <w:jc w:val="both"/>
        <w:rPr>
          <w:rFonts w:ascii="Times New Roman" w:hAnsi="Times New Roman" w:cs="Times New Roman"/>
          <w:sz w:val="28"/>
          <w:szCs w:val="28"/>
        </w:rPr>
      </w:pPr>
    </w:p>
    <w:p w:rsidR="002E2933" w:rsidRDefault="002E2933" w:rsidP="002E293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1.3.5. </w:t>
      </w:r>
      <w:proofErr w:type="gramStart"/>
      <w:r>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sz w:val="28"/>
          <w:szCs w:val="28"/>
        </w:rPr>
        <w:t xml:space="preserve"> услуг (функций)», региональной информационной системе «Портал государственных и муниципальных услуг Курской области»</w:t>
      </w:r>
    </w:p>
    <w:p w:rsidR="002E2933" w:rsidRDefault="002E2933" w:rsidP="002E2933">
      <w:pPr>
        <w:tabs>
          <w:tab w:val="left" w:pos="156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2E2933" w:rsidRDefault="002E2933" w:rsidP="002E2933">
      <w:pPr>
        <w:tabs>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2E2933" w:rsidRDefault="002E2933" w:rsidP="002E2933">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блок-схема и краткое описание порядка предоставления муниципальной услуги;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E2933" w:rsidRDefault="002E2933" w:rsidP="002E2933">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E2933" w:rsidRDefault="002E2933" w:rsidP="002E2933">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2E2933" w:rsidRDefault="002E2933" w:rsidP="002E2933">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E2933" w:rsidRDefault="002E2933" w:rsidP="002E2933">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основания отказа в предоставлении муниципальной услуги;</w:t>
      </w:r>
    </w:p>
    <w:p w:rsidR="002E2933" w:rsidRDefault="002E2933" w:rsidP="002E2933">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основания приостановления предоставления муниципальной услуги;</w:t>
      </w:r>
    </w:p>
    <w:p w:rsidR="002E2933" w:rsidRDefault="002E2933" w:rsidP="002E2933">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информирования о ходе предоставления муниципальной услуги;</w:t>
      </w:r>
    </w:p>
    <w:p w:rsidR="002E2933" w:rsidRDefault="002E2933" w:rsidP="002E2933">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получения консультаций;</w:t>
      </w:r>
    </w:p>
    <w:p w:rsidR="002E2933" w:rsidRDefault="002E2933" w:rsidP="002E2933">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E2933" w:rsidRDefault="002E2933" w:rsidP="002E2933">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полное наименование и полный почтовый адрес Администрации;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2E2933" w:rsidRDefault="002E2933" w:rsidP="002E2933">
      <w:pPr>
        <w:spacing w:after="0" w:line="240" w:lineRule="auto"/>
        <w:ind w:firstLine="709"/>
        <w:jc w:val="both"/>
        <w:rPr>
          <w:rFonts w:ascii="Times New Roman" w:hAnsi="Times New Roman" w:cs="Times New Roman"/>
          <w:b/>
          <w:bCs/>
          <w:sz w:val="28"/>
          <w:szCs w:val="28"/>
        </w:rPr>
      </w:pPr>
    </w:p>
    <w:p w:rsidR="002E2933" w:rsidRDefault="002E2933" w:rsidP="002E293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и Региональном порталах размещается информация:</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почтовый адрес  и график работы Администрации;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E2933" w:rsidRDefault="002E2933" w:rsidP="002E2933">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2E2933" w:rsidRDefault="002E2933" w:rsidP="002E2933">
      <w:pPr>
        <w:widowControl w:val="0"/>
        <w:spacing w:after="0" w:line="240" w:lineRule="auto"/>
        <w:jc w:val="both"/>
        <w:rPr>
          <w:rFonts w:ascii="Times New Roman" w:hAnsi="Times New Roman" w:cs="Times New Roman"/>
          <w:b/>
          <w:bCs/>
          <w:sz w:val="28"/>
          <w:szCs w:val="28"/>
        </w:rPr>
      </w:pPr>
    </w:p>
    <w:p w:rsidR="002E2933" w:rsidRDefault="002E2933" w:rsidP="002E2933">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 Наименование муниципальной  услуги</w:t>
      </w:r>
    </w:p>
    <w:p w:rsidR="002E2933" w:rsidRDefault="002E2933" w:rsidP="002E2933">
      <w:pPr>
        <w:widowControl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Предоставление земельных участков, находящихся в  </w:t>
      </w:r>
      <w:proofErr w:type="spellStart"/>
      <w:proofErr w:type="gramStart"/>
      <w:r>
        <w:rPr>
          <w:rFonts w:ascii="Times New Roman" w:hAnsi="Times New Roman" w:cs="Times New Roman"/>
          <w:sz w:val="28"/>
          <w:szCs w:val="28"/>
        </w:rPr>
        <w:t>муниципаль-ной</w:t>
      </w:r>
      <w:proofErr w:type="spellEnd"/>
      <w:proofErr w:type="gramEnd"/>
      <w:r>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E2933" w:rsidRDefault="002E2933" w:rsidP="002E2933">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2E2933" w:rsidRDefault="002E2933" w:rsidP="002E2933">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2E2933" w:rsidRDefault="002E2933" w:rsidP="002E2933">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2.2.1. Муниципальная услуга предоставляется Администрацией </w:t>
      </w:r>
      <w:proofErr w:type="spellStart"/>
      <w:r w:rsidR="00191D7D">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Администрация).</w:t>
      </w:r>
    </w:p>
    <w:p w:rsidR="002E2933" w:rsidRDefault="002E2933" w:rsidP="002E2933">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2E2933" w:rsidRDefault="002E2933" w:rsidP="002E2933">
      <w:pPr>
        <w:pStyle w:val="p7"/>
        <w:shd w:val="clear" w:color="auto" w:fill="FFFFFF"/>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2.2.2. В предоставлении муниципальной услуги участвуют:</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Управление Федеральной службы государственной регистрации, кадастра и картографии по Курской области;</w:t>
      </w:r>
    </w:p>
    <w:p w:rsidR="002E2933" w:rsidRDefault="002E2933" w:rsidP="002E293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Курской области;</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proofErr w:type="spellStart"/>
      <w:r>
        <w:rPr>
          <w:rFonts w:ascii="Times New Roman" w:hAnsi="Times New Roman" w:cs="Times New Roman"/>
          <w:kern w:val="2"/>
          <w:sz w:val="28"/>
          <w:szCs w:val="28"/>
          <w:lang w:eastAsia="ar-SA"/>
        </w:rPr>
        <w:t>Глушковскому</w:t>
      </w:r>
      <w:proofErr w:type="spellEnd"/>
      <w:r>
        <w:rPr>
          <w:rFonts w:ascii="Times New Roman" w:hAnsi="Times New Roman" w:cs="Times New Roman"/>
          <w:kern w:val="2"/>
          <w:sz w:val="28"/>
          <w:szCs w:val="28"/>
          <w:lang w:eastAsia="ar-SA"/>
        </w:rPr>
        <w:t xml:space="preserve">  району (</w:t>
      </w:r>
      <w:r>
        <w:rPr>
          <w:rFonts w:ascii="Times New Roman" w:hAnsi="Times New Roman" w:cs="Times New Roman"/>
          <w:b/>
          <w:bCs/>
          <w:kern w:val="2"/>
          <w:sz w:val="28"/>
          <w:szCs w:val="28"/>
          <w:lang w:eastAsia="ar-SA"/>
        </w:rPr>
        <w:t>в случае наличия основания безвозмездного предоставления земельного  участка</w:t>
      </w:r>
      <w:r>
        <w:rPr>
          <w:rFonts w:ascii="Times New Roman" w:hAnsi="Times New Roman" w:cs="Times New Roman"/>
          <w:kern w:val="2"/>
          <w:sz w:val="28"/>
          <w:szCs w:val="28"/>
          <w:lang w:eastAsia="ar-SA"/>
        </w:rPr>
        <w:t>).</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p>
    <w:p w:rsidR="002E2933" w:rsidRDefault="002E2933" w:rsidP="002E2933">
      <w:pPr>
        <w:tabs>
          <w:tab w:val="left" w:pos="709"/>
        </w:tabs>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2.2.3. </w:t>
      </w: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2E2933" w:rsidRDefault="002E2933" w:rsidP="002E2933">
      <w:pPr>
        <w:spacing w:after="0" w:line="240" w:lineRule="auto"/>
        <w:ind w:firstLine="539"/>
        <w:jc w:val="both"/>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rsidR="002E2933" w:rsidRDefault="002E2933" w:rsidP="002E2933">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решение о предоставлении земельного участка в собственность бесплатно или в постоянное (бессрочное) пользование;</w:t>
      </w:r>
    </w:p>
    <w:p w:rsidR="002E2933" w:rsidRDefault="002E2933" w:rsidP="002E293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земельного участка.</w:t>
      </w:r>
    </w:p>
    <w:p w:rsidR="002E2933" w:rsidRDefault="002E2933" w:rsidP="002E2933">
      <w:pPr>
        <w:autoSpaceDE w:val="0"/>
        <w:spacing w:after="0" w:line="240" w:lineRule="auto"/>
        <w:ind w:firstLine="567"/>
        <w:jc w:val="both"/>
        <w:rPr>
          <w:rFonts w:ascii="Times New Roman" w:hAnsi="Times New Roman" w:cs="Times New Roman"/>
          <w:sz w:val="28"/>
          <w:szCs w:val="28"/>
        </w:rPr>
      </w:pPr>
    </w:p>
    <w:p w:rsidR="002E2933" w:rsidRDefault="002E2933" w:rsidP="002E2933">
      <w:pPr>
        <w:pStyle w:val="af0"/>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E2933" w:rsidRDefault="002E2933" w:rsidP="002E2933">
      <w:pPr>
        <w:pStyle w:val="af0"/>
        <w:spacing w:after="0" w:line="240" w:lineRule="auto"/>
        <w:ind w:firstLine="720"/>
        <w:jc w:val="both"/>
        <w:rPr>
          <w:rFonts w:ascii="Times New Roman" w:hAnsi="Times New Roman" w:cs="Times New Roman"/>
          <w:b/>
          <w:bCs/>
          <w:color w:val="auto"/>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Pr>
            <w:rStyle w:val="a3"/>
            <w:rFonts w:ascii="Times New Roman" w:hAnsi="Times New Roman" w:cs="Times New Roman"/>
            <w:color w:val="auto"/>
            <w:sz w:val="28"/>
            <w:szCs w:val="28"/>
          </w:rPr>
          <w:t>пункта 1</w:t>
        </w:r>
      </w:hyperlink>
      <w:r>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Pr>
            <w:rStyle w:val="a3"/>
            <w:rFonts w:ascii="Times New Roman" w:hAnsi="Times New Roman" w:cs="Times New Roman"/>
            <w:color w:val="auto"/>
            <w:sz w:val="28"/>
            <w:szCs w:val="28"/>
          </w:rPr>
          <w:t>пунктом 2</w:t>
        </w:r>
      </w:hyperlink>
      <w:r>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E2933" w:rsidRDefault="002E2933" w:rsidP="002E2933">
      <w:pPr>
        <w:pStyle w:val="af0"/>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2E2933" w:rsidRDefault="002E2933" w:rsidP="002E2933">
      <w:pPr>
        <w:pStyle w:val="af0"/>
        <w:spacing w:after="0" w:line="240" w:lineRule="auto"/>
        <w:ind w:firstLine="720"/>
        <w:jc w:val="both"/>
        <w:rPr>
          <w:rFonts w:ascii="Times New Roman" w:hAnsi="Times New Roman" w:cs="Times New Roman"/>
          <w:color w:val="auto"/>
          <w:sz w:val="28"/>
          <w:szCs w:val="28"/>
        </w:rPr>
      </w:pPr>
    </w:p>
    <w:p w:rsidR="002E2933" w:rsidRDefault="002E2933" w:rsidP="002E2933">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E2933" w:rsidRDefault="002E2933" w:rsidP="002E2933">
      <w:pPr>
        <w:pStyle w:val="af0"/>
        <w:spacing w:after="0" w:line="240" w:lineRule="auto"/>
        <w:ind w:firstLine="720"/>
        <w:jc w:val="both"/>
        <w:rPr>
          <w:rFonts w:ascii="Times New Roman" w:hAnsi="Times New Roman" w:cs="Times New Roman"/>
          <w:color w:val="auto"/>
          <w:sz w:val="28"/>
          <w:szCs w:val="28"/>
        </w:rPr>
      </w:pPr>
    </w:p>
    <w:p w:rsidR="002E2933" w:rsidRDefault="002E2933" w:rsidP="002E2933">
      <w:pPr>
        <w:pStyle w:val="af0"/>
        <w:spacing w:after="0" w:line="240" w:lineRule="auto"/>
        <w:ind w:firstLine="720"/>
        <w:jc w:val="both"/>
        <w:rPr>
          <w:rFonts w:ascii="Times New Roman" w:hAnsi="Times New Roman" w:cs="Times New Roman"/>
          <w:color w:val="auto"/>
          <w:sz w:val="28"/>
          <w:szCs w:val="28"/>
        </w:rPr>
      </w:pPr>
    </w:p>
    <w:p w:rsidR="002E2933" w:rsidRDefault="002E2933" w:rsidP="002E2933">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2E2933" w:rsidRDefault="002E2933" w:rsidP="002E2933">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указанием их реквизитов и источников официального опубликования</w:t>
      </w:r>
    </w:p>
    <w:p w:rsidR="002E2933" w:rsidRDefault="002E2933" w:rsidP="002E293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услуги осуществляется в соответствии со следующими нормативными правовыми актами:</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от 12.12.1993 («Российская газета» от 25.12.1993 № 237),</w:t>
      </w:r>
    </w:p>
    <w:p w:rsidR="002E2933" w:rsidRDefault="002E2933" w:rsidP="002E2933">
      <w:pPr>
        <w:autoSpaceDE w:val="0"/>
        <w:spacing w:after="0" w:line="240" w:lineRule="auto"/>
        <w:ind w:firstLine="709"/>
        <w:jc w:val="both"/>
        <w:rPr>
          <w:rFonts w:ascii="Times New Roman" w:hAnsi="Times New Roman" w:cs="Times New Roman"/>
          <w:sz w:val="28"/>
          <w:szCs w:val="28"/>
        </w:rPr>
      </w:pPr>
      <w:r>
        <w:rPr>
          <w:rFonts w:ascii="Times New Roman" w:eastAsia="Batang" w:hAnsi="Times New Roman" w:cs="Times New Roman"/>
          <w:sz w:val="28"/>
          <w:szCs w:val="28"/>
          <w:lang w:eastAsia="ko-KR"/>
        </w:rPr>
        <w:t xml:space="preserve">Земельным  кодексом  Российской  Федерации </w:t>
      </w:r>
      <w:r>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0"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E2933" w:rsidRDefault="002E2933" w:rsidP="002E2933">
      <w:pPr>
        <w:pStyle w:val="af0"/>
        <w:spacing w:after="0" w:line="240" w:lineRule="auto"/>
        <w:ind w:firstLine="567"/>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Pr>
          <w:rFonts w:ascii="Times New Roman" w:hAnsi="Times New Roman" w:cs="Times New Roman"/>
          <w:color w:val="auto"/>
          <w:sz w:val="28"/>
          <w:szCs w:val="28"/>
        </w:rPr>
        <w:t>«Российская газета»,</w:t>
      </w:r>
      <w:r>
        <w:rPr>
          <w:rFonts w:ascii="Times New Roman" w:eastAsia="Batang" w:hAnsi="Times New Roman" w:cs="Times New Roman"/>
          <w:color w:val="auto"/>
          <w:sz w:val="28"/>
          <w:szCs w:val="28"/>
          <w:lang w:eastAsia="ko-KR"/>
        </w:rPr>
        <w:t>30.10. 2001 г. - Федеральный выпуск №2823);</w:t>
      </w:r>
    </w:p>
    <w:p w:rsidR="002E2933" w:rsidRDefault="002E2933" w:rsidP="002E2933">
      <w:pPr>
        <w:pStyle w:val="af0"/>
        <w:spacing w:after="0" w:line="240" w:lineRule="auto"/>
        <w:ind w:firstLine="567"/>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color w:val="auto"/>
          <w:sz w:val="28"/>
          <w:szCs w:val="28"/>
        </w:rPr>
        <w:t xml:space="preserve">(«Российская газета», </w:t>
      </w:r>
      <w:r>
        <w:rPr>
          <w:rFonts w:ascii="Times New Roman" w:eastAsia="Batang" w:hAnsi="Times New Roman" w:cs="Times New Roman"/>
          <w:color w:val="auto"/>
          <w:sz w:val="28"/>
          <w:szCs w:val="28"/>
          <w:lang w:eastAsia="ko-KR"/>
        </w:rPr>
        <w:t>27 . 06. 2014 г. в  - Федеральный выпуск №6414);</w:t>
      </w: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2E2933" w:rsidRDefault="002E2933" w:rsidP="002E2933">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E2933" w:rsidRDefault="002E2933" w:rsidP="002E293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2E2933" w:rsidRDefault="002E2933" w:rsidP="002E2933">
      <w:pPr>
        <w:pStyle w:val="a5"/>
        <w:ind w:firstLine="420"/>
        <w:jc w:val="both"/>
        <w:rPr>
          <w:rFonts w:ascii="Times New Roman" w:hAnsi="Times New Roman" w:cs="Times New Roman"/>
          <w:sz w:val="28"/>
          <w:szCs w:val="28"/>
        </w:rPr>
      </w:pPr>
      <w:r>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2E2933" w:rsidRDefault="002E2933" w:rsidP="002E2933">
      <w:pPr>
        <w:pStyle w:val="a5"/>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2E2933" w:rsidRDefault="002E2933" w:rsidP="002E2933">
      <w:pPr>
        <w:pStyle w:val="a5"/>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2E2933" w:rsidRDefault="002E2933" w:rsidP="002E29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E2933" w:rsidRDefault="002E2933" w:rsidP="002E2933">
      <w:pPr>
        <w:widowControl w:val="0"/>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РФ от 26.03.2016 № 236 «О </w:t>
      </w:r>
      <w:r>
        <w:rPr>
          <w:rFonts w:ascii="Times New Roman" w:hAnsi="Times New Roman" w:cs="Times New Roman"/>
          <w:sz w:val="28"/>
          <w:szCs w:val="28"/>
        </w:rPr>
        <w:lastRenderedPageBreak/>
        <w:t>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E2933" w:rsidRDefault="002E2933" w:rsidP="002E2933">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приказом Минэкономразвития России от  14 января 2015 г. N 7 «Об утверждении </w:t>
      </w:r>
      <w:hyperlink r:id="rId11" w:history="1">
        <w:proofErr w:type="gramStart"/>
        <w:r>
          <w:rPr>
            <w:rStyle w:val="a3"/>
            <w:rFonts w:ascii="Times New Roman" w:hAnsi="Times New Roman" w:cs="Times New Roman"/>
            <w:color w:val="auto"/>
            <w:sz w:val="28"/>
            <w:szCs w:val="28"/>
          </w:rPr>
          <w:t>порядк</w:t>
        </w:r>
      </w:hyperlink>
      <w:r>
        <w:rPr>
          <w:rFonts w:ascii="Times New Roman" w:hAnsi="Times New Roman" w:cs="Times New Roman"/>
          <w:sz w:val="28"/>
          <w:szCs w:val="28"/>
        </w:rPr>
        <w:t>а</w:t>
      </w:r>
      <w:proofErr w:type="gramEnd"/>
      <w:r>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sz w:val="28"/>
          <w:szCs w:val="28"/>
        </w:rPr>
        <w:t xml:space="preserve"> правовой информации http://www.pravo.gov.ru, 27.02.2015);</w:t>
      </w:r>
    </w:p>
    <w:p w:rsidR="002E2933" w:rsidRDefault="002E2933" w:rsidP="002E2933">
      <w:pPr>
        <w:pStyle w:val="ConsPlusNormal0"/>
        <w:ind w:firstLine="708"/>
        <w:jc w:val="both"/>
        <w:rPr>
          <w:rFonts w:ascii="Times New Roman" w:hAnsi="Times New Roman" w:cs="Times New Roman"/>
          <w:sz w:val="28"/>
          <w:szCs w:val="28"/>
        </w:rPr>
      </w:pPr>
      <w:r>
        <w:rPr>
          <w:rFonts w:ascii="Times New Roman" w:hAnsi="Times New Roman"/>
          <w:sz w:val="28"/>
          <w:szCs w:val="28"/>
        </w:rPr>
        <w:t>- Законом Курской области  от 04.01.2003г. № 1-ЗКО «Об административных правонарушениях в Курской области» ("</w:t>
      </w:r>
      <w:proofErr w:type="gramStart"/>
      <w:r>
        <w:rPr>
          <w:rFonts w:ascii="Times New Roman" w:hAnsi="Times New Roman"/>
          <w:sz w:val="28"/>
          <w:szCs w:val="28"/>
        </w:rPr>
        <w:t>Курская</w:t>
      </w:r>
      <w:proofErr w:type="gramEnd"/>
      <w:r>
        <w:rPr>
          <w:rFonts w:ascii="Times New Roman" w:hAnsi="Times New Roman"/>
          <w:sz w:val="28"/>
          <w:szCs w:val="28"/>
        </w:rPr>
        <w:t xml:space="preserve"> правда", N 4-5, 11.01.2003);</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191D7D" w:rsidRDefault="002E2933" w:rsidP="00191D7D">
      <w:pPr>
        <w:spacing w:line="228" w:lineRule="auto"/>
        <w:jc w:val="both"/>
        <w:rPr>
          <w:rFonts w:ascii="Times New Roman" w:hAnsi="Times New Roman" w:cs="Times New Roman"/>
          <w:sz w:val="28"/>
          <w:szCs w:val="28"/>
        </w:rPr>
      </w:pPr>
      <w:r>
        <w:rPr>
          <w:rStyle w:val="af4"/>
          <w:rFonts w:eastAsia="Calibri"/>
          <w:b w:val="0"/>
          <w:bCs w:val="0"/>
          <w:sz w:val="28"/>
          <w:szCs w:val="28"/>
        </w:rPr>
        <w:t>-</w:t>
      </w:r>
      <w:r>
        <w:rPr>
          <w:rStyle w:val="af4"/>
          <w:rFonts w:eastAsia="Calibri"/>
          <w:b w:val="0"/>
          <w:bCs w:val="0"/>
          <w:sz w:val="28"/>
          <w:szCs w:val="28"/>
        </w:rPr>
        <w:tab/>
      </w:r>
      <w:r w:rsidR="00191D7D">
        <w:rPr>
          <w:rFonts w:ascii="Times New Roman" w:hAnsi="Times New Roman" w:cs="Times New Roman"/>
          <w:sz w:val="28"/>
          <w:szCs w:val="28"/>
        </w:rPr>
        <w:t xml:space="preserve">постановлением Администрации </w:t>
      </w:r>
      <w:proofErr w:type="spellStart"/>
      <w:r w:rsidR="00191D7D">
        <w:rPr>
          <w:rFonts w:ascii="Times New Roman" w:hAnsi="Times New Roman" w:cs="Times New Roman"/>
          <w:sz w:val="28"/>
          <w:szCs w:val="28"/>
        </w:rPr>
        <w:t>Званновского</w:t>
      </w:r>
      <w:proofErr w:type="spellEnd"/>
      <w:r w:rsidR="00191D7D">
        <w:rPr>
          <w:rFonts w:ascii="Times New Roman" w:hAnsi="Times New Roman" w:cs="Times New Roman"/>
          <w:sz w:val="28"/>
          <w:szCs w:val="28"/>
        </w:rPr>
        <w:t xml:space="preserve"> сельсовета </w:t>
      </w:r>
      <w:proofErr w:type="spellStart"/>
      <w:r w:rsidR="00191D7D">
        <w:rPr>
          <w:rFonts w:ascii="Times New Roman" w:hAnsi="Times New Roman" w:cs="Times New Roman"/>
          <w:sz w:val="28"/>
          <w:szCs w:val="28"/>
        </w:rPr>
        <w:t>Глушковского</w:t>
      </w:r>
      <w:proofErr w:type="spellEnd"/>
      <w:r w:rsidR="00191D7D">
        <w:rPr>
          <w:rFonts w:ascii="Times New Roman" w:hAnsi="Times New Roman" w:cs="Times New Roman"/>
          <w:sz w:val="28"/>
          <w:szCs w:val="28"/>
        </w:rPr>
        <w:t xml:space="preserve">  района Курской области от 2</w:t>
      </w:r>
      <w:r w:rsidR="00191D7D" w:rsidRPr="004177C7">
        <w:rPr>
          <w:rFonts w:ascii="Times New Roman" w:hAnsi="Times New Roman" w:cs="Times New Roman"/>
          <w:sz w:val="28"/>
          <w:szCs w:val="28"/>
        </w:rPr>
        <w:t>6</w:t>
      </w:r>
      <w:r w:rsidR="00191D7D">
        <w:rPr>
          <w:rFonts w:ascii="Times New Roman" w:hAnsi="Times New Roman" w:cs="Times New Roman"/>
          <w:sz w:val="28"/>
          <w:szCs w:val="28"/>
        </w:rPr>
        <w:t xml:space="preserve"> </w:t>
      </w:r>
      <w:r w:rsidR="00191D7D" w:rsidRPr="004177C7">
        <w:rPr>
          <w:rFonts w:ascii="Times New Roman" w:hAnsi="Times New Roman" w:cs="Times New Roman"/>
          <w:sz w:val="28"/>
          <w:szCs w:val="28"/>
        </w:rPr>
        <w:t>мая</w:t>
      </w:r>
      <w:r w:rsidR="00191D7D">
        <w:rPr>
          <w:rFonts w:ascii="Times New Roman" w:hAnsi="Times New Roman" w:cs="Times New Roman"/>
          <w:sz w:val="28"/>
          <w:szCs w:val="28"/>
        </w:rPr>
        <w:t xml:space="preserve"> 2014г. № 36 «О внесении изменений в Постановление Администрации  </w:t>
      </w:r>
      <w:proofErr w:type="spellStart"/>
      <w:r w:rsidR="00191D7D">
        <w:rPr>
          <w:rFonts w:ascii="Times New Roman" w:hAnsi="Times New Roman" w:cs="Times New Roman"/>
          <w:sz w:val="28"/>
          <w:szCs w:val="28"/>
        </w:rPr>
        <w:t>Званновского</w:t>
      </w:r>
      <w:proofErr w:type="spellEnd"/>
      <w:r w:rsidR="00191D7D">
        <w:rPr>
          <w:rFonts w:ascii="Times New Roman" w:hAnsi="Times New Roman" w:cs="Times New Roman"/>
          <w:sz w:val="28"/>
          <w:szCs w:val="28"/>
        </w:rPr>
        <w:t xml:space="preserve"> сельсовета </w:t>
      </w:r>
      <w:proofErr w:type="spellStart"/>
      <w:r w:rsidR="00191D7D">
        <w:rPr>
          <w:rFonts w:ascii="Times New Roman" w:hAnsi="Times New Roman" w:cs="Times New Roman"/>
          <w:sz w:val="28"/>
          <w:szCs w:val="28"/>
        </w:rPr>
        <w:t>Глушковского</w:t>
      </w:r>
      <w:proofErr w:type="spellEnd"/>
      <w:r w:rsidR="00191D7D">
        <w:rPr>
          <w:rFonts w:ascii="Times New Roman" w:hAnsi="Times New Roman" w:cs="Times New Roman"/>
          <w:sz w:val="28"/>
          <w:szCs w:val="28"/>
        </w:rPr>
        <w:t xml:space="preserve"> района Курской области №12 от 19.04.2012г. </w:t>
      </w:r>
      <w:r w:rsidR="00191D7D">
        <w:rPr>
          <w:rFonts w:ascii="Times New Roman" w:hAnsi="Times New Roman" w:cs="Times New Roman"/>
          <w:b/>
          <w:sz w:val="28"/>
          <w:szCs w:val="28"/>
        </w:rPr>
        <w:t>«</w:t>
      </w:r>
      <w:r w:rsidR="00191D7D">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191D7D">
        <w:rPr>
          <w:rFonts w:ascii="Times New Roman" w:hAnsi="Times New Roman" w:cs="Times New Roman"/>
          <w:b/>
          <w:sz w:val="28"/>
          <w:szCs w:val="28"/>
        </w:rPr>
        <w:t>»</w:t>
      </w:r>
      <w:r w:rsidR="00191D7D">
        <w:rPr>
          <w:rFonts w:ascii="Times New Roman" w:hAnsi="Times New Roman" w:cs="Times New Roman"/>
          <w:sz w:val="28"/>
          <w:szCs w:val="28"/>
        </w:rPr>
        <w:t xml:space="preserve"> (официально опубликован не был);</w:t>
      </w:r>
    </w:p>
    <w:p w:rsidR="00191D7D" w:rsidRDefault="00191D7D" w:rsidP="00191D7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191D7D" w:rsidRDefault="00191D7D" w:rsidP="00191D7D">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191D7D" w:rsidRDefault="00191D7D" w:rsidP="00191D7D">
      <w:pPr>
        <w:widowControl w:val="0"/>
        <w:autoSpaceDE w:val="0"/>
        <w:autoSpaceDN w:val="0"/>
        <w:adjustRightInd w:val="0"/>
        <w:spacing w:after="0" w:line="240" w:lineRule="auto"/>
        <w:rPr>
          <w:rFonts w:ascii="Times New Roman" w:hAnsi="Times New Roman" w:cs="Times New Roman"/>
          <w:b/>
          <w:bCs/>
          <w:sz w:val="28"/>
          <w:szCs w:val="28"/>
        </w:rPr>
      </w:pPr>
    </w:p>
    <w:p w:rsidR="002E2933" w:rsidRDefault="002E2933" w:rsidP="00191D7D">
      <w:pPr>
        <w:spacing w:line="228" w:lineRule="auto"/>
        <w:rPr>
          <w:rFonts w:ascii="Times New Roman" w:hAnsi="Times New Roman" w:cs="Times New Roman"/>
          <w:sz w:val="28"/>
          <w:szCs w:val="28"/>
        </w:rPr>
      </w:pPr>
    </w:p>
    <w:p w:rsidR="002E2933" w:rsidRDefault="002E2933" w:rsidP="002E2933">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E2933" w:rsidRDefault="002E2933" w:rsidP="002E2933">
      <w:pPr>
        <w:widowControl w:val="0"/>
        <w:spacing w:after="0" w:line="240" w:lineRule="auto"/>
        <w:ind w:firstLine="709"/>
        <w:jc w:val="both"/>
        <w:rPr>
          <w:rFonts w:ascii="Times New Roman" w:hAnsi="Times New Roman" w:cs="Times New Roman"/>
          <w:b/>
          <w:bCs/>
          <w:sz w:val="28"/>
          <w:szCs w:val="28"/>
        </w:rPr>
      </w:pPr>
    </w:p>
    <w:p w:rsidR="002E2933" w:rsidRDefault="002E2933" w:rsidP="002E2933">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2.6.1.1. В заявлении </w:t>
      </w:r>
      <w:r>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w:t>
      </w:r>
      <w:r>
        <w:rPr>
          <w:rFonts w:ascii="Times New Roman" w:hAnsi="Times New Roman" w:cs="Times New Roman"/>
          <w:sz w:val="28"/>
          <w:szCs w:val="28"/>
        </w:rPr>
        <w:lastRenderedPageBreak/>
        <w:t xml:space="preserve">подлежат уточнению в соответствии с Федеральным </w:t>
      </w:r>
      <w:hyperlink r:id="rId12"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государственной регистрации недвижимости";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3" w:history="1">
        <w:r>
          <w:rPr>
            <w:rStyle w:val="a3"/>
            <w:rFonts w:ascii="Times New Roman" w:hAnsi="Times New Roman" w:cs="Times New Roman"/>
            <w:color w:val="auto"/>
            <w:sz w:val="28"/>
            <w:szCs w:val="28"/>
          </w:rPr>
          <w:t>пунктом 2 статьи 39.3</w:t>
        </w:r>
      </w:hyperlink>
      <w:r>
        <w:rPr>
          <w:rFonts w:ascii="Times New Roman" w:hAnsi="Times New Roman" w:cs="Times New Roman"/>
          <w:sz w:val="28"/>
          <w:szCs w:val="28"/>
        </w:rPr>
        <w:t xml:space="preserve">, </w:t>
      </w:r>
      <w:hyperlink r:id="rId14" w:history="1">
        <w:r>
          <w:rPr>
            <w:rStyle w:val="a3"/>
            <w:rFonts w:ascii="Times New Roman" w:hAnsi="Times New Roman" w:cs="Times New Roman"/>
            <w:color w:val="auto"/>
            <w:sz w:val="28"/>
            <w:szCs w:val="28"/>
          </w:rPr>
          <w:t>статьей 39.5</w:t>
        </w:r>
      </w:hyperlink>
      <w:r>
        <w:rPr>
          <w:rFonts w:ascii="Times New Roman" w:hAnsi="Times New Roman" w:cs="Times New Roman"/>
          <w:sz w:val="28"/>
          <w:szCs w:val="28"/>
        </w:rPr>
        <w:t xml:space="preserve">, </w:t>
      </w:r>
      <w:hyperlink r:id="rId15" w:history="1">
        <w:r>
          <w:rPr>
            <w:rStyle w:val="a3"/>
            <w:rFonts w:ascii="Times New Roman" w:hAnsi="Times New Roman" w:cs="Times New Roman"/>
            <w:color w:val="auto"/>
            <w:sz w:val="28"/>
            <w:szCs w:val="28"/>
          </w:rPr>
          <w:t>пунктом 2 статьи 39.6</w:t>
        </w:r>
      </w:hyperlink>
      <w:r>
        <w:rPr>
          <w:rFonts w:ascii="Times New Roman" w:hAnsi="Times New Roman" w:cs="Times New Roman"/>
          <w:sz w:val="28"/>
          <w:szCs w:val="28"/>
        </w:rPr>
        <w:t xml:space="preserve"> или </w:t>
      </w:r>
      <w:hyperlink r:id="rId16" w:history="1">
        <w:r>
          <w:rPr>
            <w:rStyle w:val="a3"/>
            <w:rFonts w:ascii="Times New Roman" w:hAnsi="Times New Roman" w:cs="Times New Roman"/>
            <w:color w:val="auto"/>
            <w:sz w:val="28"/>
            <w:szCs w:val="28"/>
          </w:rPr>
          <w:t>пунктом 2 статьи 39.10</w:t>
        </w:r>
      </w:hyperlink>
      <w:r>
        <w:rPr>
          <w:rFonts w:ascii="Times New Roman" w:hAnsi="Times New Roman" w:cs="Times New Roman"/>
          <w:sz w:val="28"/>
          <w:szCs w:val="28"/>
        </w:rPr>
        <w:t xml:space="preserve"> настоящего Кодекса оснований;</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цель использования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документом и (или) проектом;</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почтовый адрес и (или) адрес электронной почты для связи с заявителем.</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Pr>
            <w:rStyle w:val="a3"/>
            <w:rFonts w:ascii="Times New Roman" w:hAnsi="Times New Roman" w:cs="Times New Roman"/>
            <w:color w:val="auto"/>
            <w:sz w:val="28"/>
            <w:szCs w:val="28"/>
          </w:rPr>
          <w:t>перечнем</w:t>
        </w:r>
      </w:hyperlink>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 участии в аукционе:</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копия документа, удостоверяющего личность (для гражданина);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заявка на участие в аукционе по установленной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форме  с указанием банковских реквизитов счета для возврата задатка;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документы, подтверждающие внесение задатка.</w:t>
      </w:r>
    </w:p>
    <w:p w:rsidR="002E2933" w:rsidRDefault="002E2933" w:rsidP="002E2933">
      <w:pPr>
        <w:autoSpaceDE w:val="0"/>
        <w:autoSpaceDN w:val="0"/>
        <w:adjustRightInd w:val="0"/>
        <w:spacing w:after="0" w:line="240" w:lineRule="auto"/>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Pr>
            <w:rStyle w:val="a3"/>
            <w:rFonts w:ascii="Times New Roman" w:hAnsi="Times New Roman" w:cs="Times New Roman"/>
            <w:color w:val="auto"/>
            <w:sz w:val="28"/>
            <w:szCs w:val="28"/>
          </w:rPr>
          <w:t>перечнем</w:t>
        </w:r>
      </w:hyperlink>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2E2933" w:rsidRDefault="002E2933" w:rsidP="002E2933">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E2933" w:rsidRDefault="002E2933" w:rsidP="002E2933">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2E2933" w:rsidRDefault="002E2933" w:rsidP="002E2933">
      <w:pPr>
        <w:pStyle w:val="p5"/>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предоставляются на русском языке. К </w:t>
      </w:r>
      <w:proofErr w:type="gramStart"/>
      <w:r>
        <w:rPr>
          <w:rFonts w:ascii="Times New Roman" w:hAnsi="Times New Roman" w:cs="Times New Roman"/>
          <w:sz w:val="28"/>
          <w:szCs w:val="28"/>
        </w:rPr>
        <w:t>документам</w:t>
      </w:r>
      <w:proofErr w:type="gramEnd"/>
      <w:r>
        <w:rPr>
          <w:rFonts w:ascii="Times New Roman" w:hAnsi="Times New Roman" w:cs="Times New Roman"/>
          <w:sz w:val="28"/>
          <w:szCs w:val="28"/>
        </w:rPr>
        <w:t xml:space="preserve"> составленным на иностранном  языке  прилагается  надлежащим образом надлежащим образом заверенный перевод на русский язык..</w:t>
      </w:r>
    </w:p>
    <w:p w:rsidR="002E2933" w:rsidRDefault="002E2933" w:rsidP="002E2933">
      <w:pPr>
        <w:pStyle w:val="p5"/>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2E2933" w:rsidRDefault="002E2933" w:rsidP="002E2933">
      <w:pPr>
        <w:tabs>
          <w:tab w:val="left" w:pos="4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2E2933" w:rsidRDefault="002E2933" w:rsidP="002E2933">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Заявление предоставляется:</w:t>
      </w:r>
    </w:p>
    <w:p w:rsidR="002E2933" w:rsidRDefault="002E2933" w:rsidP="002E2933">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2E2933" w:rsidRDefault="002E2933" w:rsidP="002E2933">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2E2933" w:rsidRDefault="002E2933" w:rsidP="002E2933">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Pr>
          <w:rFonts w:ascii="Times New Roman" w:hAnsi="Times New Roman" w:cs="Times New Roman"/>
          <w:color w:val="auto"/>
          <w:sz w:val="28"/>
          <w:szCs w:val="28"/>
        </w:rPr>
        <w:t xml:space="preserve"> </w:t>
      </w:r>
    </w:p>
    <w:p w:rsidR="002E2933" w:rsidRDefault="002E2933" w:rsidP="002E2933">
      <w:pPr>
        <w:widowControl w:val="0"/>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2E2933" w:rsidRDefault="002E2933" w:rsidP="002E2933">
      <w:pPr>
        <w:widowControl w:val="0"/>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E2933" w:rsidRDefault="002E2933" w:rsidP="002E2933">
      <w:pPr>
        <w:widowControl w:val="0"/>
        <w:suppressAutoHyphens/>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Pr>
          <w:rFonts w:ascii="Times New Roman" w:hAnsi="Times New Roman" w:cs="Times New Roman"/>
          <w:sz w:val="28"/>
          <w:szCs w:val="28"/>
        </w:rPr>
        <w:t>-   утвержденный проект планировки и утвержденный проект межевания территории.</w:t>
      </w:r>
    </w:p>
    <w:p w:rsidR="002E2933" w:rsidRDefault="002E2933" w:rsidP="002E2933">
      <w:pPr>
        <w:widowControl w:val="0"/>
        <w:suppressAutoHyphens/>
        <w:autoSpaceDE w:val="0"/>
        <w:spacing w:after="0" w:line="240" w:lineRule="auto"/>
        <w:ind w:firstLine="540"/>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2E2933" w:rsidRDefault="002E2933" w:rsidP="002E293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2E2933" w:rsidRDefault="002E2933" w:rsidP="002E2933">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E2933" w:rsidRDefault="002E2933" w:rsidP="002E2933">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2.8. Указание на запрет требовать от заявителя</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2E2933" w:rsidRDefault="002E2933" w:rsidP="002E2933">
      <w:pPr>
        <w:widowControl w:val="0"/>
        <w:suppressAutoHyphens/>
        <w:spacing w:after="0" w:line="240" w:lineRule="auto"/>
        <w:ind w:firstLine="709"/>
        <w:jc w:val="both"/>
        <w:textAlignment w:val="top"/>
        <w:rPr>
          <w:rFonts w:ascii="Times New Roman" w:hAnsi="Times New Roman" w:cs="Times New Roman"/>
          <w:sz w:val="28"/>
          <w:szCs w:val="28"/>
          <w:lang w:eastAsia="zh-CN"/>
        </w:rPr>
      </w:pPr>
      <w:r>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E2933" w:rsidRDefault="002E2933" w:rsidP="002E2933">
      <w:pPr>
        <w:widowControl w:val="0"/>
        <w:spacing w:after="0" w:line="240" w:lineRule="auto"/>
        <w:ind w:firstLine="709"/>
        <w:jc w:val="both"/>
        <w:textAlignment w:val="top"/>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w:t>
      </w:r>
      <w:r>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sz w:val="28"/>
          <w:szCs w:val="28"/>
        </w:rPr>
        <w:t>г. №210-ФЗ».</w:t>
      </w:r>
    </w:p>
    <w:p w:rsidR="002E2933" w:rsidRDefault="002E2933" w:rsidP="002E29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2E2933" w:rsidRDefault="002E2933" w:rsidP="002E29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E2933" w:rsidRDefault="002E2933" w:rsidP="002E29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E2933" w:rsidRDefault="002E2933" w:rsidP="002E29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2933" w:rsidRDefault="002E2933" w:rsidP="002E29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2E2933" w:rsidRDefault="002E2933" w:rsidP="002E2933">
      <w:pPr>
        <w:widowControl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suppressAutoHyphens/>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Pr>
          <w:rFonts w:ascii="Times New Roman" w:hAnsi="Times New Roman" w:cs="Times New Roman"/>
          <w:b/>
          <w:bCs/>
          <w:sz w:val="28"/>
          <w:szCs w:val="28"/>
        </w:rPr>
        <w:t xml:space="preserve"> </w:t>
      </w:r>
      <w:r>
        <w:rPr>
          <w:rFonts w:ascii="Times New Roman" w:hAnsi="Times New Roman" w:cs="Times New Roman"/>
          <w:b/>
          <w:bCs/>
          <w:sz w:val="28"/>
          <w:szCs w:val="28"/>
          <w:lang w:eastAsia="zh-CN"/>
        </w:rPr>
        <w:t>муниципальной услуги</w:t>
      </w:r>
    </w:p>
    <w:p w:rsidR="002E2933" w:rsidRDefault="002E2933" w:rsidP="002E2933">
      <w:pPr>
        <w:autoSpaceDE w:val="0"/>
        <w:autoSpaceDN w:val="0"/>
        <w:adjustRightInd w:val="0"/>
        <w:spacing w:after="0" w:line="240" w:lineRule="auto"/>
        <w:jc w:val="both"/>
        <w:rPr>
          <w:rFonts w:ascii="Times New Roman" w:hAnsi="Times New Roman" w:cs="Times New Roman"/>
          <w:sz w:val="28"/>
          <w:szCs w:val="28"/>
        </w:rPr>
      </w:pPr>
    </w:p>
    <w:p w:rsidR="002E2933" w:rsidRDefault="002E2933" w:rsidP="002E293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2E2933" w:rsidRDefault="002E2933" w:rsidP="002E2933">
      <w:pPr>
        <w:autoSpaceDE w:val="0"/>
        <w:autoSpaceDN w:val="0"/>
        <w:adjustRightInd w:val="0"/>
        <w:spacing w:after="0" w:line="240" w:lineRule="auto"/>
        <w:jc w:val="both"/>
        <w:rPr>
          <w:rFonts w:ascii="Times New Roman" w:hAnsi="Times New Roman" w:cs="Times New Roman"/>
          <w:i/>
          <w:i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Основанием для приостановления предоставления  муниципальной услуги является:</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w:t>
      </w:r>
      <w:r>
        <w:rPr>
          <w:rFonts w:ascii="Times New Roman" w:hAnsi="Times New Roman" w:cs="Times New Roman"/>
          <w:sz w:val="28"/>
          <w:szCs w:val="28"/>
        </w:rPr>
        <w:lastRenderedPageBreak/>
        <w:t>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p>
    <w:p w:rsidR="002E2933" w:rsidRDefault="002E2933" w:rsidP="002E2933">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19" w:history="1">
        <w:r>
          <w:rPr>
            <w:rStyle w:val="a3"/>
            <w:rFonts w:ascii="Times New Roman" w:hAnsi="Times New Roman"/>
            <w:color w:val="auto"/>
            <w:sz w:val="28"/>
            <w:szCs w:val="28"/>
          </w:rPr>
          <w:t>закона</w:t>
        </w:r>
      </w:hyperlink>
      <w:r>
        <w:rPr>
          <w:rFonts w:ascii="Times New Roman" w:hAnsi="Times New Roman"/>
          <w:sz w:val="28"/>
          <w:szCs w:val="28"/>
        </w:rPr>
        <w:t xml:space="preserve"> «О кадастровой деятельности»;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земельный участок не отнесен к определенной категории земель;</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Pr>
            <w:rStyle w:val="a3"/>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lastRenderedPageBreak/>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Pr>
            <w:rStyle w:val="a3"/>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Pr>
            <w:rStyle w:val="a3"/>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это не препятствует использованию</w:t>
      </w:r>
      <w:proofErr w:type="gramEnd"/>
      <w:r>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23" w:history="1">
        <w:r>
          <w:rPr>
            <w:rStyle w:val="a3"/>
            <w:rFonts w:ascii="Times New Roman" w:hAnsi="Times New Roman" w:cs="Times New Roman"/>
            <w:color w:val="auto"/>
            <w:sz w:val="28"/>
            <w:szCs w:val="28"/>
          </w:rPr>
          <w:t>пунктом 19 статьи 39.11</w:t>
        </w:r>
      </w:hyperlink>
      <w:r>
        <w:rPr>
          <w:rFonts w:ascii="Times New Roman" w:hAnsi="Times New Roman" w:cs="Times New Roman"/>
          <w:sz w:val="28"/>
          <w:szCs w:val="28"/>
        </w:rPr>
        <w:t xml:space="preserve"> Земельного  кодекса РФ;</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Pr>
            <w:rStyle w:val="a3"/>
            <w:rFonts w:ascii="Times New Roman" w:hAnsi="Times New Roman" w:cs="Times New Roman"/>
            <w:color w:val="auto"/>
            <w:sz w:val="28"/>
            <w:szCs w:val="28"/>
          </w:rPr>
          <w:t>подпунктом 6 пункта 4 статьи 39.11</w:t>
        </w:r>
      </w:hyperlink>
      <w:r>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Pr>
            <w:rStyle w:val="a3"/>
            <w:rFonts w:ascii="Times New Roman" w:hAnsi="Times New Roman" w:cs="Times New Roman"/>
            <w:color w:val="auto"/>
            <w:sz w:val="28"/>
            <w:szCs w:val="28"/>
          </w:rPr>
          <w:t xml:space="preserve">подпунктом 4 пункта 4 </w:t>
        </w:r>
        <w:r>
          <w:rPr>
            <w:rStyle w:val="a3"/>
            <w:rFonts w:ascii="Times New Roman" w:hAnsi="Times New Roman" w:cs="Times New Roman"/>
            <w:color w:val="auto"/>
            <w:sz w:val="28"/>
            <w:szCs w:val="28"/>
          </w:rPr>
          <w:lastRenderedPageBreak/>
          <w:t>статьи 39.11</w:t>
        </w:r>
      </w:hyperlink>
      <w:r>
        <w:rPr>
          <w:rFonts w:ascii="Times New Roman" w:hAnsi="Times New Roman" w:cs="Times New Roman"/>
          <w:sz w:val="28"/>
          <w:szCs w:val="28"/>
        </w:rPr>
        <w:t xml:space="preserve"> Земельного Кодекса и уполномоченным органом не принято решение</w:t>
      </w:r>
      <w:proofErr w:type="gramEnd"/>
      <w:r>
        <w:rPr>
          <w:rFonts w:ascii="Times New Roman" w:hAnsi="Times New Roman" w:cs="Times New Roman"/>
          <w:sz w:val="28"/>
          <w:szCs w:val="28"/>
        </w:rPr>
        <w:t xml:space="preserve"> об отказе в проведении этого аукциона по основаниям, предусмотренным </w:t>
      </w:r>
      <w:hyperlink r:id="rId26" w:history="1">
        <w:r>
          <w:rPr>
            <w:rStyle w:val="a3"/>
            <w:rFonts w:ascii="Times New Roman" w:hAnsi="Times New Roman" w:cs="Times New Roman"/>
            <w:color w:val="auto"/>
            <w:sz w:val="28"/>
            <w:szCs w:val="28"/>
          </w:rPr>
          <w:t>пунктом 8 статьи 39.11</w:t>
        </w:r>
      </w:hyperlink>
      <w:r>
        <w:rPr>
          <w:rFonts w:ascii="Times New Roman" w:hAnsi="Times New Roman" w:cs="Times New Roman"/>
          <w:sz w:val="28"/>
          <w:szCs w:val="28"/>
        </w:rPr>
        <w:t xml:space="preserve"> Земельного Кодекса;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w:t>
      </w:r>
      <w:hyperlink r:id="rId27" w:history="1">
        <w:r>
          <w:rPr>
            <w:rStyle w:val="a3"/>
            <w:rFonts w:ascii="Times New Roman" w:hAnsi="Times New Roman" w:cs="Times New Roman"/>
            <w:color w:val="auto"/>
            <w:sz w:val="28"/>
            <w:szCs w:val="28"/>
          </w:rPr>
          <w:t>подпунктом 1 пункта 1 статьи 39.18</w:t>
        </w:r>
      </w:hyperlink>
      <w:r>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Pr>
            <w:rStyle w:val="a3"/>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принято решение о предварительном согласовании его </w:t>
      </w:r>
      <w:r>
        <w:rPr>
          <w:rFonts w:ascii="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подлежат уточнению в соответствии с Федеральным </w:t>
      </w:r>
      <w:hyperlink r:id="rId29"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E2933" w:rsidRDefault="002E2933" w:rsidP="002E2933">
      <w:pPr>
        <w:pStyle w:val="af0"/>
        <w:widowControl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2933" w:rsidRDefault="002E2933" w:rsidP="002E2933">
      <w:pPr>
        <w:widowControl w:val="0"/>
        <w:autoSpaceDE w:val="0"/>
        <w:autoSpaceDN w:val="0"/>
        <w:adjustRightInd w:val="0"/>
        <w:spacing w:after="0" w:line="240" w:lineRule="auto"/>
        <w:jc w:val="both"/>
        <w:rPr>
          <w:rFonts w:ascii="Times New Roman" w:hAnsi="Times New Roman" w:cs="Times New Roman"/>
          <w:b/>
          <w:bCs/>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i/>
          <w:iCs/>
          <w:kern w:val="2"/>
          <w:sz w:val="28"/>
          <w:szCs w:val="28"/>
          <w:lang w:eastAsia="ar-SA"/>
        </w:rPr>
      </w:pPr>
    </w:p>
    <w:p w:rsidR="002E2933" w:rsidRDefault="002E2933" w:rsidP="002E2933">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2E2933" w:rsidRDefault="002E2933" w:rsidP="002E2933">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2933" w:rsidRDefault="002E2933" w:rsidP="002E2933">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E2933" w:rsidRDefault="002E2933" w:rsidP="002E2933">
      <w:pPr>
        <w:pStyle w:val="ConsPlusNormal0"/>
        <w:ind w:firstLine="540"/>
        <w:jc w:val="both"/>
        <w:rPr>
          <w:rFonts w:ascii="Times New Roman" w:hAnsi="Times New Roman" w:cs="Times New Roman"/>
          <w:i/>
          <w:iCs/>
          <w:sz w:val="28"/>
          <w:szCs w:val="28"/>
        </w:rPr>
      </w:pPr>
    </w:p>
    <w:p w:rsidR="002E2933" w:rsidRDefault="002E2933" w:rsidP="002E2933">
      <w:pPr>
        <w:pStyle w:val="ConsPlusNormal0"/>
        <w:ind w:firstLine="540"/>
        <w:jc w:val="both"/>
        <w:rPr>
          <w:rFonts w:ascii="Times New Roman" w:hAnsi="Times New Roman"/>
          <w:i/>
          <w:iCs/>
          <w:sz w:val="28"/>
          <w:szCs w:val="28"/>
        </w:rPr>
      </w:pPr>
      <w:r>
        <w:rPr>
          <w:rFonts w:ascii="Times New Roman" w:hAnsi="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2E2933" w:rsidRDefault="002E2933" w:rsidP="002E2933">
      <w:pPr>
        <w:shd w:val="clear" w:color="auto" w:fill="FFFFFF"/>
        <w:tabs>
          <w:tab w:val="left" w:pos="709"/>
        </w:tabs>
        <w:suppressAutoHyphens/>
        <w:spacing w:after="0" w:line="240" w:lineRule="auto"/>
        <w:ind w:firstLine="708"/>
        <w:jc w:val="both"/>
        <w:rPr>
          <w:rFonts w:ascii="Times New Roman" w:hAnsi="Times New Roman" w:cs="Times New Roman"/>
          <w:kern w:val="2"/>
          <w:sz w:val="28"/>
          <w:szCs w:val="28"/>
          <w:lang w:eastAsia="ar-SA"/>
        </w:rPr>
      </w:pPr>
    </w:p>
    <w:p w:rsidR="002E2933" w:rsidRDefault="002E2933" w:rsidP="002E2933">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2E2933" w:rsidRDefault="002E2933" w:rsidP="002E2933">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p>
    <w:p w:rsidR="002E2933" w:rsidRDefault="002E2933" w:rsidP="002E2933">
      <w:pPr>
        <w:widowControl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zh-CN"/>
        </w:rPr>
        <w:t>Максимальный срок ожидания в очереди при подаче заявления о предоставлении</w:t>
      </w:r>
      <w:r>
        <w:rPr>
          <w:rFonts w:ascii="Times New Roman" w:hAnsi="Times New Roman" w:cs="Times New Roman"/>
          <w:sz w:val="28"/>
          <w:szCs w:val="28"/>
          <w:lang w:eastAsia="en-US"/>
        </w:rPr>
        <w:t xml:space="preserve"> муниципальной</w:t>
      </w:r>
      <w:r>
        <w:rPr>
          <w:rFonts w:ascii="Times New Roman" w:hAnsi="Times New Roman" w:cs="Times New Roman"/>
          <w:sz w:val="28"/>
          <w:szCs w:val="28"/>
          <w:lang w:eastAsia="zh-CN"/>
        </w:rPr>
        <w:t xml:space="preserve"> услуги,</w:t>
      </w:r>
      <w:r>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Pr>
          <w:rFonts w:ascii="Times New Roman" w:hAnsi="Times New Roman" w:cs="Times New Roman"/>
          <w:sz w:val="28"/>
          <w:szCs w:val="28"/>
          <w:lang w:eastAsia="zh-CN"/>
        </w:rPr>
        <w:t xml:space="preserve">  и при получении результата предоставления </w:t>
      </w:r>
      <w:r>
        <w:rPr>
          <w:rFonts w:ascii="Times New Roman" w:hAnsi="Times New Roman" w:cs="Times New Roman"/>
          <w:sz w:val="28"/>
          <w:szCs w:val="28"/>
          <w:lang w:eastAsia="en-US"/>
        </w:rPr>
        <w:t xml:space="preserve">таких услуг -  </w:t>
      </w:r>
      <w:r>
        <w:rPr>
          <w:rFonts w:ascii="Times New Roman" w:hAnsi="Times New Roman" w:cs="Times New Roman"/>
          <w:sz w:val="28"/>
          <w:szCs w:val="28"/>
          <w:lang w:eastAsia="zh-CN"/>
        </w:rPr>
        <w:t>не</w:t>
      </w:r>
      <w:r>
        <w:rPr>
          <w:rFonts w:ascii="Times New Roman" w:hAnsi="Times New Roman" w:cs="Times New Roman"/>
          <w:sz w:val="28"/>
          <w:szCs w:val="28"/>
          <w:lang w:eastAsia="ar-SA"/>
        </w:rPr>
        <w:t xml:space="preserve"> более  15 минут.</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p>
    <w:p w:rsidR="002E2933" w:rsidRDefault="002E2933" w:rsidP="002E2933">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p>
    <w:p w:rsidR="002E2933" w:rsidRDefault="002E2933" w:rsidP="002E2933">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2E2933" w:rsidRDefault="002E2933" w:rsidP="002E2933">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2E2933" w:rsidRDefault="002E2933" w:rsidP="002E2933">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2E2933" w:rsidRDefault="002E2933" w:rsidP="002E293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E2933" w:rsidRDefault="002E2933" w:rsidP="002E293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2E2933" w:rsidRDefault="002E2933" w:rsidP="002E293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2933" w:rsidRDefault="002E2933" w:rsidP="002E293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2.15.3.Специалист, ответственный за прием документов:</w:t>
      </w:r>
    </w:p>
    <w:p w:rsidR="002E2933" w:rsidRDefault="002E2933" w:rsidP="002E293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на соответствие п.2.6. настоящего административного регламента;</w:t>
      </w:r>
    </w:p>
    <w:p w:rsidR="002E2933" w:rsidRDefault="002E2933" w:rsidP="002E293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оказывает помощь заявителю в оформлении заявления;</w:t>
      </w:r>
    </w:p>
    <w:p w:rsidR="002E2933" w:rsidRDefault="002E2933" w:rsidP="002E293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заверяет  копии документов;</w:t>
      </w:r>
    </w:p>
    <w:p w:rsidR="002E2933" w:rsidRDefault="002E2933" w:rsidP="002E293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прилагаемыми документами;</w:t>
      </w:r>
    </w:p>
    <w:p w:rsidR="002E2933" w:rsidRDefault="002E2933" w:rsidP="002E2933">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сроке  предоставления муниципальной услуги.</w:t>
      </w:r>
    </w:p>
    <w:p w:rsidR="002E2933" w:rsidRDefault="002E2933" w:rsidP="002E2933">
      <w:pPr>
        <w:tabs>
          <w:tab w:val="left" w:pos="709"/>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E2933" w:rsidRDefault="002E2933" w:rsidP="002E2933">
      <w:pPr>
        <w:tabs>
          <w:tab w:val="left" w:pos="709"/>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E2933" w:rsidRDefault="002E2933" w:rsidP="002E2933">
      <w:pPr>
        <w:tabs>
          <w:tab w:val="left" w:pos="709"/>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2933" w:rsidRDefault="002E2933" w:rsidP="002E2933">
      <w:pPr>
        <w:tabs>
          <w:tab w:val="left" w:pos="709"/>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2E2933" w:rsidRDefault="002E2933" w:rsidP="002E2933">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2E2933" w:rsidRDefault="002E2933" w:rsidP="002E2933">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lang w:eastAsia="zh-CN"/>
        </w:rPr>
        <w:t xml:space="preserve">2.16. Требования к помещениям, в которых предоставляется </w:t>
      </w:r>
      <w:r>
        <w:rPr>
          <w:rFonts w:ascii="Times New Roman" w:hAnsi="Times New Roman" w:cs="Times New Roman"/>
          <w:b/>
          <w:bCs/>
          <w:sz w:val="28"/>
          <w:szCs w:val="28"/>
        </w:rPr>
        <w:t>муниципальная</w:t>
      </w:r>
      <w:r>
        <w:rPr>
          <w:rFonts w:ascii="Times New Roman" w:hAnsi="Times New Roman" w:cs="Times New Roman"/>
          <w:b/>
          <w:bCs/>
          <w:sz w:val="28"/>
          <w:szCs w:val="28"/>
          <w:lang w:eastAsia="zh-CN"/>
        </w:rPr>
        <w:t xml:space="preserve"> услуга,</w:t>
      </w:r>
      <w:r>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lang w:eastAsia="zh-CN"/>
        </w:rPr>
        <w:t>мультимедийной</w:t>
      </w:r>
      <w:proofErr w:type="spellEnd"/>
      <w:r>
        <w:rPr>
          <w:rFonts w:ascii="Times New Roman" w:hAnsi="Times New Roman" w:cs="Times New Roman"/>
          <w:b/>
          <w:bCs/>
          <w:sz w:val="28"/>
          <w:szCs w:val="28"/>
          <w:lang w:eastAsia="zh-CN"/>
        </w:rPr>
        <w:t xml:space="preserve"> информации о порядке предоставления </w:t>
      </w:r>
      <w:r>
        <w:rPr>
          <w:rFonts w:ascii="Times New Roman" w:hAnsi="Times New Roman" w:cs="Times New Roman"/>
          <w:b/>
          <w:bCs/>
          <w:sz w:val="28"/>
          <w:szCs w:val="28"/>
        </w:rPr>
        <w:t>таких услуг</w:t>
      </w:r>
    </w:p>
    <w:p w:rsidR="002E2933" w:rsidRDefault="002E2933" w:rsidP="002E2933">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E2933" w:rsidRDefault="002E2933" w:rsidP="002E2933">
      <w:pPr>
        <w:tabs>
          <w:tab w:val="left" w:pos="709"/>
        </w:tabs>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2.16.3. Обеспечение доступности для инвалидов.</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2E2933" w:rsidRDefault="002E2933" w:rsidP="002E2933">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2E2933" w:rsidRDefault="002E2933" w:rsidP="002E2933">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E2933" w:rsidRDefault="002E2933" w:rsidP="002E2933">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Pr>
          <w:rFonts w:ascii="Times New Roman" w:hAnsi="Times New Roman" w:cs="Times New Roman"/>
          <w:b/>
          <w:bCs/>
          <w:sz w:val="28"/>
          <w:szCs w:val="28"/>
        </w:rPr>
        <w:lastRenderedPageBreak/>
        <w:t>предоставления муниципальной услуги, в том числе с использованием информационно-коммуникационных технологий</w:t>
      </w:r>
    </w:p>
    <w:p w:rsidR="002E2933" w:rsidRDefault="002E2933" w:rsidP="002E2933">
      <w:pPr>
        <w:tabs>
          <w:tab w:val="left" w:pos="709"/>
        </w:tabs>
        <w:suppressAutoHyphens/>
        <w:autoSpaceDE w:val="0"/>
        <w:autoSpaceDN w:val="0"/>
        <w:adjustRightInd w:val="0"/>
        <w:spacing w:after="0" w:line="240" w:lineRule="auto"/>
        <w:jc w:val="both"/>
        <w:rPr>
          <w:rFonts w:ascii="Times New Roman" w:hAnsi="Times New Roman" w:cs="Times New Roman"/>
          <w:b/>
          <w:bCs/>
          <w:kern w:val="2"/>
          <w:sz w:val="28"/>
          <w:szCs w:val="28"/>
          <w:lang w:eastAsia="ar-SA"/>
        </w:rPr>
      </w:pPr>
    </w:p>
    <w:p w:rsidR="002E2933" w:rsidRDefault="002E2933" w:rsidP="002E2933">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Показатели доступности муниципальной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p>
    <w:p w:rsidR="002E2933" w:rsidRDefault="002E2933" w:rsidP="002E2933">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информации о порядке и сроках предоставления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формирование запроса;</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результата предоставления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сведений о ходе выполнения запроса;</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p>
    <w:p w:rsidR="002E2933" w:rsidRDefault="002E2933" w:rsidP="002E2933">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Показатели качества муниципальной услуги:</w:t>
      </w:r>
    </w:p>
    <w:p w:rsidR="002E2933" w:rsidRDefault="002E2933" w:rsidP="002E2933">
      <w:pPr>
        <w:autoSpaceDE w:val="0"/>
        <w:spacing w:after="0" w:line="240" w:lineRule="auto"/>
        <w:ind w:firstLine="704"/>
        <w:jc w:val="both"/>
        <w:rPr>
          <w:rFonts w:ascii="Times New Roman" w:hAnsi="Times New Roman" w:cs="Times New Roman"/>
          <w:b/>
          <w:bCs/>
          <w:sz w:val="28"/>
          <w:szCs w:val="28"/>
          <w:lang w:eastAsia="en-US"/>
        </w:rPr>
      </w:pP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 очередей при приеме и выдаче документов заявителям;</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отсутствием обоснованных жалоб на действия (бездействие) специалистов и уполномоченных должностных лиц;</w:t>
      </w:r>
    </w:p>
    <w:p w:rsidR="002E2933" w:rsidRDefault="002E2933" w:rsidP="002E2933">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2E2933" w:rsidRDefault="002E2933" w:rsidP="002E2933">
      <w:pPr>
        <w:tabs>
          <w:tab w:val="left" w:pos="709"/>
        </w:tabs>
        <w:suppressAutoHyphens/>
        <w:spacing w:after="0" w:line="240" w:lineRule="auto"/>
        <w:jc w:val="both"/>
        <w:rPr>
          <w:rFonts w:ascii="Times New Roman" w:hAnsi="Times New Roman" w:cs="Times New Roman"/>
          <w:b/>
          <w:bCs/>
          <w:kern w:val="2"/>
          <w:sz w:val="28"/>
          <w:szCs w:val="28"/>
          <w:lang w:eastAsia="ar-SA"/>
        </w:rPr>
      </w:pPr>
    </w:p>
    <w:p w:rsidR="002E2933" w:rsidRDefault="002E2933" w:rsidP="002E2933">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 xml:space="preserve"> электронной</w:t>
      </w:r>
    </w:p>
    <w:p w:rsidR="002E2933" w:rsidRDefault="002E2933" w:rsidP="002E2933">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t xml:space="preserve"> форме</w:t>
      </w:r>
    </w:p>
    <w:p w:rsidR="002E2933" w:rsidRDefault="002E2933" w:rsidP="002E2933">
      <w:pPr>
        <w:tabs>
          <w:tab w:val="left" w:pos="709"/>
        </w:tabs>
        <w:suppressAutoHyphens/>
        <w:spacing w:after="0" w:line="240" w:lineRule="auto"/>
        <w:jc w:val="both"/>
        <w:rPr>
          <w:rFonts w:ascii="Times New Roman" w:hAnsi="Times New Roman" w:cs="Times New Roman"/>
          <w:b/>
          <w:bCs/>
          <w:kern w:val="2"/>
          <w:sz w:val="28"/>
          <w:szCs w:val="28"/>
          <w:lang w:eastAsia="ar-SA"/>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2.18.1. Особенности предоставления муниципальной услуги в ОБУ «МФЦ»</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2E2933" w:rsidRDefault="002E2933" w:rsidP="002E2933">
      <w:pPr>
        <w:widowControl w:val="0"/>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2E2933" w:rsidRDefault="002E2933" w:rsidP="002E2933">
      <w:pPr>
        <w:widowControl w:val="0"/>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0" w:history="1">
        <w:r>
          <w:rPr>
            <w:rStyle w:val="a3"/>
            <w:rFonts w:ascii="Times New Roman" w:hAnsi="Times New Roman" w:cs="Times New Roman"/>
            <w:color w:val="auto"/>
            <w:sz w:val="28"/>
            <w:szCs w:val="28"/>
          </w:rPr>
          <w:t>закона</w:t>
        </w:r>
      </w:hyperlink>
      <w:r>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2E2933" w:rsidRDefault="00E87DDC"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1" w:history="1">
        <w:proofErr w:type="gramStart"/>
        <w:r w:rsidR="002E2933">
          <w:rPr>
            <w:rStyle w:val="a3"/>
            <w:rFonts w:ascii="Times New Roman" w:hAnsi="Times New Roman" w:cs="Times New Roman"/>
            <w:color w:val="auto"/>
            <w:sz w:val="28"/>
            <w:szCs w:val="28"/>
          </w:rPr>
          <w:t>Виды</w:t>
        </w:r>
      </w:hyperlink>
      <w:r w:rsidR="002E2933">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E2933" w:rsidRDefault="00E87DDC"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2E2933">
          <w:rPr>
            <w:rStyle w:val="a3"/>
            <w:rFonts w:ascii="Times New Roman" w:hAnsi="Times New Roman" w:cs="Times New Roman"/>
            <w:color w:val="auto"/>
            <w:sz w:val="28"/>
            <w:szCs w:val="28"/>
          </w:rPr>
          <w:t>Порядок</w:t>
        </w:r>
      </w:hyperlink>
      <w:r w:rsidR="002E2933">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использования простой ЭП заявитель должен быть </w:t>
      </w:r>
      <w:r>
        <w:rPr>
          <w:rFonts w:ascii="Times New Roman" w:hAnsi="Times New Roman" w:cs="Times New Roman"/>
          <w:sz w:val="28"/>
          <w:szCs w:val="28"/>
        </w:rPr>
        <w:lastRenderedPageBreak/>
        <w:t>зарегистрирован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3"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«Об электронной подписи». </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Pr>
          <w:rFonts w:ascii="Times New Roman" w:hAnsi="Times New Roman" w:cs="Times New Roman"/>
          <w:sz w:val="28"/>
          <w:szCs w:val="28"/>
        </w:rPr>
        <w:t xml:space="preserve"> услуги в электронной форме.</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соответствии с </w:t>
      </w:r>
      <w:proofErr w:type="gramStart"/>
      <w:r>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необходимые для </w:t>
      </w:r>
      <w:proofErr w:type="gramStart"/>
      <w:r>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sz w:val="28"/>
          <w:szCs w:val="28"/>
        </w:rPr>
        <w:t>:</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 простой ЭП;</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выданные органами или организациями</w:t>
      </w:r>
      <w:r>
        <w:rPr>
          <w:rFonts w:ascii="Times New Roman" w:hAnsi="Times New Roman" w:cs="Times New Roman"/>
          <w:i/>
          <w:iCs/>
          <w:sz w:val="28"/>
          <w:szCs w:val="28"/>
        </w:rPr>
        <w:t>,</w:t>
      </w:r>
      <w:r>
        <w:rPr>
          <w:rFonts w:ascii="Times New Roman" w:hAnsi="Times New Roman" w:cs="Times New Roman"/>
          <w:sz w:val="28"/>
          <w:szCs w:val="28"/>
        </w:rPr>
        <w:t xml:space="preserve"> - усиленной квалифицированной ЭП таких органов или организаций;</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E2933" w:rsidRDefault="002E2933" w:rsidP="002E293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
    <w:p w:rsidR="002E2933" w:rsidRDefault="002E2933" w:rsidP="002E2933">
      <w:pPr>
        <w:widowControl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8"/>
          <w:szCs w:val="28"/>
        </w:rPr>
        <w:t>выполнения административных процедур в многофункциональных центрах</w:t>
      </w:r>
    </w:p>
    <w:p w:rsidR="002E2933" w:rsidRDefault="002E2933" w:rsidP="002E2933">
      <w:pPr>
        <w:widowControl w:val="0"/>
        <w:spacing w:after="0" w:line="240" w:lineRule="auto"/>
        <w:jc w:val="both"/>
        <w:rPr>
          <w:rFonts w:ascii="Times New Roman" w:hAnsi="Times New Roman" w:cs="Times New Roman"/>
          <w:b/>
          <w:bCs/>
          <w:sz w:val="28"/>
          <w:szCs w:val="28"/>
        </w:rPr>
      </w:pPr>
      <w:bookmarkStart w:id="2" w:name="sub_31"/>
    </w:p>
    <w:p w:rsidR="002E2933" w:rsidRDefault="002E2933" w:rsidP="002E2933">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3.1. Исчерпывающий перечень административных процедур:</w:t>
      </w:r>
    </w:p>
    <w:p w:rsidR="002E2933" w:rsidRDefault="002E2933" w:rsidP="002E2933">
      <w:pPr>
        <w:widowControl w:val="0"/>
        <w:spacing w:after="0" w:line="240" w:lineRule="auto"/>
        <w:jc w:val="both"/>
        <w:rPr>
          <w:rFonts w:ascii="Times New Roman" w:hAnsi="Times New Roman" w:cs="Times New Roman"/>
          <w:b/>
          <w:bCs/>
          <w:sz w:val="28"/>
          <w:szCs w:val="28"/>
          <w:u w:val="single"/>
        </w:rPr>
      </w:pPr>
    </w:p>
    <w:p w:rsidR="002E2933" w:rsidRDefault="002E2933" w:rsidP="002E2933">
      <w:pPr>
        <w:numPr>
          <w:ilvl w:val="0"/>
          <w:numId w:val="4"/>
        </w:numPr>
        <w:autoSpaceDE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2E2933" w:rsidRDefault="002E2933" w:rsidP="002E293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sz w:val="28"/>
          <w:szCs w:val="28"/>
        </w:rPr>
        <w:t xml:space="preserve">;  </w:t>
      </w:r>
    </w:p>
    <w:p w:rsidR="002E2933" w:rsidRDefault="002E2933" w:rsidP="002E293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2E2933" w:rsidRDefault="002E2933" w:rsidP="002E293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Выдача результата предоставления муниципальной услуги.</w:t>
      </w:r>
    </w:p>
    <w:p w:rsidR="002E2933" w:rsidRDefault="002E2933" w:rsidP="002E2933">
      <w:pPr>
        <w:autoSpaceDE w:val="0"/>
        <w:spacing w:after="0" w:line="240" w:lineRule="auto"/>
        <w:ind w:firstLine="567"/>
        <w:jc w:val="both"/>
        <w:rPr>
          <w:rFonts w:ascii="Times New Roman" w:hAnsi="Times New Roman" w:cs="Times New Roman"/>
          <w:sz w:val="28"/>
          <w:szCs w:val="28"/>
        </w:rPr>
      </w:pPr>
    </w:p>
    <w:p w:rsidR="002E2933" w:rsidRDefault="002E2933" w:rsidP="002E293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2E2933" w:rsidRDefault="002E2933" w:rsidP="002E2933">
      <w:pPr>
        <w:autoSpaceDE w:val="0"/>
        <w:spacing w:after="0" w:line="240" w:lineRule="auto"/>
        <w:ind w:firstLine="567"/>
        <w:jc w:val="both"/>
        <w:rPr>
          <w:rFonts w:ascii="Times New Roman" w:hAnsi="Times New Roman" w:cs="Times New Roman"/>
          <w:sz w:val="28"/>
          <w:szCs w:val="28"/>
        </w:rPr>
      </w:pPr>
    </w:p>
    <w:bookmarkEnd w:id="2"/>
    <w:p w:rsidR="002E2933" w:rsidRDefault="002E2933" w:rsidP="002E2933">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2E2933" w:rsidRDefault="002E2933" w:rsidP="002E2933">
      <w:pPr>
        <w:pStyle w:val="ConsPlusNonforma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Pr>
          <w:rFonts w:ascii="Times New Roman" w:hAnsi="Times New Roman" w:cs="Times New Roman"/>
          <w:b/>
          <w:bCs/>
          <w:sz w:val="28"/>
          <w:szCs w:val="28"/>
        </w:rPr>
        <w:t>(в МФЦ в случае предоставления муниципальной услуги без проведения торгов)</w:t>
      </w:r>
      <w:r>
        <w:rPr>
          <w:rFonts w:ascii="Times New Roman" w:hAnsi="Times New Roman" w:cs="Times New Roman"/>
          <w:kern w:val="2"/>
          <w:sz w:val="28"/>
          <w:szCs w:val="28"/>
          <w:lang w:eastAsia="ar-SA"/>
        </w:rPr>
        <w:t>.</w:t>
      </w:r>
    </w:p>
    <w:p w:rsidR="002E2933" w:rsidRDefault="002E2933" w:rsidP="002E2933">
      <w:pPr>
        <w:widowControl w:val="0"/>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sz w:val="28"/>
          <w:szCs w:val="28"/>
        </w:rPr>
        <w:t xml:space="preserve">3.2.2.  </w:t>
      </w:r>
      <w:r>
        <w:rPr>
          <w:rFonts w:ascii="Times New Roman" w:hAnsi="Times New Roman" w:cs="Times New Roman"/>
          <w:kern w:val="2"/>
          <w:sz w:val="28"/>
          <w:szCs w:val="28"/>
          <w:lang w:eastAsia="ar-SA"/>
        </w:rPr>
        <w:tab/>
        <w:t>Специалист, ответственный за прием документов (далее – ответственный специалист), выполняет следующие действия:</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устанавливает личность заявителя или представителя заявителя;</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проверяет полномочия представителя заявителя;</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проверяет пакет документов, прилагаемых к заявлению о предоставлении муниципальной услуги;</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консультирует заявителя о порядке и сроках предоставления муниципальной услуги;</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вносит запись о приеме заявления в Журнал регистрации входящей документации администрации района.</w:t>
      </w:r>
    </w:p>
    <w:p w:rsidR="002E2933" w:rsidRDefault="002E2933" w:rsidP="002E2933">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3.2.4. В случае если заявитель обратился за получением муниципальной  услуги через многофункциональный центр, с</w:t>
      </w:r>
      <w:r>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2E2933" w:rsidRDefault="002E2933" w:rsidP="002E2933">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3.2.5. Срок выполнения административной процедуры - 1 рабочий день.</w:t>
      </w:r>
    </w:p>
    <w:p w:rsidR="002E2933" w:rsidRDefault="002E2933" w:rsidP="002E2933">
      <w:pPr>
        <w:tabs>
          <w:tab w:val="num" w:pos="-516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2E2933" w:rsidRDefault="002E2933" w:rsidP="002E2933">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2E2933" w:rsidRDefault="002E2933" w:rsidP="002E2933">
      <w:pPr>
        <w:tabs>
          <w:tab w:val="num" w:pos="-5160"/>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казать точное название журнала</w:t>
      </w:r>
    </w:p>
    <w:p w:rsidR="002E2933" w:rsidRDefault="002E2933" w:rsidP="002E2933">
      <w:pPr>
        <w:tabs>
          <w:tab w:val="left" w:pos="709"/>
        </w:tabs>
        <w:suppressAutoHyphens/>
        <w:spacing w:after="0" w:line="240" w:lineRule="auto"/>
        <w:jc w:val="both"/>
        <w:rPr>
          <w:rFonts w:ascii="Times New Roman" w:hAnsi="Times New Roman" w:cs="Times New Roman"/>
          <w:sz w:val="28"/>
          <w:szCs w:val="28"/>
        </w:rPr>
      </w:pPr>
    </w:p>
    <w:p w:rsidR="002E2933" w:rsidRDefault="002E2933" w:rsidP="002E2933">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E2933" w:rsidRDefault="002E2933" w:rsidP="002E2933">
      <w:pPr>
        <w:widowControl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3.3.1. Основанием для  начала административной процедуры является непредставление заявителем по собственной инициативе документов, </w:t>
      </w:r>
      <w:r>
        <w:rPr>
          <w:rFonts w:ascii="Times New Roman" w:hAnsi="Times New Roman" w:cs="Times New Roman"/>
          <w:sz w:val="28"/>
          <w:szCs w:val="28"/>
        </w:rPr>
        <w:lastRenderedPageBreak/>
        <w:t>указанных в пункте 2.7. настоящего Административного  регламента.</w:t>
      </w:r>
    </w:p>
    <w:p w:rsidR="002E2933" w:rsidRDefault="002E2933" w:rsidP="002E29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E2933" w:rsidRDefault="002E2933" w:rsidP="002E2933">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4" w:history="1">
        <w:r>
          <w:rPr>
            <w:rStyle w:val="a3"/>
            <w:rFonts w:ascii="Times New Roman" w:hAnsi="Times New Roman" w:cs="Times New Roman"/>
            <w:color w:val="auto"/>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Ответственный исполнитель  Администрации  </w:t>
      </w:r>
      <w:r>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2E2933" w:rsidRDefault="002E2933" w:rsidP="002E2933">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3.3.5.  Ответ на межведомственный запрос  регистрируется в установленном порядке.</w:t>
      </w:r>
      <w:r>
        <w:rPr>
          <w:rFonts w:ascii="Times New Roman" w:hAnsi="Times New Roman" w:cs="Times New Roman"/>
          <w:sz w:val="28"/>
          <w:szCs w:val="28"/>
          <w:lang w:eastAsia="en-US"/>
        </w:rPr>
        <w:tab/>
        <w:t xml:space="preserve"> </w:t>
      </w:r>
    </w:p>
    <w:p w:rsidR="002E2933" w:rsidRDefault="002E2933" w:rsidP="002E2933">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2E2933" w:rsidRDefault="002E2933" w:rsidP="002E2933">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2E2933" w:rsidRDefault="002E2933" w:rsidP="002E2933">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2E2933" w:rsidRDefault="002E2933" w:rsidP="002E2933">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2E2933" w:rsidRDefault="002E2933" w:rsidP="002E2933">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ar-SA"/>
        </w:rPr>
      </w:pPr>
    </w:p>
    <w:p w:rsidR="002E2933" w:rsidRDefault="002E2933" w:rsidP="002E2933">
      <w:pPr>
        <w:spacing w:after="0" w:line="240" w:lineRule="auto"/>
        <w:ind w:firstLine="708"/>
        <w:jc w:val="both"/>
        <w:rPr>
          <w:rFonts w:ascii="Times New Roman" w:hAnsi="Times New Roman" w:cs="Times New Roman"/>
          <w:sz w:val="28"/>
          <w:szCs w:val="28"/>
        </w:rPr>
      </w:pPr>
    </w:p>
    <w:p w:rsidR="002E2933" w:rsidRDefault="002E2933" w:rsidP="002E293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2E2933" w:rsidRDefault="002E2933" w:rsidP="002E293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случае</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если подано больше одного заявления для получения </w:t>
      </w:r>
    </w:p>
    <w:p w:rsidR="002E2933" w:rsidRDefault="002E2933" w:rsidP="002E293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2E2933" w:rsidRDefault="002E2933" w:rsidP="002E2933">
      <w:pPr>
        <w:spacing w:after="0" w:line="240" w:lineRule="auto"/>
        <w:jc w:val="center"/>
        <w:rPr>
          <w:rFonts w:ascii="Times New Roman" w:hAnsi="Times New Roman" w:cs="Times New Roman"/>
          <w:b/>
          <w:bCs/>
          <w:sz w:val="28"/>
          <w:szCs w:val="28"/>
        </w:rPr>
      </w:pPr>
    </w:p>
    <w:p w:rsidR="002E2933" w:rsidRDefault="002E2933" w:rsidP="002E29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2E2933" w:rsidRDefault="002E2933" w:rsidP="002E293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2E2933" w:rsidRDefault="002E2933" w:rsidP="002E2933">
      <w:pPr>
        <w:pStyle w:val="ConsPlusNormal0"/>
        <w:ind w:firstLine="540"/>
        <w:jc w:val="both"/>
        <w:rPr>
          <w:rFonts w:ascii="Times New Roman" w:hAnsi="Times New Roman" w:cs="Times New Roman"/>
          <w:sz w:val="28"/>
          <w:szCs w:val="28"/>
        </w:rPr>
      </w:pPr>
      <w:r>
        <w:rPr>
          <w:rFonts w:ascii="Times New Roman" w:hAnsi="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Times New Roman" w:hAnsi="Times New Roman"/>
          <w:sz w:val="28"/>
          <w:szCs w:val="28"/>
        </w:rPr>
        <w:t>.</w:t>
      </w:r>
    </w:p>
    <w:p w:rsidR="002E2933" w:rsidRDefault="002E2933" w:rsidP="002E2933">
      <w:pPr>
        <w:autoSpaceDE w:val="0"/>
        <w:spacing w:after="0" w:line="240" w:lineRule="auto"/>
        <w:ind w:firstLine="567"/>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Предварительное согласование предоставления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5" w:history="1">
        <w:r>
          <w:rPr>
            <w:rStyle w:val="a3"/>
            <w:rFonts w:ascii="Times New Roman" w:hAnsi="Times New Roman" w:cs="Times New Roman"/>
            <w:color w:val="auto"/>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6"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7" w:history="1">
        <w:r>
          <w:rPr>
            <w:rStyle w:val="a3"/>
            <w:rFonts w:ascii="Times New Roman" w:hAnsi="Times New Roman" w:cs="Times New Roman"/>
            <w:color w:val="auto"/>
            <w:sz w:val="28"/>
            <w:szCs w:val="28"/>
          </w:rPr>
          <w:t>статьей 39.17</w:t>
        </w:r>
      </w:hyperlink>
      <w:r>
        <w:rPr>
          <w:rFonts w:ascii="Times New Roman" w:hAnsi="Times New Roman" w:cs="Times New Roman"/>
          <w:sz w:val="28"/>
          <w:szCs w:val="28"/>
        </w:rPr>
        <w:t xml:space="preserve"> Земельного Кодекса Российской Федерации.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E2933" w:rsidRDefault="002E2933" w:rsidP="002E2933">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 Максимальный срок выполнения административной процедуры составляет 30 дней.</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
    <w:p w:rsidR="002E2933" w:rsidRDefault="002E2933" w:rsidP="002E2933">
      <w:pPr>
        <w:widowControl w:val="0"/>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rPr>
        <w:t xml:space="preserve"> </w:t>
      </w:r>
    </w:p>
    <w:p w:rsidR="002E2933" w:rsidRDefault="002E2933" w:rsidP="002E2933">
      <w:pPr>
        <w:widowControl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Процедура проведения аукциона </w:t>
      </w:r>
    </w:p>
    <w:p w:rsidR="002E2933" w:rsidRDefault="002E2933" w:rsidP="002E2933">
      <w:pPr>
        <w:widowControl w:val="0"/>
        <w:spacing w:after="0" w:line="240" w:lineRule="auto"/>
        <w:jc w:val="center"/>
        <w:rPr>
          <w:rFonts w:ascii="Times New Roman" w:hAnsi="Times New Roman" w:cs="Times New Roman"/>
          <w:b/>
          <w:bCs/>
          <w:sz w:val="28"/>
          <w:szCs w:val="28"/>
          <w:u w:val="single"/>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2E2933" w:rsidRDefault="002E2933" w:rsidP="002E2933">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Pr>
          <w:rFonts w:ascii="Times New Roman" w:hAnsi="Times New Roman" w:cs="Times New Roman"/>
          <w:spacing w:val="-1"/>
          <w:sz w:val="28"/>
          <w:szCs w:val="28"/>
          <w:lang w:eastAsia="en-US"/>
        </w:rPr>
        <w:t>о проведен</w:t>
      </w:r>
      <w:proofErr w:type="gramStart"/>
      <w:r>
        <w:rPr>
          <w:rFonts w:ascii="Times New Roman" w:hAnsi="Times New Roman" w:cs="Times New Roman"/>
          <w:spacing w:val="-1"/>
          <w:sz w:val="28"/>
          <w:szCs w:val="28"/>
          <w:lang w:eastAsia="en-US"/>
        </w:rPr>
        <w:t>ии ау</w:t>
      </w:r>
      <w:proofErr w:type="gramEnd"/>
      <w:r>
        <w:rPr>
          <w:rFonts w:ascii="Times New Roman" w:hAnsi="Times New Roman" w:cs="Times New Roman"/>
          <w:spacing w:val="-1"/>
          <w:sz w:val="28"/>
          <w:szCs w:val="28"/>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2E2933" w:rsidRDefault="002E2933" w:rsidP="002E2933">
      <w:pPr>
        <w:pStyle w:val="ConsPlusDocList"/>
        <w:shd w:val="clear" w:color="auto" w:fill="FFFFFF"/>
        <w:spacing w:after="0" w:line="240" w:lineRule="auto"/>
        <w:jc w:val="both"/>
        <w:rPr>
          <w:rFonts w:ascii="Times New Roman" w:hAnsi="Times New Roman" w:cs="Times New Roman"/>
          <w:sz w:val="28"/>
          <w:szCs w:val="28"/>
        </w:rPr>
      </w:pP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8" w:history="1">
        <w:r>
          <w:rPr>
            <w:rStyle w:val="-"/>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24 июля 2007 года </w:t>
      </w:r>
      <w:r>
        <w:rPr>
          <w:rFonts w:ascii="Times New Roman" w:hAnsi="Times New Roman" w:cs="Times New Roman"/>
          <w:sz w:val="28"/>
          <w:szCs w:val="28"/>
        </w:rPr>
        <w:lastRenderedPageBreak/>
        <w:t>№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Pr>
          <w:rFonts w:ascii="Times New Roman" w:hAnsi="Times New Roman" w:cs="Times New Roman"/>
          <w:sz w:val="28"/>
          <w:szCs w:val="28"/>
        </w:rPr>
        <w:t xml:space="preserve"> земельном </w:t>
      </w:r>
      <w:proofErr w:type="gramStart"/>
      <w:r>
        <w:rPr>
          <w:rFonts w:ascii="Times New Roman" w:hAnsi="Times New Roman" w:cs="Times New Roman"/>
          <w:sz w:val="28"/>
          <w:szCs w:val="28"/>
        </w:rPr>
        <w:t>участке</w:t>
      </w:r>
      <w:proofErr w:type="gramEnd"/>
      <w:r>
        <w:rPr>
          <w:rFonts w:ascii="Times New Roman" w:hAnsi="Times New Roman" w:cs="Times New Roman"/>
          <w:sz w:val="28"/>
          <w:szCs w:val="28"/>
        </w:rPr>
        <w:t xml:space="preserve"> (далее - кадастровые работы);</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принятие Администрацией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Извещение о проведен</w:t>
      </w:r>
      <w:proofErr w:type="gramStart"/>
      <w:r>
        <w:rPr>
          <w:rFonts w:ascii="Times New Roman" w:hAnsi="Times New Roman" w:cs="Times New Roman"/>
          <w:color w:val="auto"/>
          <w:spacing w:val="-1"/>
          <w:sz w:val="28"/>
          <w:szCs w:val="28"/>
          <w:lang w:eastAsia="en-US"/>
        </w:rPr>
        <w:t>ии ау</w:t>
      </w:r>
      <w:proofErr w:type="gramEnd"/>
      <w:r>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E2933" w:rsidRDefault="002E2933" w:rsidP="002E2933">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E2933" w:rsidRDefault="002E2933" w:rsidP="002E2933">
      <w:pPr>
        <w:pStyle w:val="af0"/>
        <w:shd w:val="clear" w:color="auto" w:fill="FFFFFF"/>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w:t>
      </w:r>
      <w:r>
        <w:rPr>
          <w:rFonts w:ascii="Times New Roman" w:hAnsi="Times New Roman" w:cs="Times New Roman"/>
          <w:color w:val="auto"/>
          <w:spacing w:val="-1"/>
          <w:sz w:val="28"/>
          <w:szCs w:val="28"/>
          <w:lang w:eastAsia="en-US"/>
        </w:rPr>
        <w:lastRenderedPageBreak/>
        <w:t xml:space="preserve">уведомления о принятых в отношении них решениях не позднее дня, следующего после дня подписания протокола, указанного в </w:t>
      </w:r>
      <w:hyperlink r:id="rId39" w:history="1">
        <w:r>
          <w:rPr>
            <w:rStyle w:val="-"/>
            <w:rFonts w:ascii="Times New Roman" w:hAnsi="Times New Roman" w:cs="Times New Roman"/>
            <w:color w:val="auto"/>
            <w:spacing w:val="-1"/>
            <w:sz w:val="28"/>
            <w:szCs w:val="28"/>
            <w:u w:val="none"/>
            <w:lang w:eastAsia="en-US"/>
          </w:rPr>
          <w:t>пункте 9</w:t>
        </w:r>
      </w:hyperlink>
      <w:r>
        <w:rPr>
          <w:rFonts w:ascii="Times New Roman" w:hAnsi="Times New Roman" w:cs="Times New Roman"/>
          <w:color w:val="auto"/>
          <w:spacing w:val="-1"/>
          <w:sz w:val="28"/>
          <w:szCs w:val="28"/>
          <w:lang w:eastAsia="en-US"/>
        </w:rPr>
        <w:t xml:space="preserve"> 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w:t>
      </w:r>
      <w:proofErr w:type="gramStart"/>
      <w:r>
        <w:rPr>
          <w:rFonts w:ascii="Times New Roman" w:hAnsi="Times New Roman" w:cs="Times New Roman"/>
          <w:color w:val="auto"/>
          <w:spacing w:val="-1"/>
          <w:sz w:val="28"/>
          <w:szCs w:val="28"/>
          <w:lang w:eastAsia="en-US"/>
        </w:rPr>
        <w:t>,</w:t>
      </w:r>
      <w:proofErr w:type="gramEnd"/>
      <w:r>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0" w:history="1">
        <w:r>
          <w:rPr>
            <w:rStyle w:val="-"/>
            <w:rFonts w:ascii="Times New Roman" w:hAnsi="Times New Roman" w:cs="Times New Roman"/>
            <w:color w:val="auto"/>
            <w:sz w:val="28"/>
            <w:szCs w:val="28"/>
            <w:u w:val="none"/>
          </w:rPr>
          <w:t>пунктами 13</w:t>
        </w:r>
      </w:hyperlink>
      <w:r>
        <w:rPr>
          <w:rFonts w:ascii="Times New Roman" w:hAnsi="Times New Roman" w:cs="Times New Roman"/>
          <w:sz w:val="28"/>
          <w:szCs w:val="28"/>
        </w:rPr>
        <w:t xml:space="preserve">, </w:t>
      </w:r>
      <w:hyperlink r:id="rId41" w:history="1">
        <w:r>
          <w:rPr>
            <w:rStyle w:val="-"/>
            <w:rFonts w:ascii="Times New Roman" w:hAnsi="Times New Roman" w:cs="Times New Roman"/>
            <w:color w:val="auto"/>
            <w:sz w:val="28"/>
            <w:szCs w:val="28"/>
            <w:u w:val="none"/>
          </w:rPr>
          <w:t>14</w:t>
        </w:r>
      </w:hyperlink>
      <w:r>
        <w:rPr>
          <w:rFonts w:ascii="Times New Roman" w:hAnsi="Times New Roman" w:cs="Times New Roman"/>
          <w:sz w:val="28"/>
          <w:szCs w:val="28"/>
        </w:rPr>
        <w:t xml:space="preserve"> или </w:t>
      </w:r>
      <w:hyperlink r:id="rId42" w:history="1">
        <w:r>
          <w:rPr>
            <w:rStyle w:val="-"/>
            <w:rFonts w:ascii="Times New Roman" w:hAnsi="Times New Roman" w:cs="Times New Roman"/>
            <w:color w:val="auto"/>
            <w:sz w:val="28"/>
            <w:szCs w:val="28"/>
            <w:u w:val="none"/>
          </w:rPr>
          <w:t>20</w:t>
        </w:r>
      </w:hyperlink>
      <w:r>
        <w:rPr>
          <w:rFonts w:ascii="Times New Roman" w:hAnsi="Times New Roman" w:cs="Times New Roman"/>
          <w:sz w:val="28"/>
          <w:szCs w:val="28"/>
        </w:rPr>
        <w:t xml:space="preserve"> </w:t>
      </w:r>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w:t>
      </w:r>
      <w:proofErr w:type="gramStart"/>
      <w:r>
        <w:rPr>
          <w:rFonts w:ascii="Times New Roman" w:hAnsi="Times New Roman" w:cs="Times New Roman"/>
          <w:color w:val="auto"/>
          <w:spacing w:val="-1"/>
          <w:sz w:val="28"/>
          <w:szCs w:val="28"/>
          <w:lang w:eastAsia="en-US"/>
        </w:rPr>
        <w:t>,</w:t>
      </w:r>
      <w:proofErr w:type="gramEnd"/>
      <w:r>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3" w:history="1">
        <w:r>
          <w:rPr>
            <w:rStyle w:val="-"/>
            <w:rFonts w:ascii="Times New Roman" w:hAnsi="Times New Roman" w:cs="Times New Roman"/>
            <w:color w:val="auto"/>
            <w:spacing w:val="-1"/>
            <w:sz w:val="28"/>
            <w:szCs w:val="28"/>
            <w:u w:val="none"/>
            <w:lang w:eastAsia="en-US"/>
          </w:rPr>
          <w:t>пунктами 13</w:t>
        </w:r>
      </w:hyperlink>
      <w:r>
        <w:rPr>
          <w:rFonts w:ascii="Times New Roman" w:hAnsi="Times New Roman" w:cs="Times New Roman"/>
          <w:color w:val="auto"/>
          <w:spacing w:val="-1"/>
          <w:sz w:val="28"/>
          <w:szCs w:val="28"/>
          <w:lang w:eastAsia="en-US"/>
        </w:rPr>
        <w:t xml:space="preserve">, </w:t>
      </w:r>
      <w:hyperlink r:id="rId44" w:history="1">
        <w:r>
          <w:rPr>
            <w:rStyle w:val="-"/>
            <w:rFonts w:ascii="Times New Roman" w:hAnsi="Times New Roman" w:cs="Times New Roman"/>
            <w:color w:val="auto"/>
            <w:spacing w:val="-1"/>
            <w:sz w:val="28"/>
            <w:szCs w:val="28"/>
            <w:u w:val="none"/>
            <w:lang w:eastAsia="en-US"/>
          </w:rPr>
          <w:t>14</w:t>
        </w:r>
      </w:hyperlink>
      <w:r>
        <w:rPr>
          <w:rFonts w:ascii="Times New Roman" w:hAnsi="Times New Roman" w:cs="Times New Roman"/>
          <w:color w:val="auto"/>
          <w:spacing w:val="-1"/>
          <w:sz w:val="28"/>
          <w:szCs w:val="28"/>
          <w:lang w:eastAsia="en-US"/>
        </w:rPr>
        <w:t xml:space="preserve"> или </w:t>
      </w:r>
      <w:hyperlink r:id="rId45" w:history="1">
        <w:r>
          <w:rPr>
            <w:rStyle w:val="-"/>
            <w:rFonts w:ascii="Times New Roman" w:hAnsi="Times New Roman" w:cs="Times New Roman"/>
            <w:color w:val="auto"/>
            <w:spacing w:val="-1"/>
            <w:sz w:val="28"/>
            <w:szCs w:val="28"/>
            <w:u w:val="none"/>
            <w:lang w:eastAsia="en-US"/>
          </w:rPr>
          <w:t xml:space="preserve">2 </w:t>
        </w:r>
      </w:hyperlink>
      <w:r>
        <w:rPr>
          <w:rFonts w:ascii="Times New Roman" w:hAnsi="Times New Roman" w:cs="Times New Roman"/>
          <w:color w:val="auto"/>
          <w:spacing w:val="-1"/>
          <w:sz w:val="28"/>
          <w:szCs w:val="28"/>
          <w:lang w:eastAsia="en-US"/>
        </w:rPr>
        <w:t xml:space="preserve">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w:t>
      </w:r>
      <w:r>
        <w:rPr>
          <w:rFonts w:ascii="Times New Roman" w:hAnsi="Times New Roman" w:cs="Times New Roman"/>
          <w:color w:val="auto"/>
          <w:spacing w:val="-1"/>
          <w:sz w:val="28"/>
          <w:szCs w:val="28"/>
          <w:lang w:eastAsia="en-US"/>
        </w:rPr>
        <w:lastRenderedPageBreak/>
        <w:t xml:space="preserve">орган в течение пяти рабочих дней со дня истечения этого срока направляет сведения, предусмотренные </w:t>
      </w:r>
      <w:hyperlink r:id="rId46" w:history="1">
        <w:r>
          <w:rPr>
            <w:rStyle w:val="-"/>
            <w:rFonts w:ascii="Times New Roman" w:hAnsi="Times New Roman" w:cs="Times New Roman"/>
            <w:color w:val="auto"/>
            <w:spacing w:val="-1"/>
            <w:sz w:val="28"/>
            <w:szCs w:val="28"/>
            <w:u w:val="none"/>
            <w:lang w:eastAsia="en-US"/>
          </w:rPr>
          <w:t>подпунктами 1</w:t>
        </w:r>
      </w:hyperlink>
      <w:r>
        <w:rPr>
          <w:rFonts w:ascii="Times New Roman" w:hAnsi="Times New Roman" w:cs="Times New Roman"/>
          <w:color w:val="auto"/>
          <w:spacing w:val="-1"/>
          <w:sz w:val="28"/>
          <w:szCs w:val="28"/>
          <w:lang w:eastAsia="en-US"/>
        </w:rPr>
        <w:t xml:space="preserve"> - </w:t>
      </w:r>
      <w:hyperlink r:id="rId47" w:history="1">
        <w:r>
          <w:rPr>
            <w:rStyle w:val="-"/>
            <w:rFonts w:ascii="Times New Roman" w:hAnsi="Times New Roman" w:cs="Times New Roman"/>
            <w:color w:val="auto"/>
            <w:spacing w:val="-1"/>
            <w:sz w:val="28"/>
            <w:szCs w:val="28"/>
            <w:u w:val="none"/>
            <w:lang w:eastAsia="en-US"/>
          </w:rPr>
          <w:t>3 пункта 29</w:t>
        </w:r>
      </w:hyperlink>
      <w:r>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E2933" w:rsidRDefault="002E2933" w:rsidP="002E2933">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предусмотренные </w:t>
      </w:r>
      <w:hyperlink r:id="rId48" w:history="1">
        <w:r>
          <w:rPr>
            <w:rStyle w:val="-"/>
            <w:rFonts w:ascii="Times New Roman" w:hAnsi="Times New Roman" w:cs="Times New Roman"/>
            <w:color w:val="auto"/>
            <w:sz w:val="28"/>
            <w:szCs w:val="28"/>
            <w:u w:val="none"/>
          </w:rPr>
          <w:t>пунктом 29</w:t>
        </w:r>
      </w:hyperlink>
      <w:r>
        <w:rPr>
          <w:rFonts w:ascii="Times New Roman" w:hAnsi="Times New Roman" w:cs="Times New Roman"/>
          <w:sz w:val="28"/>
          <w:szCs w:val="28"/>
        </w:rPr>
        <w:t xml:space="preserve"> </w:t>
      </w:r>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E2933" w:rsidRDefault="002E2933" w:rsidP="002E2933">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3.4.2.4.Максимальный срок выполнения административной процедуры  - 30  дней.</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2E2933" w:rsidRDefault="002E2933" w:rsidP="002E2933">
      <w:pPr>
        <w:pStyle w:val="af0"/>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3.4.2.6. Результатом административной процедуры является  составленный протокол</w:t>
      </w:r>
      <w:r>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2E2933" w:rsidRDefault="002E2933" w:rsidP="002E2933">
      <w:pPr>
        <w:pStyle w:val="af0"/>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E2933" w:rsidRDefault="002E2933" w:rsidP="002E2933">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w:t>
      </w:r>
    </w:p>
    <w:p w:rsidR="002E2933" w:rsidRDefault="002E2933" w:rsidP="002E293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3.5.  </w:t>
      </w:r>
      <w:r>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2E2933" w:rsidRDefault="002E2933" w:rsidP="002E2933">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3.5.1. Основанием выполнения административной процедуры является </w:t>
      </w:r>
      <w:r>
        <w:rPr>
          <w:rFonts w:ascii="Times New Roman" w:hAnsi="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2E2933" w:rsidRDefault="002E2933" w:rsidP="002E2933">
      <w:pPr>
        <w:pStyle w:val="ConsPlusNormal0"/>
        <w:ind w:firstLine="540"/>
        <w:jc w:val="both"/>
        <w:rPr>
          <w:rFonts w:ascii="Times New Roman" w:hAnsi="Times New Roman"/>
          <w:sz w:val="28"/>
          <w:szCs w:val="28"/>
        </w:rPr>
      </w:pPr>
      <w:r>
        <w:rPr>
          <w:rFonts w:ascii="Times New Roman" w:hAnsi="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49" w:history="1">
        <w:r>
          <w:rPr>
            <w:rStyle w:val="a3"/>
            <w:rFonts w:ascii="Times New Roman" w:hAnsi="Times New Roman" w:cs="Times New Roman"/>
            <w:color w:val="auto"/>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0"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решение об отказе в предоставлении земельного участка.</w:t>
      </w:r>
    </w:p>
    <w:p w:rsidR="002E2933" w:rsidRDefault="002E2933" w:rsidP="002E2933">
      <w:pPr>
        <w:pStyle w:val="af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3.5.3. Ответственный исполнитель представляет вышеуказанные документы Главе сельсовета  либо уполномоченному должностному лицу, </w:t>
      </w:r>
      <w:r>
        <w:rPr>
          <w:rFonts w:ascii="Times New Roman" w:hAnsi="Times New Roman" w:cs="Times New Roman"/>
          <w:color w:val="auto"/>
          <w:sz w:val="28"/>
          <w:szCs w:val="28"/>
        </w:rPr>
        <w:lastRenderedPageBreak/>
        <w:t>для подписания в срок не позднее, чем за два дня до истечения установленного срока рассмотрения заявления.</w:t>
      </w:r>
    </w:p>
    <w:p w:rsidR="002E2933" w:rsidRDefault="002E2933" w:rsidP="002E2933">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3.5.4. </w:t>
      </w:r>
      <w:proofErr w:type="gramStart"/>
      <w:r>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2E2933" w:rsidRDefault="002E2933" w:rsidP="002E293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2E2933" w:rsidRDefault="002E2933" w:rsidP="002E293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E2933" w:rsidRDefault="002E2933" w:rsidP="002E293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 бумажном носителе из органа власти.</w:t>
      </w:r>
    </w:p>
    <w:p w:rsidR="002E2933" w:rsidRDefault="002E2933" w:rsidP="002E2933">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2E2933" w:rsidRDefault="002E2933" w:rsidP="002E2933">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2E2933" w:rsidRDefault="002E2933" w:rsidP="002E29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2E2933" w:rsidRDefault="002E2933" w:rsidP="002E2933">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2E2933" w:rsidRDefault="002E2933" w:rsidP="002E293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3.5.9. Способ фиксации результата выполнения административной процедуры  </w:t>
      </w:r>
      <w:r>
        <w:rPr>
          <w:rFonts w:ascii="Times New Roman" w:hAnsi="Times New Roman" w:cs="Times New Roman"/>
          <w:sz w:val="28"/>
          <w:szCs w:val="28"/>
          <w:lang w:eastAsia="en-US"/>
        </w:rPr>
        <w:t>– регистрация в журнале  о получении экземпляра документа.</w:t>
      </w:r>
    </w:p>
    <w:p w:rsidR="002E2933" w:rsidRDefault="002E2933" w:rsidP="002E2933">
      <w:pPr>
        <w:widowControl w:val="0"/>
        <w:autoSpaceDE w:val="0"/>
        <w:autoSpaceDN w:val="0"/>
        <w:adjustRightInd w:val="0"/>
        <w:spacing w:after="0" w:line="240" w:lineRule="auto"/>
        <w:outlineLvl w:val="0"/>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outlineLvl w:val="0"/>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2E2933" w:rsidRDefault="002E2933" w:rsidP="002E2933">
      <w:pPr>
        <w:widowControl w:val="0"/>
        <w:autoSpaceDE w:val="0"/>
        <w:autoSpaceDN w:val="0"/>
        <w:adjustRightInd w:val="0"/>
        <w:spacing w:after="0" w:line="240" w:lineRule="auto"/>
        <w:jc w:val="center"/>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2933" w:rsidRDefault="002E2933" w:rsidP="002E2933">
      <w:pPr>
        <w:widowControl w:val="0"/>
        <w:autoSpaceDE w:val="0"/>
        <w:autoSpaceDN w:val="0"/>
        <w:adjustRightInd w:val="0"/>
        <w:spacing w:after="0" w:line="240" w:lineRule="auto"/>
        <w:jc w:val="center"/>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E2933" w:rsidRDefault="002E2933" w:rsidP="002E2933">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сельсовета;</w:t>
      </w:r>
    </w:p>
    <w:p w:rsidR="002E2933" w:rsidRDefault="002E2933" w:rsidP="002E2933">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w:t>
      </w:r>
    </w:p>
    <w:p w:rsidR="002E2933" w:rsidRDefault="002E2933" w:rsidP="002E2933">
      <w:pPr>
        <w:tabs>
          <w:tab w:val="left" w:pos="709"/>
        </w:tabs>
        <w:suppressAutoHyphens/>
        <w:spacing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2E2933" w:rsidRDefault="002E2933" w:rsidP="002E2933">
      <w:pPr>
        <w:widowControl w:val="0"/>
        <w:autoSpaceDE w:val="0"/>
        <w:autoSpaceDN w:val="0"/>
        <w:adjustRightInd w:val="0"/>
        <w:spacing w:after="0" w:line="240" w:lineRule="auto"/>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2E2933" w:rsidRDefault="002E2933" w:rsidP="002E2933">
      <w:pPr>
        <w:widowControl w:val="0"/>
        <w:autoSpaceDE w:val="0"/>
        <w:autoSpaceDN w:val="0"/>
        <w:adjustRightInd w:val="0"/>
        <w:spacing w:after="0" w:line="240" w:lineRule="auto"/>
        <w:jc w:val="center"/>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E2933" w:rsidRDefault="002E2933" w:rsidP="002E2933">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E2933" w:rsidRDefault="002E2933" w:rsidP="002E2933">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E2933" w:rsidRDefault="002E2933" w:rsidP="002E2933">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E2933" w:rsidRDefault="002E2933" w:rsidP="002E2933">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E2933" w:rsidRDefault="002E2933" w:rsidP="002E2933">
      <w:pPr>
        <w:widowControl w:val="0"/>
        <w:autoSpaceDE w:val="0"/>
        <w:autoSpaceDN w:val="0"/>
        <w:adjustRightInd w:val="0"/>
        <w:spacing w:after="0" w:line="240" w:lineRule="auto"/>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kern w:val="2"/>
          <w:sz w:val="28"/>
          <w:szCs w:val="28"/>
          <w:lang w:eastAsia="zh-CN"/>
        </w:rPr>
        <w:t xml:space="preserve">органа местного самоуправления  </w:t>
      </w: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2E2933" w:rsidRDefault="002E2933" w:rsidP="002E2933">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2E2933" w:rsidRDefault="002E2933" w:rsidP="002E2933">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E2933" w:rsidRDefault="002E2933" w:rsidP="002E2933">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E2933" w:rsidRDefault="002E2933" w:rsidP="002E2933">
      <w:pPr>
        <w:autoSpaceDE w:val="0"/>
        <w:autoSpaceDN w:val="0"/>
        <w:adjustRightInd w:val="0"/>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w:t>
      </w:r>
    </w:p>
    <w:p w:rsidR="002E2933" w:rsidRDefault="002E2933" w:rsidP="002E293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2E2933" w:rsidRDefault="002E2933" w:rsidP="002E2933">
      <w:pPr>
        <w:widowControl w:val="0"/>
        <w:autoSpaceDE w:val="0"/>
        <w:autoSpaceDN w:val="0"/>
        <w:spacing w:after="0" w:line="240" w:lineRule="auto"/>
        <w:ind w:firstLine="540"/>
        <w:rPr>
          <w:rFonts w:ascii="Times New Roman" w:hAnsi="Times New Roman" w:cs="Times New Roman"/>
          <w:sz w:val="28"/>
          <w:szCs w:val="28"/>
        </w:rPr>
      </w:pPr>
    </w:p>
    <w:p w:rsidR="002E2933" w:rsidRDefault="002E2933" w:rsidP="002E2933">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lastRenderedPageBreak/>
        <w:tab/>
      </w:r>
      <w:proofErr w:type="gramStart"/>
      <w:r>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2E2933" w:rsidRDefault="002E2933" w:rsidP="002E2933">
      <w:pPr>
        <w:shd w:val="clear" w:color="auto" w:fill="FFFFFF"/>
        <w:spacing w:after="0" w:line="240" w:lineRule="auto"/>
        <w:ind w:firstLine="284"/>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E2933" w:rsidRDefault="002E2933" w:rsidP="002E2933">
      <w:pPr>
        <w:widowControl w:val="0"/>
        <w:autoSpaceDE w:val="0"/>
        <w:autoSpaceDN w:val="0"/>
        <w:adjustRightInd w:val="0"/>
        <w:spacing w:after="0" w:line="240" w:lineRule="auto"/>
        <w:jc w:val="both"/>
        <w:rPr>
          <w:rFonts w:ascii="Times New Roman" w:hAnsi="Times New Roman" w:cs="Times New Roman"/>
          <w:b/>
          <w:bCs/>
          <w:sz w:val="28"/>
          <w:szCs w:val="28"/>
        </w:rPr>
      </w:pPr>
    </w:p>
    <w:p w:rsidR="002E2933" w:rsidRDefault="002E2933" w:rsidP="002E2933">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 xml:space="preserve">5.1.  </w:t>
      </w:r>
      <w:proofErr w:type="gramStart"/>
      <w:r>
        <w:rPr>
          <w:rFonts w:ascii="Times New Roman" w:hAnsi="Times New Roman" w:cs="Times New Roman"/>
          <w:b/>
          <w:bCs/>
          <w:kern w:val="2"/>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ascii="Times New Roman" w:hAnsi="Times New Roman" w:cs="Times New Roman"/>
          <w:b/>
          <w:bCs/>
          <w:kern w:val="2"/>
          <w:sz w:val="28"/>
          <w:szCs w:val="28"/>
          <w:lang w:eastAsia="zh-CN"/>
        </w:rPr>
        <w:t>иные организации привлекаемые</w:t>
      </w:r>
      <w:r>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Pr>
          <w:rFonts w:ascii="Times New Roman" w:hAnsi="Times New Roman" w:cs="Times New Roman"/>
          <w:b/>
          <w:bCs/>
          <w:kern w:val="2"/>
          <w:sz w:val="28"/>
          <w:szCs w:val="28"/>
          <w:lang w:eastAsia="zh-CN"/>
        </w:rPr>
        <w:t xml:space="preserve"> </w:t>
      </w:r>
      <w:r>
        <w:rPr>
          <w:rFonts w:ascii="Times New Roman" w:hAnsi="Times New Roman" w:cs="Times New Roman"/>
          <w:b/>
          <w:bCs/>
          <w:sz w:val="28"/>
          <w:szCs w:val="28"/>
        </w:rPr>
        <w:t xml:space="preserve"> или их работников </w:t>
      </w:r>
      <w:r>
        <w:rPr>
          <w:rFonts w:ascii="Times New Roman" w:hAnsi="Times New Roman" w:cs="Times New Roman"/>
          <w:b/>
          <w:bCs/>
          <w:kern w:val="2"/>
          <w:sz w:val="28"/>
          <w:szCs w:val="28"/>
          <w:lang w:eastAsia="zh-CN"/>
        </w:rPr>
        <w:t>(далее - жалоба)</w:t>
      </w:r>
      <w:proofErr w:type="gramEnd"/>
    </w:p>
    <w:p w:rsidR="002E2933" w:rsidRDefault="002E2933" w:rsidP="002E2933">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E2933" w:rsidRDefault="002E2933" w:rsidP="002E2933">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Заявитель имеет право  подать жалобу на  </w:t>
      </w:r>
      <w:r>
        <w:rPr>
          <w:rFonts w:ascii="Times New Roman" w:hAnsi="Times New Roman" w:cs="Times New Roman"/>
          <w:kern w:val="2"/>
          <w:sz w:val="28"/>
          <w:szCs w:val="28"/>
          <w:lang w:eastAsia="zh-CN"/>
        </w:rPr>
        <w:t xml:space="preserve">жалобу </w:t>
      </w:r>
      <w:r>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Pr>
          <w:rFonts w:ascii="Times New Roman" w:hAnsi="Times New Roman" w:cs="Times New Roman"/>
          <w:kern w:val="2"/>
          <w:sz w:val="28"/>
          <w:szCs w:val="28"/>
          <w:lang w:eastAsia="zh-CN"/>
        </w:rPr>
        <w:t xml:space="preserve"> </w:t>
      </w:r>
      <w:r>
        <w:rPr>
          <w:rFonts w:ascii="Times New Roman" w:hAnsi="Times New Roman" w:cs="Times New Roman"/>
          <w:sz w:val="28"/>
          <w:szCs w:val="28"/>
        </w:rPr>
        <w:t xml:space="preserve"> или их работников.</w:t>
      </w:r>
      <w:proofErr w:type="gramEnd"/>
    </w:p>
    <w:p w:rsidR="002E2933" w:rsidRDefault="002E2933" w:rsidP="002E293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2E2933" w:rsidRDefault="002E2933" w:rsidP="002E2933">
      <w:pPr>
        <w:widowControl w:val="0"/>
        <w:autoSpaceDE w:val="0"/>
        <w:autoSpaceDN w:val="0"/>
        <w:adjustRightInd w:val="0"/>
        <w:spacing w:after="0" w:line="240" w:lineRule="auto"/>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1" w:history="1">
        <w:r>
          <w:rPr>
            <w:rStyle w:val="a3"/>
            <w:rFonts w:ascii="Times New Roman" w:hAnsi="Times New Roman" w:cs="Times New Roman"/>
            <w:color w:val="auto"/>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нарушение срока предоставления муниципальной услуги.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sz w:val="28"/>
          <w:szCs w:val="28"/>
        </w:rPr>
        <w:t xml:space="preserve">3) требование у заявителя документов, не предусмотренных </w:t>
      </w:r>
      <w:r>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sz w:val="28"/>
          <w:szCs w:val="28"/>
        </w:rPr>
        <w:t>муниципальной</w:t>
      </w:r>
      <w:r>
        <w:rPr>
          <w:rFonts w:ascii="Times New Roman" w:hAnsi="Times New Roman" w:cs="Times New Roman"/>
          <w:kern w:val="2"/>
          <w:sz w:val="28"/>
          <w:szCs w:val="28"/>
        </w:rPr>
        <w:t xml:space="preserve"> услуги;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4) </w:t>
      </w:r>
      <w:r>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 xml:space="preserve">муниципальными правовыми актами  </w:t>
      </w:r>
      <w:r>
        <w:rPr>
          <w:rFonts w:ascii="Times New Roman" w:hAnsi="Times New Roman" w:cs="Times New Roman"/>
          <w:sz w:val="28"/>
          <w:szCs w:val="28"/>
        </w:rPr>
        <w:t>для предоставления муниципальной, у заявителя;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2E2933" w:rsidRDefault="002E2933" w:rsidP="002E2933">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w:t>
      </w:r>
      <w:r>
        <w:rPr>
          <w:rFonts w:ascii="Times New Roman" w:hAnsi="Times New Roman" w:cs="Times New Roman"/>
          <w:sz w:val="28"/>
          <w:szCs w:val="28"/>
        </w:rPr>
        <w:lastRenderedPageBreak/>
        <w:t xml:space="preserve">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E2933" w:rsidRDefault="002E2933" w:rsidP="002E2933">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E2933" w:rsidRDefault="002E2933" w:rsidP="002E2933">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roofErr w:type="gramEnd"/>
    </w:p>
    <w:p w:rsidR="002E2933" w:rsidRDefault="002E2933" w:rsidP="002E2933">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E2933" w:rsidRDefault="002E2933" w:rsidP="002E2933">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
    <w:p w:rsidR="002E2933" w:rsidRDefault="002E2933" w:rsidP="002E293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E2933" w:rsidRDefault="002E2933" w:rsidP="002E2933">
      <w:pPr>
        <w:autoSpaceDE w:val="0"/>
        <w:autoSpaceDN w:val="0"/>
        <w:adjustRightInd w:val="0"/>
        <w:spacing w:after="0" w:line="240" w:lineRule="auto"/>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привлекаемые организации.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рассматривают:</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  уполномоченное на рассмотрение жалоб должностное лицо;</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привлекаемой организации.</w:t>
      </w:r>
    </w:p>
    <w:p w:rsidR="002E2933" w:rsidRDefault="002E2933" w:rsidP="002E2933">
      <w:pPr>
        <w:widowControl w:val="0"/>
        <w:autoSpaceDE w:val="0"/>
        <w:autoSpaceDN w:val="0"/>
        <w:adjustRightInd w:val="0"/>
        <w:spacing w:after="0" w:line="240" w:lineRule="auto"/>
        <w:jc w:val="both"/>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lastRenderedPageBreak/>
        <w:t xml:space="preserve">"Интернет",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2" w:history="1">
        <w:r>
          <w:rPr>
            <w:rStyle w:val="a3"/>
            <w:rFonts w:ascii="Times New Roman" w:hAnsi="Times New Roman" w:cs="Times New Roman"/>
            <w:color w:val="auto"/>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5.4.3. </w:t>
      </w:r>
      <w:proofErr w:type="gramStart"/>
      <w:r>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w:t>
      </w:r>
      <w:r>
        <w:rPr>
          <w:rFonts w:ascii="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привлекаемых организаций, их работников;</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E2933" w:rsidRDefault="002E2933" w:rsidP="002E2933">
      <w:pPr>
        <w:widowControl w:val="0"/>
        <w:autoSpaceDE w:val="0"/>
        <w:autoSpaceDN w:val="0"/>
        <w:adjustRightInd w:val="0"/>
        <w:spacing w:after="0" w:line="240" w:lineRule="auto"/>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E2933" w:rsidRDefault="002E2933" w:rsidP="002E2933">
      <w:pPr>
        <w:widowControl w:val="0"/>
        <w:autoSpaceDE w:val="0"/>
        <w:autoSpaceDN w:val="0"/>
        <w:adjustRightInd w:val="0"/>
        <w:spacing w:after="0" w:line="240" w:lineRule="auto"/>
        <w:jc w:val="both"/>
        <w:rPr>
          <w:rFonts w:ascii="Times New Roman" w:hAnsi="Times New Roman" w:cs="Times New Roman"/>
          <w:sz w:val="28"/>
          <w:szCs w:val="28"/>
        </w:rPr>
      </w:pPr>
    </w:p>
    <w:p w:rsidR="002E2933" w:rsidRDefault="002E2933" w:rsidP="002E2933">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E2933" w:rsidRDefault="002E2933" w:rsidP="002E2933">
      <w:pPr>
        <w:autoSpaceDE w:val="0"/>
        <w:autoSpaceDN w:val="0"/>
        <w:adjustRightInd w:val="0"/>
        <w:spacing w:after="0" w:line="240" w:lineRule="auto"/>
        <w:ind w:firstLine="539"/>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proofErr w:type="gramStart"/>
      <w:r>
        <w:rPr>
          <w:rFonts w:ascii="Times New Roman" w:hAnsi="Times New Roman" w:cs="Times New Roman"/>
          <w:sz w:val="28"/>
          <w:szCs w:val="28"/>
        </w:rPr>
        <w:t>муниципальную</w:t>
      </w:r>
      <w:proofErr w:type="gramEnd"/>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vertAlign w:val="subscript"/>
        </w:rPr>
        <w:t xml:space="preserve"> </w:t>
      </w:r>
      <w:r>
        <w:rPr>
          <w:rFonts w:ascii="Times New Roman" w:hAnsi="Times New Roman" w:cs="Times New Roman"/>
          <w:kern w:val="2"/>
          <w:sz w:val="28"/>
          <w:szCs w:val="28"/>
        </w:rPr>
        <w:t>отказывает в удовлетворении жалобы в следующих случаях:</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б) подача жалобы лицом, полномочия которого не подтверждены в </w:t>
      </w:r>
      <w:r>
        <w:rPr>
          <w:rFonts w:ascii="Times New Roman" w:hAnsi="Times New Roman" w:cs="Times New Roman"/>
          <w:kern w:val="2"/>
          <w:sz w:val="28"/>
          <w:szCs w:val="28"/>
        </w:rPr>
        <w:lastRenderedPageBreak/>
        <w:t>порядке, установленном законодательством Российской Федерации;</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 xml:space="preserve">Администрация </w:t>
      </w:r>
      <w:r>
        <w:rPr>
          <w:rFonts w:ascii="Times New Roman" w:hAnsi="Times New Roman" w:cs="Times New Roman"/>
          <w:sz w:val="28"/>
          <w:szCs w:val="28"/>
          <w:vertAlign w:val="subscript"/>
        </w:rPr>
        <w:t xml:space="preserve"> </w:t>
      </w:r>
      <w:r>
        <w:rPr>
          <w:rFonts w:ascii="Times New Roman" w:hAnsi="Times New Roman" w:cs="Times New Roman"/>
          <w:kern w:val="2"/>
          <w:sz w:val="28"/>
          <w:szCs w:val="28"/>
        </w:rPr>
        <w:t>вправе оставить жалобу без ответа в следующих случаях:</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E2933" w:rsidRDefault="002E2933" w:rsidP="002E2933">
      <w:pPr>
        <w:autoSpaceDE w:val="0"/>
        <w:autoSpaceDN w:val="0"/>
        <w:adjustRightInd w:val="0"/>
        <w:spacing w:after="0" w:line="240" w:lineRule="auto"/>
        <w:jc w:val="both"/>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53" w:anchor="Par24#Par24" w:history="1">
        <w:r>
          <w:rPr>
            <w:rStyle w:val="a3"/>
            <w:rFonts w:ascii="Times New Roman" w:hAnsi="Times New Roman" w:cs="Times New Roman"/>
            <w:color w:val="auto"/>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случае если жалоба была направлена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 xml:space="preserve"> ответ заявителю направляется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ответе по результатам рассмотрения жалобы указываются:</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фамилия, имя, отчество (при наличии) или наименование заявителя;</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г) основания для принятия решения по жалобе;</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Pr>
          <w:rFonts w:ascii="Times New Roman" w:hAnsi="Times New Roman" w:cs="Times New Roman"/>
          <w:kern w:val="2"/>
          <w:sz w:val="28"/>
          <w:szCs w:val="28"/>
        </w:rPr>
        <w:t>д</w:t>
      </w:r>
      <w:proofErr w:type="spellEnd"/>
      <w:r>
        <w:rPr>
          <w:rFonts w:ascii="Times New Roman" w:hAnsi="Times New Roman" w:cs="Times New Roman"/>
          <w:kern w:val="2"/>
          <w:sz w:val="28"/>
          <w:szCs w:val="28"/>
        </w:rPr>
        <w:t>) принятое по жалобе решение;</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ж) сведения о порядке обжалования принятого по жалобе решения.</w:t>
      </w:r>
    </w:p>
    <w:p w:rsidR="002E2933" w:rsidRDefault="002E2933" w:rsidP="002E2933">
      <w:pPr>
        <w:widowControl w:val="0"/>
        <w:autoSpaceDE w:val="0"/>
        <w:autoSpaceDN w:val="0"/>
        <w:adjustRightInd w:val="0"/>
        <w:spacing w:after="0" w:line="240" w:lineRule="auto"/>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2E2933" w:rsidRDefault="002E2933" w:rsidP="002E2933">
      <w:pPr>
        <w:widowControl w:val="0"/>
        <w:autoSpaceDE w:val="0"/>
        <w:autoSpaceDN w:val="0"/>
        <w:spacing w:after="0" w:line="240" w:lineRule="auto"/>
        <w:jc w:val="both"/>
        <w:rPr>
          <w:rFonts w:ascii="Times New Roman" w:hAnsi="Times New Roman" w:cs="Times New Roman"/>
          <w:b/>
          <w:bCs/>
          <w:kern w:val="2"/>
          <w:sz w:val="28"/>
          <w:szCs w:val="28"/>
        </w:rPr>
      </w:pPr>
    </w:p>
    <w:p w:rsidR="002E2933" w:rsidRDefault="002E2933" w:rsidP="002E2933">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lastRenderedPageBreak/>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4" w:history="1">
        <w:r>
          <w:rPr>
            <w:rStyle w:val="a3"/>
            <w:rFonts w:ascii="Times New Roman" w:hAnsi="Times New Roman" w:cs="Times New Roman"/>
            <w:color w:val="auto"/>
            <w:kern w:val="2"/>
            <w:sz w:val="28"/>
            <w:szCs w:val="28"/>
          </w:rPr>
          <w:t>пунктом 5.</w:t>
        </w:r>
      </w:hyperlink>
      <w:r>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E2933" w:rsidRDefault="002E2933" w:rsidP="002E2933">
      <w:pPr>
        <w:widowControl w:val="0"/>
        <w:autoSpaceDE w:val="0"/>
        <w:autoSpaceDN w:val="0"/>
        <w:adjustRightInd w:val="0"/>
        <w:spacing w:after="0" w:line="240" w:lineRule="auto"/>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2E2933" w:rsidRDefault="002E2933" w:rsidP="002E2933">
      <w:pPr>
        <w:widowControl w:val="0"/>
        <w:autoSpaceDE w:val="0"/>
        <w:autoSpaceDN w:val="0"/>
        <w:adjustRightInd w:val="0"/>
        <w:spacing w:after="0" w:line="240" w:lineRule="auto"/>
        <w:jc w:val="both"/>
        <w:rPr>
          <w:rFonts w:ascii="Times New Roman" w:hAnsi="Times New Roman" w:cs="Times New Roman"/>
          <w:sz w:val="28"/>
          <w:szCs w:val="28"/>
        </w:rPr>
      </w:pP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2E2933" w:rsidRDefault="002E2933" w:rsidP="002E29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E2933" w:rsidRDefault="002E2933" w:rsidP="002E2933">
      <w:pPr>
        <w:spacing w:after="0" w:line="240" w:lineRule="auto"/>
        <w:ind w:firstLine="709"/>
        <w:jc w:val="both"/>
        <w:rPr>
          <w:rFonts w:ascii="Times New Roman" w:hAnsi="Times New Roman" w:cs="Times New Roman"/>
          <w:kern w:val="2"/>
          <w:sz w:val="28"/>
          <w:szCs w:val="28"/>
        </w:rPr>
      </w:pPr>
      <w:proofErr w:type="gramStart"/>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Pr>
          <w:rFonts w:ascii="Times New Roman" w:hAnsi="Times New Roman" w:cs="Times New Roman"/>
          <w:kern w:val="2"/>
          <w:sz w:val="28"/>
          <w:szCs w:val="28"/>
        </w:rPr>
        <w:t>осуществляется, в том числе по телефону, электронной почте,  при личном приём</w:t>
      </w:r>
      <w:bookmarkEnd w:id="1"/>
      <w:r>
        <w:rPr>
          <w:rFonts w:ascii="Times New Roman" w:hAnsi="Times New Roman" w:cs="Times New Roman"/>
          <w:kern w:val="2"/>
          <w:sz w:val="28"/>
          <w:szCs w:val="28"/>
        </w:rPr>
        <w:t>.</w:t>
      </w:r>
      <w:proofErr w:type="gramEnd"/>
    </w:p>
    <w:p w:rsidR="002E2933" w:rsidRDefault="002E2933" w:rsidP="002E2933">
      <w:pPr>
        <w:pStyle w:val="a8"/>
        <w:tabs>
          <w:tab w:val="clear" w:pos="4677"/>
          <w:tab w:val="center" w:pos="4395"/>
          <w:tab w:val="left" w:pos="5820"/>
          <w:tab w:val="center" w:pos="6804"/>
        </w:tabs>
        <w:ind w:left="4253"/>
      </w:pPr>
      <w:r>
        <w:tab/>
      </w:r>
      <w:r>
        <w:tab/>
      </w: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p>
    <w:p w:rsidR="002E2933" w:rsidRDefault="002E2933" w:rsidP="002E2933">
      <w:pPr>
        <w:pStyle w:val="a8"/>
        <w:tabs>
          <w:tab w:val="clear" w:pos="4677"/>
          <w:tab w:val="center" w:pos="4395"/>
          <w:tab w:val="left" w:pos="5820"/>
          <w:tab w:val="center" w:pos="6804"/>
        </w:tabs>
        <w:ind w:left="4253"/>
      </w:pPr>
      <w:r>
        <w:tab/>
        <w:t>Приложение №1</w:t>
      </w:r>
    </w:p>
    <w:p w:rsidR="002E2933" w:rsidRDefault="002E2933" w:rsidP="002E2933">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2E2933" w:rsidRDefault="002E2933" w:rsidP="002E2933">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Предоставление земельных участков, </w:t>
      </w:r>
    </w:p>
    <w:p w:rsidR="002E2933" w:rsidRDefault="002E2933" w:rsidP="002E2933">
      <w:pPr>
        <w:widowControl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  муниципальной  собственности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гражданам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индивидуального жилищного строительства,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ведения личного подсобного хозяйства в границах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населенного пункта, садоводства, дачного хозяйства,</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гражданам и крестьянским (фермерским)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хозяйствам для осуществления крестьянским (фермерским) </w:t>
      </w:r>
    </w:p>
    <w:p w:rsidR="002E2933" w:rsidRDefault="002E2933" w:rsidP="002E2933">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color w:val="000000"/>
          <w:sz w:val="24"/>
          <w:szCs w:val="24"/>
        </w:rPr>
        <w:t>хозяйством его деятельности</w:t>
      </w:r>
      <w:r>
        <w:rPr>
          <w:rFonts w:ascii="Times New Roman" w:hAnsi="Times New Roman" w:cs="Times New Roman"/>
          <w:sz w:val="24"/>
          <w:szCs w:val="24"/>
        </w:rPr>
        <w:t>»</w:t>
      </w:r>
    </w:p>
    <w:p w:rsidR="002E2933" w:rsidRDefault="002E2933" w:rsidP="002E2933">
      <w:pPr>
        <w:ind w:left="4253"/>
        <w:jc w:val="center"/>
        <w:rPr>
          <w:rFonts w:ascii="Times New Roman" w:hAnsi="Times New Roman" w:cs="Times New Roman"/>
          <w:sz w:val="28"/>
          <w:szCs w:val="28"/>
        </w:rPr>
      </w:pPr>
    </w:p>
    <w:p w:rsidR="002E2933" w:rsidRDefault="002E2933" w:rsidP="002E2933">
      <w:pPr>
        <w:jc w:val="center"/>
        <w:rPr>
          <w:rFonts w:ascii="Times New Roman" w:hAnsi="Times New Roman" w:cs="Times New Roman"/>
          <w:sz w:val="28"/>
          <w:szCs w:val="28"/>
        </w:rPr>
      </w:pPr>
      <w:r>
        <w:rPr>
          <w:rFonts w:ascii="Times New Roman" w:hAnsi="Times New Roman" w:cs="Times New Roman"/>
          <w:sz w:val="28"/>
          <w:szCs w:val="28"/>
        </w:rPr>
        <w:t xml:space="preserve">ОБРАЗЕЦ ЗАЯВЛЕНИЯ </w:t>
      </w:r>
    </w:p>
    <w:p w:rsidR="002E2933" w:rsidRDefault="002E2933" w:rsidP="002E2933">
      <w:pPr>
        <w:autoSpaceDE w:val="0"/>
        <w:autoSpaceDN w:val="0"/>
        <w:adjustRightInd w:val="0"/>
        <w:spacing w:after="0" w:line="240" w:lineRule="auto"/>
        <w:jc w:val="both"/>
        <w:outlineLvl w:val="0"/>
        <w:rPr>
          <w:rFonts w:ascii="Calibri" w:hAnsi="Calibri" w:cs="Calibri"/>
          <w:sz w:val="28"/>
          <w:szCs w:val="28"/>
        </w:rPr>
      </w:pP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исполнительного</w:t>
      </w:r>
      <w:proofErr w:type="gramEnd"/>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органа государственной власти</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органа местного самоуправления))</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_______________, факс: __________,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электронной почты: 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p>
    <w:p w:rsidR="002E2933" w:rsidRDefault="002E2933" w:rsidP="002E2933">
      <w:pPr>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Заявление</w:t>
      </w:r>
    </w:p>
    <w:p w:rsidR="002E2933" w:rsidRDefault="002E2933" w:rsidP="002E2933">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о предоставлении земельного участка,</w:t>
      </w:r>
    </w:p>
    <w:p w:rsidR="002E2933" w:rsidRDefault="002E2933" w:rsidP="002E2933">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находящегося</w:t>
      </w:r>
      <w:proofErr w:type="gramEnd"/>
      <w:r>
        <w:rPr>
          <w:rFonts w:ascii="Courier New" w:hAnsi="Courier New" w:cs="Courier New"/>
          <w:b/>
          <w:bCs/>
          <w:sz w:val="20"/>
          <w:szCs w:val="20"/>
        </w:rPr>
        <w:t xml:space="preserve"> в муниципальной собственности,</w:t>
      </w:r>
    </w:p>
    <w:p w:rsidR="002E2933" w:rsidRDefault="002E2933" w:rsidP="002E2933">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без проведения торгов</w:t>
      </w:r>
    </w:p>
    <w:p w:rsidR="002E2933" w:rsidRDefault="002E2933" w:rsidP="002E2933">
      <w:pPr>
        <w:autoSpaceDE w:val="0"/>
        <w:autoSpaceDN w:val="0"/>
        <w:adjustRightInd w:val="0"/>
        <w:spacing w:after="0" w:line="240" w:lineRule="auto"/>
        <w:rPr>
          <w:rFonts w:ascii="Courier New" w:hAnsi="Courier New" w:cs="Courier New"/>
          <w:sz w:val="20"/>
          <w:szCs w:val="20"/>
        </w:rPr>
      </w:pP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основании   </w:t>
      </w:r>
      <w:hyperlink r:id="rId55" w:history="1">
        <w:r>
          <w:rPr>
            <w:rStyle w:val="a3"/>
            <w:rFonts w:ascii="Courier New" w:hAnsi="Courier New" w:cs="Courier New"/>
            <w:color w:val="auto"/>
            <w:sz w:val="20"/>
            <w:szCs w:val="20"/>
          </w:rPr>
          <w:t>ст.   39.17</w:t>
        </w:r>
      </w:hyperlink>
      <w:r>
        <w:rPr>
          <w:rFonts w:ascii="Courier New" w:hAnsi="Courier New" w:cs="Courier New"/>
          <w:sz w:val="20"/>
          <w:szCs w:val="20"/>
        </w:rPr>
        <w:t xml:space="preserve">   Земельного  кодекса Российской Федерации</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 просит предоставить земельный участок размером</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или Ф.И.О.)</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___________________, </w:t>
      </w:r>
      <w:proofErr w:type="gramStart"/>
      <w:r>
        <w:rPr>
          <w:rFonts w:ascii="Courier New" w:hAnsi="Courier New" w:cs="Courier New"/>
          <w:sz w:val="20"/>
          <w:szCs w:val="20"/>
        </w:rPr>
        <w:t>расположенный</w:t>
      </w:r>
      <w:proofErr w:type="gramEnd"/>
      <w:r>
        <w:rPr>
          <w:rFonts w:ascii="Courier New" w:hAnsi="Courier New" w:cs="Courier New"/>
          <w:sz w:val="20"/>
          <w:szCs w:val="20"/>
        </w:rPr>
        <w:t xml:space="preserve"> по адресу: ____________________________,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кадастровый номер __________________________.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предоставления  земельного  участка  без  проведения торгов:</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(указать  основания в  соответствии с </w:t>
      </w:r>
      <w:hyperlink r:id="rId56" w:history="1">
        <w:r>
          <w:rPr>
            <w:rStyle w:val="a3"/>
            <w:rFonts w:ascii="Courier New" w:hAnsi="Courier New" w:cs="Courier New"/>
            <w:color w:val="auto"/>
            <w:sz w:val="20"/>
            <w:szCs w:val="20"/>
          </w:rPr>
          <w:t>п. 2 ст. 39.3</w:t>
        </w:r>
      </w:hyperlink>
      <w:r>
        <w:rPr>
          <w:rFonts w:ascii="Courier New" w:hAnsi="Courier New" w:cs="Courier New"/>
          <w:sz w:val="20"/>
          <w:szCs w:val="20"/>
        </w:rPr>
        <w:t xml:space="preserve"> (или: </w:t>
      </w:r>
      <w:hyperlink r:id="rId57" w:history="1">
        <w:r>
          <w:rPr>
            <w:rStyle w:val="a3"/>
            <w:rFonts w:ascii="Courier New" w:hAnsi="Courier New" w:cs="Courier New"/>
            <w:color w:val="auto"/>
            <w:sz w:val="20"/>
            <w:szCs w:val="20"/>
          </w:rPr>
          <w:t>ст. 39.5</w:t>
        </w:r>
      </w:hyperlink>
      <w:r>
        <w:rPr>
          <w:rFonts w:ascii="Courier New" w:hAnsi="Courier New" w:cs="Courier New"/>
          <w:sz w:val="20"/>
          <w:szCs w:val="20"/>
        </w:rPr>
        <w:t>/</w:t>
      </w:r>
      <w:proofErr w:type="gramEnd"/>
    </w:p>
    <w:p w:rsidR="002E2933" w:rsidRDefault="00E87DDC" w:rsidP="002E2933">
      <w:pPr>
        <w:autoSpaceDE w:val="0"/>
        <w:autoSpaceDN w:val="0"/>
        <w:adjustRightInd w:val="0"/>
        <w:spacing w:after="0" w:line="240" w:lineRule="auto"/>
        <w:rPr>
          <w:rFonts w:ascii="Courier New" w:hAnsi="Courier New" w:cs="Courier New"/>
          <w:sz w:val="20"/>
          <w:szCs w:val="20"/>
        </w:rPr>
      </w:pPr>
      <w:hyperlink r:id="rId58" w:history="1">
        <w:proofErr w:type="gramStart"/>
        <w:r w:rsidR="002E2933">
          <w:rPr>
            <w:rStyle w:val="a3"/>
            <w:rFonts w:ascii="Courier New" w:hAnsi="Courier New" w:cs="Courier New"/>
            <w:color w:val="auto"/>
            <w:sz w:val="20"/>
            <w:szCs w:val="20"/>
          </w:rPr>
          <w:t>п. 2 ст. 39.6</w:t>
        </w:r>
      </w:hyperlink>
      <w:r w:rsidR="002E2933">
        <w:rPr>
          <w:rFonts w:ascii="Courier New" w:hAnsi="Courier New" w:cs="Courier New"/>
          <w:sz w:val="20"/>
          <w:szCs w:val="20"/>
        </w:rPr>
        <w:t>/</w:t>
      </w:r>
      <w:hyperlink r:id="rId59" w:history="1">
        <w:r w:rsidR="002E2933">
          <w:rPr>
            <w:rStyle w:val="a3"/>
            <w:rFonts w:ascii="Courier New" w:hAnsi="Courier New" w:cs="Courier New"/>
            <w:color w:val="auto"/>
            <w:sz w:val="20"/>
            <w:szCs w:val="20"/>
          </w:rPr>
          <w:t>п. 2 ст. 39.10</w:t>
        </w:r>
      </w:hyperlink>
      <w:r w:rsidR="002E2933">
        <w:rPr>
          <w:rFonts w:ascii="Courier New" w:hAnsi="Courier New" w:cs="Courier New"/>
          <w:sz w:val="20"/>
          <w:szCs w:val="20"/>
        </w:rPr>
        <w:t>) Земельного кодекса Российской Федерации)</w:t>
      </w:r>
      <w:proofErr w:type="gramEnd"/>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 желает приобрести земельный участок на праве</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 для использования в целях __________________________.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(Вариант:</w:t>
      </w:r>
      <w:proofErr w:type="gramEnd"/>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 просит предоставить взамен</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земельного  участка,  изымаемого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 муниципальных)</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нужд, на основании Решения ______________________ от "__"_____ __ </w:t>
      </w:r>
      <w:proofErr w:type="gramStart"/>
      <w:r>
        <w:rPr>
          <w:rFonts w:ascii="Courier New" w:hAnsi="Courier New" w:cs="Courier New"/>
          <w:sz w:val="20"/>
          <w:szCs w:val="20"/>
        </w:rPr>
        <w:t>г</w:t>
      </w:r>
      <w:proofErr w:type="gramEnd"/>
      <w:r>
        <w:rPr>
          <w:rFonts w:ascii="Courier New" w:hAnsi="Courier New" w:cs="Courier New"/>
          <w:sz w:val="20"/>
          <w:szCs w:val="20"/>
        </w:rPr>
        <w:t>. N 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(Вариант:</w:t>
      </w:r>
      <w:proofErr w:type="gramEnd"/>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_____________________________ просит предоставить </w:t>
      </w:r>
      <w:proofErr w:type="gramStart"/>
      <w:r>
        <w:rPr>
          <w:rFonts w:ascii="Courier New" w:hAnsi="Courier New" w:cs="Courier New"/>
          <w:sz w:val="20"/>
          <w:szCs w:val="20"/>
        </w:rPr>
        <w:t>для</w:t>
      </w:r>
      <w:proofErr w:type="gramEnd"/>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размещения   объектов,    предусмотренных    документом  и   (или) проектом</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территориального  планирования (и (или) проектом планировки территории), </w:t>
      </w:r>
      <w:proofErr w:type="gramStart"/>
      <w:r>
        <w:rPr>
          <w:rFonts w:ascii="Courier New" w:hAnsi="Courier New" w:cs="Courier New"/>
          <w:sz w:val="20"/>
          <w:szCs w:val="20"/>
        </w:rPr>
        <w:t>на</w:t>
      </w:r>
      <w:proofErr w:type="gramEnd"/>
    </w:p>
    <w:p w:rsidR="002E2933" w:rsidRDefault="002E2933" w:rsidP="002E2933">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основании</w:t>
      </w:r>
      <w:proofErr w:type="gramEnd"/>
      <w:r>
        <w:rPr>
          <w:rFonts w:ascii="Courier New" w:hAnsi="Courier New" w:cs="Courier New"/>
          <w:sz w:val="20"/>
          <w:szCs w:val="20"/>
        </w:rPr>
        <w:t xml:space="preserve"> Решения ___________________________ от "___"_____ ____ г. N ___.)</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(наименование органа)</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(Вариант:</w:t>
      </w:r>
      <w:proofErr w:type="gramEnd"/>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образовывался или его границы уточнялись на основании</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Решения _________________________________ от "___"_________ ____ </w:t>
      </w:r>
      <w:proofErr w:type="gramStart"/>
      <w:r>
        <w:rPr>
          <w:rFonts w:ascii="Courier New" w:hAnsi="Courier New" w:cs="Courier New"/>
          <w:sz w:val="20"/>
          <w:szCs w:val="20"/>
        </w:rPr>
        <w:t>г</w:t>
      </w:r>
      <w:proofErr w:type="gramEnd"/>
      <w:r>
        <w:rPr>
          <w:rFonts w:ascii="Courier New" w:hAnsi="Courier New" w:cs="Courier New"/>
          <w:sz w:val="20"/>
          <w:szCs w:val="20"/>
        </w:rPr>
        <w:t>. N ___ о</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rsidR="002E2933" w:rsidRDefault="002E2933" w:rsidP="002E29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предварительном </w:t>
      </w:r>
      <w:proofErr w:type="gramStart"/>
      <w:r>
        <w:rPr>
          <w:rFonts w:ascii="Courier New" w:hAnsi="Courier New" w:cs="Courier New"/>
          <w:sz w:val="20"/>
          <w:szCs w:val="20"/>
        </w:rPr>
        <w:t>согласовании</w:t>
      </w:r>
      <w:proofErr w:type="gramEnd"/>
      <w:r>
        <w:rPr>
          <w:rFonts w:ascii="Courier New" w:hAnsi="Courier New" w:cs="Courier New"/>
          <w:sz w:val="20"/>
          <w:szCs w:val="20"/>
        </w:rPr>
        <w:t xml:space="preserve"> предоставления земельного участка.</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4"/>
          <w:szCs w:val="24"/>
        </w:rPr>
      </w:pPr>
    </w:p>
    <w:p w:rsidR="002E2933" w:rsidRDefault="002E2933" w:rsidP="002E293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2E2933" w:rsidRDefault="002E2933" w:rsidP="002E2933">
      <w:pPr>
        <w:autoSpaceDE w:val="0"/>
        <w:autoSpaceDN w:val="0"/>
        <w:adjustRightInd w:val="0"/>
        <w:spacing w:after="0" w:line="240" w:lineRule="auto"/>
        <w:ind w:firstLine="540"/>
        <w:jc w:val="both"/>
        <w:rPr>
          <w:rFonts w:ascii="Times New Roman" w:hAnsi="Times New Roman" w:cs="Times New Roman"/>
          <w:sz w:val="24"/>
          <w:szCs w:val="24"/>
        </w:rPr>
      </w:pPr>
    </w:p>
    <w:p w:rsidR="002E2933" w:rsidRDefault="002E2933" w:rsidP="002E29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2E2933" w:rsidRDefault="002E2933" w:rsidP="002E29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2E2933" w:rsidRDefault="002E2933" w:rsidP="002E2933">
      <w:pPr>
        <w:tabs>
          <w:tab w:val="left" w:pos="7752"/>
        </w:tabs>
        <w:autoSpaceDE w:val="0"/>
        <w:jc w:val="center"/>
        <w:rPr>
          <w:rFonts w:ascii="Calibri" w:hAnsi="Calibri" w:cs="Calibri"/>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Times New Roman" w:hAnsi="Times New Roman" w:cs="Times New Roman"/>
          <w:sz w:val="24"/>
          <w:szCs w:val="24"/>
          <w:lang w:eastAsia="ar-SA"/>
        </w:rPr>
      </w:pPr>
    </w:p>
    <w:p w:rsidR="002E2933" w:rsidRDefault="002E2933" w:rsidP="002E2933">
      <w:pPr>
        <w:spacing w:after="0" w:line="240" w:lineRule="auto"/>
        <w:ind w:left="3828"/>
        <w:jc w:val="center"/>
        <w:rPr>
          <w:rFonts w:ascii="Calibri" w:hAnsi="Calibri" w:cs="Calibri"/>
          <w:sz w:val="24"/>
          <w:szCs w:val="24"/>
        </w:rPr>
      </w:pPr>
      <w:r>
        <w:rPr>
          <w:rFonts w:ascii="Times New Roman" w:hAnsi="Times New Roman" w:cs="Times New Roman"/>
          <w:sz w:val="24"/>
          <w:szCs w:val="24"/>
          <w:lang w:eastAsia="ar-SA"/>
        </w:rPr>
        <w:t>Приложение №2</w:t>
      </w:r>
    </w:p>
    <w:p w:rsidR="002E2933" w:rsidRDefault="002E2933" w:rsidP="002E2933">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2E2933" w:rsidRDefault="002E2933" w:rsidP="002E2933">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Предоставление земельных участков, </w:t>
      </w:r>
    </w:p>
    <w:p w:rsidR="002E2933" w:rsidRDefault="002E2933" w:rsidP="002E2933">
      <w:pPr>
        <w:widowControl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  муниципальной  собственности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гражданам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индивидуального жилищного строительства,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ведения личного подсобного хозяйства в границах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населенного пункта, садоводства, дачного хозяйства,</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гражданам и крестьянским (фермерским) </w:t>
      </w:r>
    </w:p>
    <w:p w:rsidR="002E2933" w:rsidRDefault="002E2933" w:rsidP="002E2933">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хозяйствам для осуществления крестьянским (фермерским) </w:t>
      </w:r>
    </w:p>
    <w:p w:rsidR="002E2933" w:rsidRDefault="002E2933" w:rsidP="002E2933">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color w:val="000000"/>
          <w:sz w:val="24"/>
          <w:szCs w:val="24"/>
        </w:rPr>
        <w:t>хозяйством его деятельности</w:t>
      </w:r>
      <w:r>
        <w:rPr>
          <w:rFonts w:ascii="Times New Roman" w:hAnsi="Times New Roman" w:cs="Times New Roman"/>
          <w:sz w:val="24"/>
          <w:szCs w:val="24"/>
        </w:rPr>
        <w:t>»</w:t>
      </w:r>
    </w:p>
    <w:p w:rsidR="002E2933" w:rsidRDefault="002E2933" w:rsidP="002E2933">
      <w:pPr>
        <w:suppressAutoHyphens/>
        <w:spacing w:after="0" w:line="240" w:lineRule="auto"/>
        <w:rPr>
          <w:rFonts w:ascii="Times New Roman" w:hAnsi="Times New Roman" w:cs="Times New Roman"/>
          <w:b/>
          <w:bCs/>
          <w:sz w:val="28"/>
          <w:szCs w:val="28"/>
          <w:lang w:eastAsia="ar-SA"/>
        </w:rPr>
      </w:pPr>
    </w:p>
    <w:p w:rsidR="002E2933" w:rsidRDefault="002E2933" w:rsidP="002E2933">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БЛОК-СХЕМА</w:t>
      </w:r>
    </w:p>
    <w:p w:rsidR="002E2933" w:rsidRDefault="002E2933" w:rsidP="002E2933">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предоставления муниципальной услуги</w:t>
      </w:r>
    </w:p>
    <w:p w:rsidR="002E2933" w:rsidRDefault="002E2933" w:rsidP="002E2933">
      <w:pPr>
        <w:suppressAutoHyphens/>
        <w:spacing w:after="0" w:line="240" w:lineRule="auto"/>
        <w:jc w:val="center"/>
        <w:rPr>
          <w:rFonts w:ascii="Times New Roman" w:hAnsi="Times New Roman" w:cs="Times New Roman"/>
          <w:b/>
          <w:bCs/>
          <w:lang w:eastAsia="ar-SA"/>
        </w:rPr>
      </w:pPr>
      <w:r>
        <w:rPr>
          <w:rFonts w:ascii="Times New Roman" w:hAnsi="Times New Roman" w:cs="Times New Roman"/>
        </w:rPr>
        <w:t>«</w:t>
      </w:r>
      <w:r>
        <w:rPr>
          <w:rFonts w:ascii="Times New Roman" w:hAnsi="Times New Roman" w:cs="Times New Roman"/>
          <w:sz w:val="24"/>
          <w:szCs w:val="24"/>
          <w:lang w:eastAsia="ar-SA"/>
        </w:rPr>
        <w:t>к Административному регламенту</w:t>
      </w:r>
      <w:r>
        <w:rPr>
          <w:rFonts w:ascii="Times New Roman" w:hAnsi="Times New Roman" w:cs="Times New Roman"/>
          <w:b/>
          <w:bCs/>
          <w:lang w:eastAsia="ar-SA"/>
        </w:rPr>
        <w:t xml:space="preserve"> </w:t>
      </w:r>
      <w:r>
        <w:rPr>
          <w:rFonts w:ascii="Times New Roman" w:hAnsi="Times New Roman" w:cs="Times New Roman"/>
          <w:sz w:val="24"/>
          <w:szCs w:val="24"/>
          <w:lang w:eastAsia="ar-SA"/>
        </w:rPr>
        <w:t>предоставления муниципальной услуги</w:t>
      </w:r>
    </w:p>
    <w:p w:rsidR="002E2933" w:rsidRDefault="002E2933" w:rsidP="002E2933">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Предоставление земельных участков, находящихся в  муниципальной  собственности</w:t>
      </w:r>
    </w:p>
    <w:p w:rsidR="002E2933" w:rsidRDefault="002E2933" w:rsidP="002E2933">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w:t>
      </w:r>
    </w:p>
    <w:p w:rsidR="002E2933" w:rsidRDefault="002E2933" w:rsidP="002E2933">
      <w:pPr>
        <w:widowControl w:val="0"/>
        <w:spacing w:after="0" w:line="240" w:lineRule="auto"/>
        <w:jc w:val="center"/>
        <w:rPr>
          <w:rFonts w:ascii="Times New Roman" w:hAnsi="Times New Roman" w:cs="Times New Roman"/>
        </w:rPr>
      </w:pPr>
    </w:p>
    <w:p w:rsidR="002E2933" w:rsidRDefault="00E87DDC" w:rsidP="002E2933">
      <w:pPr>
        <w:spacing w:after="0" w:line="240" w:lineRule="auto"/>
        <w:ind w:firstLine="709"/>
        <w:jc w:val="center"/>
        <w:rPr>
          <w:rFonts w:ascii="Times New Roman" w:hAnsi="Times New Roman" w:cs="Times New Roman"/>
          <w:b/>
          <w:bCs/>
          <w:sz w:val="28"/>
          <w:szCs w:val="28"/>
          <w:u w:val="single"/>
        </w:rPr>
      </w:pPr>
      <w:r w:rsidRPr="00E87DDC">
        <w:rPr>
          <w:rFonts w:ascii="Calibri" w:hAnsi="Calibri" w:cs="Calibri"/>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2E2933" w:rsidRDefault="002E2933" w:rsidP="002E2933">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r w:rsidRPr="00E87DDC">
        <w:rPr>
          <w:rFonts w:ascii="Calibri" w:hAnsi="Calibri" w:cs="Calibri"/>
        </w:rPr>
        <w:pict>
          <v:line id="Line 5" o:spid="_x0000_s1027" style="position:absolute;left:0;text-align:left;z-index:251650560;visibility:visible" from="240pt,107.05pt" to="240pt,131.25pt" strokeweight=".26mm">
            <v:stroke endarrow="block" joinstyle="miter"/>
          </v:line>
        </w:pict>
      </w:r>
      <w:r w:rsidRPr="00E87DDC">
        <w:rPr>
          <w:rFonts w:ascii="Calibri" w:hAnsi="Calibri" w:cs="Calibri"/>
        </w:rPr>
        <w:pict>
          <v:shape id="Text Box 6" o:spid="_x0000_s1028" type="#_x0000_t202" style="position:absolute;left:0;text-align:left;margin-left:51pt;margin-top:130.85pt;width:393.85pt;height:39.55pt;z-index:251651584;visibility:visible;mso-wrap-distance-left:9.05pt;mso-wrap-distance-right:9.05pt" strokeweight=".5pt">
            <v:textbox inset="7.45pt,3.85pt,7.45pt,3.85pt">
              <w:txbxContent>
                <w:p w:rsidR="002E2933" w:rsidRDefault="002E2933" w:rsidP="002E2933">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r w:rsidRPr="00E87DDC">
        <w:rPr>
          <w:rFonts w:ascii="Calibri" w:hAnsi="Calibri" w:cs="Calibri"/>
        </w:rPr>
        <w:pict>
          <v:shape id="Text Box 8" o:spid="_x0000_s1029" type="#_x0000_t202" style="position:absolute;left:0;text-align:left;margin-left:-30pt;margin-top:144.65pt;width:26.95pt;height:25.75pt;z-index:251652608;visibility:visible;mso-wrap-distance-left:9.05pt;mso-wrap-distance-right:9.05pt" strokeweight=".5pt">
            <v:textbox inset="7.45pt,3.85pt,7.45pt,3.85pt">
              <w:txbxContent>
                <w:p w:rsidR="002E2933" w:rsidRDefault="002E2933" w:rsidP="002E2933">
                  <w:pPr>
                    <w:jc w:val="center"/>
                    <w:rPr>
                      <w:rFonts w:ascii="Times New Roman" w:hAnsi="Times New Roman" w:cs="Times New Roman"/>
                    </w:rPr>
                  </w:pPr>
                  <w:r>
                    <w:rPr>
                      <w:rFonts w:ascii="Times New Roman" w:hAnsi="Times New Roman" w:cs="Times New Roman"/>
                    </w:rPr>
                    <w:t>да</w:t>
                  </w:r>
                </w:p>
              </w:txbxContent>
            </v:textbox>
          </v:shape>
        </w:pict>
      </w:r>
      <w:r w:rsidRPr="00E87DDC">
        <w:rPr>
          <w:rFonts w:ascii="Calibri" w:hAnsi="Calibri" w:cs="Calibri"/>
        </w:rPr>
        <w:pict>
          <v:line id="Line 9" o:spid="_x0000_s1030" style="position:absolute;left:0;text-align:left;z-index:251653632;visibility:visible" from="-17.95pt,173.65pt" to="-17.9pt,209.7pt" strokeweight=".26mm">
            <v:stroke endarrow="block" joinstyle="miter"/>
          </v:line>
        </w:pict>
      </w:r>
      <w:r w:rsidRPr="00E87DDC">
        <w:rPr>
          <w:rFonts w:ascii="Calibri" w:hAnsi="Calibri" w:cs="Calibri"/>
        </w:rPr>
        <w:pict>
          <v:line id="Line 14" o:spid="_x0000_s1031" style="position:absolute;left:0;text-align:left;z-index:251654656;visibility:visible" from="444.85pt,155.1pt" to="462.85pt,155.15pt" strokeweight=".26mm">
            <v:stroke joinstyle="miter"/>
          </v:line>
        </w:pict>
      </w:r>
      <w:r w:rsidRPr="00E87DDC">
        <w:rPr>
          <w:rFonts w:ascii="Calibri" w:hAnsi="Calibri" w:cs="Calibri"/>
        </w:rPr>
        <w:pict>
          <v:shape id="Text Box 11" o:spid="_x0000_s1032" type="#_x0000_t202" style="position:absolute;left:0;text-align:left;margin-left:460.35pt;margin-top:142.95pt;width:36.1pt;height:21.8pt;z-index:251655680;visibility:visible;mso-wrap-distance-left:9.05pt;mso-wrap-distance-right:9.05pt" strokeweight=".5pt">
            <v:textbox inset="7.45pt,3.85pt,7.45pt,3.85pt">
              <w:txbxContent>
                <w:p w:rsidR="002E2933" w:rsidRDefault="002E2933" w:rsidP="002E2933">
                  <w:pPr>
                    <w:jc w:val="center"/>
                    <w:rPr>
                      <w:rFonts w:ascii="Times New Roman" w:hAnsi="Times New Roman" w:cs="Times New Roman"/>
                    </w:rPr>
                  </w:pPr>
                  <w:r>
                    <w:rPr>
                      <w:rFonts w:ascii="Times New Roman" w:hAnsi="Times New Roman" w:cs="Times New Roman"/>
                    </w:rPr>
                    <w:t>нет</w:t>
                  </w:r>
                </w:p>
              </w:txbxContent>
            </v:textbox>
          </v:shape>
        </w:pict>
      </w:r>
      <w:r w:rsidRPr="00E87DDC">
        <w:rPr>
          <w:rFonts w:ascii="Calibri" w:hAnsi="Calibri" w:cs="Calibri"/>
        </w:rPr>
        <w:pict>
          <v:shape id="Text Box 10" o:spid="_x0000_s1033" type="#_x0000_t202" style="position:absolute;left:0;text-align:left;margin-left:311.3pt;margin-top:193.95pt;width:102.35pt;height:85.65pt;z-index:251656704;visibility:visible;mso-wrap-distance-left:9.05pt;mso-wrap-distance-right:9.05pt" strokeweight=".5pt">
            <v:textbox inset="7.45pt,3.85pt,7.45pt,3.85pt">
              <w:txbxContent>
                <w:p w:rsidR="002E2933" w:rsidRDefault="002E2933" w:rsidP="002E2933">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2E2933" w:rsidRDefault="002E2933" w:rsidP="002E2933">
                  <w:pPr>
                    <w:rPr>
                      <w:rFonts w:ascii="Calibri" w:hAnsi="Calibri" w:cs="Calibri"/>
                    </w:rPr>
                  </w:pPr>
                </w:p>
              </w:txbxContent>
            </v:textbox>
          </v:shape>
        </w:pict>
      </w:r>
      <w:r w:rsidRPr="00E87DDC">
        <w:rPr>
          <w:rFonts w:ascii="Calibri" w:hAnsi="Calibri" w:cs="Calibri"/>
        </w:rPr>
        <w:pict>
          <v:shape id="Text Box 12" o:spid="_x0000_s1034" type="#_x0000_t202" style="position:absolute;left:0;text-align:left;margin-left:-41.9pt;margin-top:208.9pt;width:344.25pt;height:161.85pt;z-index:251657728;visibility:visible;mso-wrap-distance-left:9.05pt;mso-wrap-distance-right:9.05pt" strokeweight=".5pt">
            <v:textbox inset="7.45pt,3.85pt,7.45pt,3.85pt">
              <w:txbxContent>
                <w:p w:rsidR="002E2933" w:rsidRDefault="002E2933" w:rsidP="002E2933">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2E2933" w:rsidRDefault="002E2933" w:rsidP="002E2933">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2E2933" w:rsidRDefault="002E2933" w:rsidP="002E2933">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2E2933" w:rsidRDefault="002E2933" w:rsidP="002E2933">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2E2933" w:rsidRDefault="002E2933" w:rsidP="002E2933">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2E2933" w:rsidRDefault="002E2933" w:rsidP="002E2933">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2E2933" w:rsidRDefault="002E2933" w:rsidP="002E2933">
                  <w:pPr>
                    <w:spacing w:after="0"/>
                    <w:jc w:val="both"/>
                    <w:rPr>
                      <w:rFonts w:ascii="Times New Roman" w:hAnsi="Times New Roman" w:cs="Times New Roman"/>
                      <w:sz w:val="18"/>
                      <w:szCs w:val="18"/>
                    </w:rPr>
                  </w:pPr>
                </w:p>
              </w:txbxContent>
            </v:textbox>
          </v:shape>
        </w:pict>
      </w:r>
      <w:r w:rsidRPr="00E87DDC">
        <w:rPr>
          <w:rFonts w:ascii="Calibri" w:hAnsi="Calibri" w:cs="Calibri"/>
        </w:rPr>
        <w:pict>
          <v:shape id="Text Box 16" o:spid="_x0000_s1035" type="#_x0000_t202" style="position:absolute;left:0;text-align:left;margin-left:420.8pt;margin-top:193.9pt;width:94.15pt;height:85.65pt;z-index:251658752;visibility:visible;mso-wrap-distance-left:9.05pt;mso-wrap-distance-right:9.05pt" strokeweight=".5pt">
            <v:textbox inset="7.45pt,3.85pt,7.45pt,3.85pt">
              <w:txbxContent>
                <w:p w:rsidR="002E2933" w:rsidRDefault="002E2933" w:rsidP="002E2933">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2E2933" w:rsidRDefault="002E2933" w:rsidP="002E2933">
                  <w:pPr>
                    <w:rPr>
                      <w:rFonts w:ascii="Calibri" w:hAnsi="Calibri" w:cs="Calibri"/>
                    </w:rPr>
                  </w:pPr>
                </w:p>
              </w:txbxContent>
            </v:textbox>
          </v:shape>
        </w:pict>
      </w:r>
      <w:r w:rsidRPr="00E87DDC">
        <w:rPr>
          <w:rFonts w:ascii="Calibri" w:hAnsi="Calibri" w:cs="Calibri"/>
        </w:rPr>
        <w:pict>
          <v:shape id="Text Box 4" o:spid="_x0000_s1036" type="#_x0000_t202" style="position:absolute;left:0;text-align:left;margin-left:48pt;margin-top:71.75pt;width:396.85pt;height:35.7pt;z-index:251659776;visibility:visible;mso-wrap-distance-left:9.05pt;mso-wrap-distance-right:9.05pt" strokeweight=".5pt">
            <v:textbox inset="7.45pt,3.85pt,7.45pt,3.85pt">
              <w:txbxContent>
                <w:p w:rsidR="002E2933" w:rsidRDefault="002E2933" w:rsidP="002E2933">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sidRPr="00E87DDC">
        <w:rPr>
          <w:rFonts w:ascii="Calibri" w:hAnsi="Calibri" w:cs="Calibri"/>
        </w:rPr>
        <w:pict>
          <v:line id="Line 3" o:spid="_x0000_s1037" style="position:absolute;left:0;text-align:left;z-index:251660800;visibility:visible" from="234pt,46.7pt" to="234pt,72.15pt" strokeweight=".26mm">
            <v:stroke endarrow="block" joinstyle="miter"/>
          </v:line>
        </w:pict>
      </w:r>
      <w:r w:rsidRPr="00E87DDC">
        <w:rPr>
          <w:rFonts w:ascii="Calibri" w:hAnsi="Calibri" w:cs="Calibri"/>
        </w:rPr>
        <w:pict>
          <v:shapetype id="_x0000_t32" coordsize="21600,21600" o:spt="32" o:oned="t" path="m,l21600,21600e" filled="f">
            <v:path arrowok="t" fillok="f" o:connecttype="none"/>
            <o:lock v:ext="edit" shapetype="t"/>
          </v:shapetype>
          <v:shape id="AutoShape 23" o:spid="_x0000_s1039" type="#_x0000_t32" style="position:absolute;left:0;text-align:left;margin-left:472.55pt;margin-top:164.35pt;width:13.7pt;height:30pt;z-index:251661824;visibility:visible">
            <v:stroke endarrow="block"/>
          </v:shape>
        </w:pict>
      </w:r>
      <w:r w:rsidRPr="00E87DDC">
        <w:rPr>
          <w:rFonts w:ascii="Calibri" w:hAnsi="Calibri" w:cs="Calibri"/>
        </w:rPr>
        <w:pict>
          <v:shape id="AutoShape 24" o:spid="_x0000_s1040" type="#_x0000_t32" style="position:absolute;left:0;text-align:left;margin-left:405.9pt;margin-top:164.35pt;width:66.65pt;height:30pt;flip:x;z-index:251662848;visibility:visible">
            <v:stroke endarrow="block"/>
          </v:shape>
        </w:pict>
      </w:r>
      <w:r w:rsidRPr="00E87DDC">
        <w:rPr>
          <w:rFonts w:ascii="Calibri" w:hAnsi="Calibri" w:cs="Calibri"/>
        </w:rPr>
        <w:pict>
          <v:shape id="AutoShape 25" o:spid="_x0000_s1041" type="#_x0000_t32" style="position:absolute;left:0;text-align:left;margin-left:-3.05pt;margin-top:155.1pt;width:51.05pt;height:0;z-index:251663872;visibility:visible"/>
        </w:pict>
      </w:r>
      <w:r w:rsidRPr="00E87DDC">
        <w:rPr>
          <w:rFonts w:ascii="Calibri" w:hAnsi="Calibri" w:cs="Calibri"/>
        </w:rPr>
        <w:pict>
          <v:shape id="AutoShape 26" o:spid="_x0000_s1042" type="#_x0000_t32" style="position:absolute;left:0;text-align:left;margin-left:118.5pt;margin-top:368.75pt;width:.6pt;height:21.55pt;z-index:251664896;visibility:visible">
            <v:stroke endarrow="block"/>
          </v:shape>
        </w:pict>
      </w:r>
    </w:p>
    <w:p w:rsidR="002E2933" w:rsidRDefault="002E2933" w:rsidP="002E2933">
      <w:pPr>
        <w:suppressAutoHyphens/>
        <w:spacing w:after="0" w:line="240" w:lineRule="auto"/>
        <w:rPr>
          <w:rFonts w:ascii="Calibri" w:hAnsi="Calibri" w:cs="Calibri"/>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tabs>
          <w:tab w:val="left" w:pos="7752"/>
        </w:tabs>
        <w:autoSpaceDE w:val="0"/>
        <w:jc w:val="center"/>
        <w:rPr>
          <w:sz w:val="28"/>
          <w:szCs w:val="28"/>
        </w:rPr>
      </w:pPr>
    </w:p>
    <w:p w:rsidR="002E2933" w:rsidRDefault="002E2933" w:rsidP="002E2933">
      <w:pPr>
        <w:pStyle w:val="a8"/>
        <w:rPr>
          <w:sz w:val="28"/>
          <w:szCs w:val="28"/>
        </w:rPr>
      </w:pPr>
    </w:p>
    <w:p w:rsidR="002E2933" w:rsidRDefault="002E2933" w:rsidP="002E2933">
      <w:pPr>
        <w:pStyle w:val="a8"/>
        <w:rPr>
          <w:sz w:val="28"/>
          <w:szCs w:val="28"/>
        </w:rPr>
      </w:pPr>
    </w:p>
    <w:p w:rsidR="002E2933" w:rsidRDefault="00E87DDC" w:rsidP="002E2933">
      <w:pPr>
        <w:pStyle w:val="a8"/>
        <w:rPr>
          <w:b/>
          <w:bCs/>
          <w:sz w:val="28"/>
          <w:szCs w:val="28"/>
        </w:rPr>
      </w:pPr>
      <w:r w:rsidRPr="00E87DDC">
        <w:lastRenderedPageBreak/>
        <w:pict>
          <v:shape id="Text Box 22" o:spid="_x0000_s1038" type="#_x0000_t202" style="position:absolute;margin-left:-45.75pt;margin-top:.6pt;width:348.1pt;height:43.4pt;z-index:251665920;visibility:visible;mso-wrap-distance-left:9.05pt;mso-wrap-distance-right:9.05pt" strokeweight=".5pt">
            <v:textbox style="mso-next-textbox:#Text Box 22" inset="7.45pt,3.85pt,7.45pt,3.85pt">
              <w:txbxContent>
                <w:p w:rsidR="002E2933" w:rsidRDefault="002E2933" w:rsidP="002E2933">
                  <w:pPr>
                    <w:jc w:val="center"/>
                    <w:rPr>
                      <w:rFonts w:ascii="Times New Roman" w:hAnsi="Times New Roman" w:cs="Times New Roman"/>
                      <w:sz w:val="24"/>
                      <w:szCs w:val="24"/>
                    </w:rPr>
                  </w:pPr>
                  <w:r>
                    <w:t>Выдача результатов муниципальной услуги</w:t>
                  </w:r>
                </w:p>
                <w:p w:rsidR="002E2933" w:rsidRDefault="002E2933" w:rsidP="002E2933">
                  <w:pPr>
                    <w:rPr>
                      <w:rFonts w:ascii="Calibri" w:hAnsi="Calibri" w:cs="Calibri"/>
                    </w:rPr>
                  </w:pPr>
                </w:p>
                <w:p w:rsidR="002E2933" w:rsidRDefault="002E2933" w:rsidP="002E2933"/>
              </w:txbxContent>
            </v:textbox>
          </v:shape>
        </w:pict>
      </w:r>
    </w:p>
    <w:p w:rsidR="002E2933" w:rsidRDefault="002E2933" w:rsidP="002E2933">
      <w:pPr>
        <w:pStyle w:val="a8"/>
        <w:tabs>
          <w:tab w:val="clear" w:pos="4677"/>
          <w:tab w:val="center" w:pos="4395"/>
        </w:tabs>
        <w:ind w:left="4253"/>
        <w:jc w:val="center"/>
      </w:pPr>
    </w:p>
    <w:p w:rsidR="002E2933" w:rsidRDefault="002E2933" w:rsidP="002E2933">
      <w:pPr>
        <w:pStyle w:val="a8"/>
        <w:tabs>
          <w:tab w:val="clear" w:pos="4677"/>
          <w:tab w:val="center" w:pos="4395"/>
        </w:tabs>
        <w:ind w:left="4253"/>
        <w:jc w:val="center"/>
      </w:pPr>
    </w:p>
    <w:p w:rsidR="002E2933" w:rsidRDefault="002E2933" w:rsidP="002E2933">
      <w:pPr>
        <w:pStyle w:val="a8"/>
        <w:tabs>
          <w:tab w:val="clear" w:pos="4677"/>
          <w:tab w:val="center" w:pos="4395"/>
        </w:tabs>
        <w:ind w:left="4253"/>
        <w:jc w:val="center"/>
      </w:pPr>
    </w:p>
    <w:p w:rsidR="002E2933" w:rsidRDefault="002E2933" w:rsidP="002E2933">
      <w:pPr>
        <w:pStyle w:val="a8"/>
        <w:tabs>
          <w:tab w:val="clear" w:pos="4677"/>
          <w:tab w:val="center" w:pos="4395"/>
        </w:tabs>
        <w:ind w:left="4253"/>
        <w:jc w:val="center"/>
      </w:pPr>
    </w:p>
    <w:p w:rsidR="002E2933" w:rsidRDefault="002E2933" w:rsidP="002E2933">
      <w:pPr>
        <w:pStyle w:val="a8"/>
        <w:tabs>
          <w:tab w:val="clear" w:pos="4677"/>
          <w:tab w:val="center" w:pos="4395"/>
        </w:tabs>
        <w:ind w:left="4253"/>
        <w:jc w:val="cente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2E2933" w:rsidRDefault="002E2933" w:rsidP="002E2933">
      <w:pPr>
        <w:spacing w:after="0" w:line="240" w:lineRule="auto"/>
        <w:ind w:firstLine="675"/>
        <w:rPr>
          <w:rFonts w:ascii="Times New Roman" w:hAnsi="Times New Roman" w:cs="Times New Roman"/>
          <w:sz w:val="28"/>
          <w:szCs w:val="28"/>
        </w:rPr>
      </w:pPr>
    </w:p>
    <w:p w:rsidR="00190E92" w:rsidRDefault="00190E92"/>
    <w:sectPr w:rsidR="00190E92" w:rsidSect="00E87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1D3C45AC"/>
    <w:multiLevelType w:val="hybridMultilevel"/>
    <w:tmpl w:val="1208030C"/>
    <w:lvl w:ilvl="0" w:tplc="2C1EE426">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49609BC"/>
    <w:multiLevelType w:val="multilevel"/>
    <w:tmpl w:val="32F2E4D4"/>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2933"/>
    <w:rsid w:val="000C1E84"/>
    <w:rsid w:val="00190E92"/>
    <w:rsid w:val="00191D7D"/>
    <w:rsid w:val="002E2933"/>
    <w:rsid w:val="00E8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DC"/>
  </w:style>
  <w:style w:type="paragraph" w:styleId="1">
    <w:name w:val="heading 1"/>
    <w:basedOn w:val="a"/>
    <w:next w:val="a"/>
    <w:link w:val="10"/>
    <w:uiPriority w:val="99"/>
    <w:qFormat/>
    <w:rsid w:val="002E293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2E2933"/>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2933"/>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2E2933"/>
    <w:rPr>
      <w:rFonts w:ascii="Cambria" w:eastAsia="Times New Roman" w:hAnsi="Cambria" w:cs="Cambria"/>
      <w:b/>
      <w:bCs/>
      <w:i/>
      <w:iCs/>
      <w:sz w:val="28"/>
      <w:szCs w:val="28"/>
    </w:rPr>
  </w:style>
  <w:style w:type="character" w:styleId="a3">
    <w:name w:val="Hyperlink"/>
    <w:basedOn w:val="a0"/>
    <w:uiPriority w:val="99"/>
    <w:semiHidden/>
    <w:unhideWhenUsed/>
    <w:rsid w:val="002E2933"/>
    <w:rPr>
      <w:color w:val="0000FF"/>
      <w:u w:val="single"/>
    </w:rPr>
  </w:style>
  <w:style w:type="character" w:styleId="a4">
    <w:name w:val="FollowedHyperlink"/>
    <w:basedOn w:val="a0"/>
    <w:uiPriority w:val="99"/>
    <w:semiHidden/>
    <w:unhideWhenUsed/>
    <w:rsid w:val="002E2933"/>
    <w:rPr>
      <w:color w:val="800080"/>
      <w:u w:val="single"/>
    </w:rPr>
  </w:style>
  <w:style w:type="paragraph" w:styleId="a5">
    <w:name w:val="Normal (Web)"/>
    <w:basedOn w:val="a"/>
    <w:uiPriority w:val="99"/>
    <w:semiHidden/>
    <w:unhideWhenUsed/>
    <w:rsid w:val="002E2933"/>
    <w:pPr>
      <w:spacing w:after="0" w:line="240" w:lineRule="auto"/>
    </w:pPr>
    <w:rPr>
      <w:rFonts w:ascii="Calibri" w:eastAsia="Times New Roman" w:hAnsi="Calibri" w:cs="Calibri"/>
      <w:sz w:val="24"/>
      <w:szCs w:val="24"/>
    </w:rPr>
  </w:style>
  <w:style w:type="paragraph" w:styleId="a6">
    <w:name w:val="footnote text"/>
    <w:basedOn w:val="a"/>
    <w:link w:val="a7"/>
    <w:uiPriority w:val="99"/>
    <w:semiHidden/>
    <w:unhideWhenUsed/>
    <w:rsid w:val="002E2933"/>
    <w:pPr>
      <w:widowControl w:val="0"/>
      <w:suppressLineNumbers/>
      <w:suppressAutoHyphens/>
      <w:spacing w:after="0" w:line="240" w:lineRule="auto"/>
      <w:ind w:left="283" w:hanging="283"/>
    </w:pPr>
    <w:rPr>
      <w:rFonts w:ascii="Calibri" w:eastAsia="Times New Roman" w:hAnsi="Calibri" w:cs="Calibri"/>
      <w:kern w:val="2"/>
      <w:sz w:val="20"/>
      <w:szCs w:val="20"/>
    </w:rPr>
  </w:style>
  <w:style w:type="character" w:customStyle="1" w:styleId="a7">
    <w:name w:val="Текст сноски Знак"/>
    <w:basedOn w:val="a0"/>
    <w:link w:val="a6"/>
    <w:uiPriority w:val="99"/>
    <w:semiHidden/>
    <w:rsid w:val="002E2933"/>
    <w:rPr>
      <w:rFonts w:ascii="Calibri" w:eastAsia="Times New Roman" w:hAnsi="Calibri" w:cs="Calibri"/>
      <w:kern w:val="2"/>
      <w:sz w:val="20"/>
      <w:szCs w:val="20"/>
    </w:rPr>
  </w:style>
  <w:style w:type="paragraph" w:styleId="a8">
    <w:name w:val="header"/>
    <w:basedOn w:val="a"/>
    <w:link w:val="a9"/>
    <w:uiPriority w:val="99"/>
    <w:semiHidden/>
    <w:unhideWhenUsed/>
    <w:rsid w:val="002E2933"/>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semiHidden/>
    <w:rsid w:val="002E2933"/>
    <w:rPr>
      <w:rFonts w:ascii="Calibri" w:eastAsia="Times New Roman" w:hAnsi="Calibri" w:cs="Calibri"/>
      <w:sz w:val="24"/>
      <w:szCs w:val="24"/>
    </w:rPr>
  </w:style>
  <w:style w:type="paragraph" w:styleId="aa">
    <w:name w:val="footer"/>
    <w:basedOn w:val="a"/>
    <w:link w:val="ab"/>
    <w:uiPriority w:val="99"/>
    <w:semiHidden/>
    <w:unhideWhenUsed/>
    <w:rsid w:val="002E2933"/>
    <w:pPr>
      <w:tabs>
        <w:tab w:val="center" w:pos="4677"/>
        <w:tab w:val="right" w:pos="9355"/>
      </w:tabs>
      <w:spacing w:after="0" w:line="240" w:lineRule="auto"/>
    </w:pPr>
    <w:rPr>
      <w:rFonts w:ascii="Calibri" w:eastAsia="Times New Roman" w:hAnsi="Calibri" w:cs="Calibri"/>
      <w:sz w:val="24"/>
      <w:szCs w:val="24"/>
    </w:rPr>
  </w:style>
  <w:style w:type="character" w:customStyle="1" w:styleId="ab">
    <w:name w:val="Нижний колонтитул Знак"/>
    <w:basedOn w:val="a0"/>
    <w:link w:val="aa"/>
    <w:uiPriority w:val="99"/>
    <w:semiHidden/>
    <w:rsid w:val="002E2933"/>
    <w:rPr>
      <w:rFonts w:ascii="Calibri" w:eastAsia="Times New Roman" w:hAnsi="Calibri" w:cs="Calibri"/>
      <w:sz w:val="24"/>
      <w:szCs w:val="24"/>
    </w:rPr>
  </w:style>
  <w:style w:type="paragraph" w:styleId="ac">
    <w:name w:val="Balloon Text"/>
    <w:basedOn w:val="a"/>
    <w:link w:val="ad"/>
    <w:uiPriority w:val="99"/>
    <w:semiHidden/>
    <w:unhideWhenUsed/>
    <w:rsid w:val="002E2933"/>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2E2933"/>
    <w:rPr>
      <w:rFonts w:ascii="Tahoma" w:eastAsia="Times New Roman" w:hAnsi="Tahoma" w:cs="Tahoma"/>
      <w:sz w:val="16"/>
      <w:szCs w:val="16"/>
    </w:rPr>
  </w:style>
  <w:style w:type="paragraph" w:styleId="ae">
    <w:name w:val="List Paragraph"/>
    <w:basedOn w:val="a"/>
    <w:uiPriority w:val="99"/>
    <w:qFormat/>
    <w:rsid w:val="002E2933"/>
    <w:pPr>
      <w:ind w:left="720"/>
    </w:pPr>
    <w:rPr>
      <w:rFonts w:ascii="Calibri" w:eastAsia="Times New Roman" w:hAnsi="Calibri" w:cs="Calibri"/>
    </w:rPr>
  </w:style>
  <w:style w:type="character" w:customStyle="1" w:styleId="ConsPlusNormal">
    <w:name w:val="ConsPlusNormal Знак"/>
    <w:link w:val="ConsPlusNormal0"/>
    <w:uiPriority w:val="99"/>
    <w:locked/>
    <w:rsid w:val="002E2933"/>
    <w:rPr>
      <w:rFonts w:ascii="Arial" w:hAnsi="Arial" w:cs="Arial"/>
    </w:rPr>
  </w:style>
  <w:style w:type="paragraph" w:customStyle="1" w:styleId="ConsPlusNormal0">
    <w:name w:val="ConsPlusNormal"/>
    <w:link w:val="ConsPlusNormal"/>
    <w:uiPriority w:val="99"/>
    <w:rsid w:val="002E2933"/>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2E2933"/>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
    <w:name w:val="Таблицы (моноширинный)"/>
    <w:basedOn w:val="a"/>
    <w:next w:val="a"/>
    <w:uiPriority w:val="99"/>
    <w:rsid w:val="002E293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rsid w:val="002E2933"/>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2E2933"/>
    <w:pPr>
      <w:ind w:left="720"/>
    </w:pPr>
    <w:rPr>
      <w:rFonts w:ascii="Calibri" w:eastAsia="Times New Roman" w:hAnsi="Calibri" w:cs="Calibri"/>
    </w:rPr>
  </w:style>
  <w:style w:type="paragraph" w:customStyle="1" w:styleId="p6">
    <w:name w:val="p6"/>
    <w:basedOn w:val="a"/>
    <w:uiPriority w:val="99"/>
    <w:rsid w:val="002E2933"/>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2E2933"/>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2E2933"/>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rsid w:val="002E2933"/>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rsid w:val="002E2933"/>
    <w:pPr>
      <w:spacing w:before="100" w:beforeAutospacing="1" w:after="100" w:afterAutospacing="1" w:line="240" w:lineRule="auto"/>
    </w:pPr>
    <w:rPr>
      <w:rFonts w:ascii="Calibri" w:eastAsia="Times New Roman" w:hAnsi="Calibri" w:cs="Calibri"/>
      <w:sz w:val="24"/>
      <w:szCs w:val="24"/>
    </w:rPr>
  </w:style>
  <w:style w:type="paragraph" w:customStyle="1" w:styleId="af0">
    <w:name w:val="Базовый"/>
    <w:uiPriority w:val="99"/>
    <w:rsid w:val="002E2933"/>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rsid w:val="002E2933"/>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2E293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1">
    <w:name w:val="Знак Знак"/>
    <w:basedOn w:val="a"/>
    <w:uiPriority w:val="99"/>
    <w:rsid w:val="002E2933"/>
    <w:pPr>
      <w:spacing w:after="160" w:line="240" w:lineRule="exact"/>
    </w:pPr>
    <w:rPr>
      <w:rFonts w:ascii="Verdana" w:eastAsia="Times New Roman" w:hAnsi="Verdana" w:cs="Verdana"/>
      <w:sz w:val="20"/>
      <w:szCs w:val="20"/>
      <w:lang w:val="en-US" w:eastAsia="en-US"/>
    </w:rPr>
  </w:style>
  <w:style w:type="paragraph" w:customStyle="1" w:styleId="11">
    <w:name w:val="Абзац списка1"/>
    <w:uiPriority w:val="99"/>
    <w:rsid w:val="002E2933"/>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2E2933"/>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af2">
    <w:name w:val="Символ сноски"/>
    <w:uiPriority w:val="99"/>
    <w:rsid w:val="002E2933"/>
    <w:rPr>
      <w:vertAlign w:val="superscript"/>
    </w:rPr>
  </w:style>
  <w:style w:type="character" w:customStyle="1" w:styleId="s1">
    <w:name w:val="s1"/>
    <w:basedOn w:val="a0"/>
    <w:uiPriority w:val="99"/>
    <w:rsid w:val="002E2933"/>
  </w:style>
  <w:style w:type="character" w:customStyle="1" w:styleId="apple-converted-space">
    <w:name w:val="apple-converted-space"/>
    <w:basedOn w:val="a0"/>
    <w:uiPriority w:val="99"/>
    <w:rsid w:val="002E2933"/>
  </w:style>
  <w:style w:type="character" w:customStyle="1" w:styleId="s8">
    <w:name w:val="s8"/>
    <w:basedOn w:val="a0"/>
    <w:uiPriority w:val="99"/>
    <w:rsid w:val="002E2933"/>
  </w:style>
  <w:style w:type="character" w:customStyle="1" w:styleId="s12">
    <w:name w:val="s12"/>
    <w:basedOn w:val="a0"/>
    <w:uiPriority w:val="99"/>
    <w:rsid w:val="002E2933"/>
  </w:style>
  <w:style w:type="character" w:customStyle="1" w:styleId="-">
    <w:name w:val="Интернет-ссылка"/>
    <w:uiPriority w:val="99"/>
    <w:rsid w:val="002E2933"/>
    <w:rPr>
      <w:color w:val="0000FF"/>
      <w:u w:val="single"/>
      <w:lang w:val="ru-RU" w:eastAsia="ru-RU"/>
    </w:rPr>
  </w:style>
  <w:style w:type="character" w:customStyle="1" w:styleId="s2">
    <w:name w:val="s2"/>
    <w:basedOn w:val="a0"/>
    <w:uiPriority w:val="99"/>
    <w:rsid w:val="002E2933"/>
  </w:style>
  <w:style w:type="table" w:styleId="af3">
    <w:name w:val="Table Grid"/>
    <w:basedOn w:val="a1"/>
    <w:uiPriority w:val="99"/>
    <w:rsid w:val="002E2933"/>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qFormat/>
    <w:rsid w:val="002E2933"/>
    <w:rPr>
      <w:b/>
      <w:bCs/>
    </w:rPr>
  </w:style>
</w:styles>
</file>

<file path=word/webSettings.xml><?xml version="1.0" encoding="utf-8"?>
<w:webSettings xmlns:r="http://schemas.openxmlformats.org/officeDocument/2006/relationships" xmlns:w="http://schemas.openxmlformats.org/wordprocessingml/2006/main">
  <w:divs>
    <w:div w:id="7726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0F3B78C7FC6FEDA8DD034BF95C01BDBB5839DF55382023E99B365CC999E7862C2758A8043EY2U1M"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A5B9C8880C626A0824A682864869760DBC3ED31007D1324A062572023AB8LCL" TargetMode="External"/><Relationship Id="rId42" Type="http://schemas.openxmlformats.org/officeDocument/2006/relationships/hyperlink" Target="consultantplus://offline/ref=21BCC54F11B51F49DC3E31301BDBA1AC998BB5A9D5DE05CD5D0C5FF029DFCB4CB45E0A9EA81CY3M" TargetMode="External"/><Relationship Id="rId47" Type="http://schemas.openxmlformats.org/officeDocument/2006/relationships/hyperlink" Target="consultantplus://offline/ref=9A37DE814D0E373DDB8C77FC4AD0E699E456927B41328CAB07003580C56D1B22365068C116m3b8M" TargetMode="External"/><Relationship Id="rId50" Type="http://schemas.openxmlformats.org/officeDocument/2006/relationships/hyperlink" Target="consultantplus://offline/ref=000781DD78400314837BA1CEF05BE6E0C88BCC20B3A1987CE3A859F931WEJDJ" TargetMode="External"/><Relationship Id="rId55" Type="http://schemas.openxmlformats.org/officeDocument/2006/relationships/hyperlink" Target="consultantplus://offline/ref=41E78CAD354190E21C77A95C4C6A297D55CB810ECB0963A2A425748E82078E83A019150267xFr9N" TargetMode="External"/><Relationship Id="rId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F0643EEABD2945D1BCE1145G842J" TargetMode="External"/><Relationship Id="rId41" Type="http://schemas.openxmlformats.org/officeDocument/2006/relationships/hyperlink" Target="consultantplus://offline/ref=21BCC54F11B51F49DC3E31301BDBA1AC998BB5A9D5DE05CD5D0C5FF029DFCB4CB45E0A9FA11CY1M" TargetMode="External"/><Relationship Id="rId54"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FBF7DC93FBC20E2ABA9B98557261F9A44C2D40FF017FAE6SEQCL" TargetMode="External"/><Relationship Id="rId37" Type="http://schemas.openxmlformats.org/officeDocument/2006/relationships/hyperlink" Target="consultantplus://offline/ref=730C3CDF2B1941086B3299C708DBF1C9271FABE03A864AF349518C3593131FF65B50772461i3nBJ" TargetMode="External"/><Relationship Id="rId40" Type="http://schemas.openxmlformats.org/officeDocument/2006/relationships/hyperlink" Target="consultantplus://offline/ref=21BCC54F11B51F49DC3E31301BDBA1AC998BB5A9D5DE05CD5D0C5FF029DFCB4CB45E0A9FA01CY8M" TargetMode="External"/><Relationship Id="rId45" Type="http://schemas.openxmlformats.org/officeDocument/2006/relationships/hyperlink" Target="consultantplus://offline/ref=9A37DE814D0E373DDB8C77FC4AD0E699E456927B41328CAB07003580C56D1B22365068C117m3bEM" TargetMode="External"/><Relationship Id="rId5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8" Type="http://schemas.openxmlformats.org/officeDocument/2006/relationships/hyperlink" Target="consultantplus://offline/ref=41E78CAD354190E21C77A95C4C6A297D55CB810ECB0963A2A425748E82078E83A019150E62xFr9N" TargetMode="External"/><Relationship Id="rId5" Type="http://schemas.openxmlformats.org/officeDocument/2006/relationships/hyperlink" Target="http://www.mfc-kursk.ru" TargetMode="Externa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9CBC51D94606653FF746160Q3mBJ" TargetMode="External"/><Relationship Id="rId49" Type="http://schemas.openxmlformats.org/officeDocument/2006/relationships/hyperlink" Target="consultantplus://offline/ref=000781DD78400314837BA1CEF05BE6E0C88AC221B1A9987CE3A859F931ED6727EDEC26452BW1J0J" TargetMode="External"/><Relationship Id="rId57" Type="http://schemas.openxmlformats.org/officeDocument/2006/relationships/hyperlink" Target="consultantplus://offline/ref=41E78CAD354190E21C77A95C4C6A297D55CB810ECB0963A2A425748E82078E83A019150E61xFrBN" TargetMode="External"/><Relationship Id="rId61" Type="http://schemas.openxmlformats.org/officeDocument/2006/relationships/theme" Target="theme/theme1.xml"/><Relationship Id="rId10" Type="http://schemas.openxmlformats.org/officeDocument/2006/relationships/hyperlink" Target="consultantplus://offline/ref=B739A253CF2A5A96ADEBC114F1D89978454E73CFE3466ADC8477D2A838x3T6J"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93D3C9F0AB856CA4C87440E4115F05D75CB278CF34BC20E2ABA9B98557261F9A44C2D40FF017FAE6SEQDL" TargetMode="External"/><Relationship Id="rId44" Type="http://schemas.openxmlformats.org/officeDocument/2006/relationships/hyperlink" Target="consultantplus://offline/ref=9A37DE814D0E373DDB8C77FC4AD0E699E456927B41328CAB07003580C56D1B22365068C01Em3bCM" TargetMode="External"/><Relationship Id="rId52" Type="http://schemas.openxmlformats.org/officeDocument/2006/relationships/hyperlink" Target="consultantplus://offline/ref=57B67ED161104F44E3518DA65CF375D8B2F6A035A799F18E55B22C40836B2A4CEBCC3F0949B0FF04k9WF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93D3C9F0AB856CA4C87440E4115F05D75FB77CCE3CB920E2ABA9B98557S2Q6L" TargetMode="External"/><Relationship Id="rId35" Type="http://schemas.openxmlformats.org/officeDocument/2006/relationships/hyperlink" Target="consultantplus://offline/ref=650B90F0FC5314F10D69DC2989AB92FCC658C5C41F9C606653FF7461603B353A2DB19D03D3Q6m6J" TargetMode="External"/><Relationship Id="rId43" Type="http://schemas.openxmlformats.org/officeDocument/2006/relationships/hyperlink" Target="consultantplus://offline/ref=9A37DE814D0E373DDB8C77FC4AD0E699E456927B41328CAB07003580C56D1B22365068C01Fm3b5M" TargetMode="External"/><Relationship Id="rId48" Type="http://schemas.openxmlformats.org/officeDocument/2006/relationships/hyperlink" Target="consultantplus://offline/ref=9A37DE814D0E373DDB8C77FC4AD0E699E456927B41328CAB07003580C56D1B22365068C116m3bDM" TargetMode="External"/><Relationship Id="rId56" Type="http://schemas.openxmlformats.org/officeDocument/2006/relationships/hyperlink" Target="consultantplus://offline/ref=41E78CAD354190E21C77A95C4C6A297D55CB810ECB0963A2A425748E82078E83A019150E67xFrBN" TargetMode="Externa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8534D0331EB3F572DD64B028383BD6CC4991EB2DED3B54695F936A84203CDA199422A57169D3EE8Eq8lEM" TargetMode="External"/><Relationship Id="rId38" Type="http://schemas.openxmlformats.org/officeDocument/2006/relationships/hyperlink" Target="consultantplus://offline/ref=A991D9F6B710C58CE35D8B35E2A8184EF0BF2C934DCA613A46A8F5E6C2u5w6J" TargetMode="External"/><Relationship Id="rId46" Type="http://schemas.openxmlformats.org/officeDocument/2006/relationships/hyperlink" Target="consultantplus://offline/ref=9A37DE814D0E373DDB8C77FC4AD0E699E456927B41328CAB07003580C56D1B22365068C116m3bEM" TargetMode="External"/><Relationship Id="rId59" Type="http://schemas.openxmlformats.org/officeDocument/2006/relationships/hyperlink" Target="consultantplus://offline/ref=41E78CAD354190E21C77A95C4C6A297D55CB810ECB0963A2A425748E82078E83A019150F63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17612</Words>
  <Characters>100389</Characters>
  <Application>Microsoft Office Word</Application>
  <DocSecurity>0</DocSecurity>
  <Lines>836</Lines>
  <Paragraphs>235</Paragraphs>
  <ScaleCrop>false</ScaleCrop>
  <Company/>
  <LinksUpToDate>false</LinksUpToDate>
  <CharactersWithSpaces>117766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2018-06-07T09:03:00Z</dcterms:created>
  <dcterms:modified xsi:type="dcterms:W3CDTF">2018-06-07T11:39:00Z</dcterms:modified>
</cp:coreProperties>
</file>