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4A" w:rsidRDefault="00013F4A" w:rsidP="00013F4A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013F4A" w:rsidRDefault="00013F4A" w:rsidP="00013F4A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на проект административного </w:t>
      </w:r>
      <w:r w:rsidR="00CF2E42">
        <w:rPr>
          <w:rFonts w:ascii="Times New Roman" w:hAnsi="Times New Roman" w:cs="Times New Roman"/>
          <w:color w:val="auto"/>
          <w:sz w:val="26"/>
          <w:szCs w:val="26"/>
        </w:rPr>
        <w:t xml:space="preserve">регламента </w:t>
      </w:r>
      <w:r w:rsidR="00CF2E42">
        <w:rPr>
          <w:rFonts w:ascii="Times New Roman" w:hAnsi="Times New Roman" w:cs="Times New Roman"/>
          <w:sz w:val="26"/>
          <w:szCs w:val="26"/>
        </w:rPr>
        <w:t>«</w:t>
      </w:r>
      <w:r w:rsidR="00CF2E42">
        <w:rPr>
          <w:rFonts w:ascii="Times New Roman" w:hAnsi="Times New Roman" w:cs="Times New Roman"/>
          <w:b/>
          <w:bCs/>
          <w:sz w:val="26"/>
          <w:szCs w:val="26"/>
        </w:rPr>
        <w:t xml:space="preserve">Назначение и выплата пенсии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013F4A" w:rsidRDefault="00013F4A" w:rsidP="00013F4A">
      <w:pPr>
        <w:widowControl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  <w:proofErr w:type="gramEnd"/>
    </w:p>
    <w:p w:rsidR="00013F4A" w:rsidRDefault="00013F4A" w:rsidP="00013F4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013F4A" w:rsidRDefault="00013F4A" w:rsidP="00013F4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013F4A" w:rsidRDefault="00013F4A" w:rsidP="00013F4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013F4A" w:rsidRDefault="00013F4A" w:rsidP="00013F4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013F4A" w:rsidRDefault="00013F4A" w:rsidP="00013F4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013F4A" w:rsidRDefault="00013F4A" w:rsidP="00013F4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013F4A" w:rsidRDefault="00013F4A" w:rsidP="00013F4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"Административные регламенты»  в информационно-коммуникационной сети "Интернет"  «06» «июня» 2018 года с указанием срока проведения независимой экспертизы до «06» «июля» 2018 года.</w:t>
      </w:r>
    </w:p>
    <w:p w:rsidR="00013F4A" w:rsidRDefault="00013F4A" w:rsidP="00013F4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013F4A" w:rsidRDefault="00013F4A" w:rsidP="00013F4A">
      <w:pPr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на проект административного регламента:</w:t>
      </w:r>
    </w:p>
    <w:p w:rsidR="00013F4A" w:rsidRDefault="00013F4A" w:rsidP="00013F4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В пункте 2.7.  абзац четвертый: </w:t>
      </w: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в данном пункте документы по собственной инициативе.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» исключить </w:t>
      </w:r>
      <w:r>
        <w:rPr>
          <w:rFonts w:ascii="Times New Roman" w:hAnsi="Times New Roman" w:cs="Times New Roman"/>
          <w:sz w:val="26"/>
          <w:szCs w:val="26"/>
        </w:rPr>
        <w:t xml:space="preserve">т.к. в соответствии с Правилами разработки и утверждения  административных регламентов, утвержденных постановлением Администрации </w:t>
      </w:r>
      <w:proofErr w:type="spellStart"/>
      <w:r w:rsidR="005409C6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 от </w:t>
      </w:r>
      <w:r w:rsidR="005409C6">
        <w:rPr>
          <w:rFonts w:ascii="Times New Roman" w:hAnsi="Times New Roman" w:cs="Times New Roman"/>
          <w:sz w:val="26"/>
          <w:szCs w:val="26"/>
        </w:rPr>
        <w:t xml:space="preserve">26.05.2014 г. № 36 «О внесении изменений  в Постановление </w:t>
      </w:r>
      <w:proofErr w:type="spellStart"/>
      <w:r w:rsidR="005409C6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5409C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409C6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5409C6">
        <w:rPr>
          <w:rFonts w:ascii="Times New Roman" w:hAnsi="Times New Roman" w:cs="Times New Roman"/>
          <w:sz w:val="26"/>
          <w:szCs w:val="26"/>
        </w:rPr>
        <w:t xml:space="preserve"> района № 16 от 19.04.2012 года «О разработке и утверждении административных регламентов исполнения муниципальных функций и административных</w:t>
      </w:r>
      <w:proofErr w:type="gramEnd"/>
      <w:r w:rsidR="005409C6">
        <w:rPr>
          <w:rFonts w:ascii="Times New Roman" w:hAnsi="Times New Roman" w:cs="Times New Roman"/>
          <w:sz w:val="26"/>
          <w:szCs w:val="26"/>
        </w:rPr>
        <w:t xml:space="preserve"> регламентов предоставления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  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Пункт 2.8. изложить в следующей редакции:</w:t>
      </w:r>
    </w:p>
    <w:p w:rsidR="00013F4A" w:rsidRDefault="00013F4A" w:rsidP="00013F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«Не допускается требовать от заявителя:</w:t>
      </w:r>
    </w:p>
    <w:p w:rsidR="00013F4A" w:rsidRDefault="00013F4A" w:rsidP="00013F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3F4A" w:rsidRDefault="00013F4A" w:rsidP="00013F4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013F4A" w:rsidRDefault="00013F4A" w:rsidP="00013F4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013F4A" w:rsidRDefault="00013F4A" w:rsidP="00013F4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   Пункт 2.12.  в соответствии с  частью 4 статьи 8 Федерального закона №210-ФЗ дополнить абзацем следующего содержания: 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013F4A" w:rsidRDefault="00013F4A" w:rsidP="00013F4A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Наименование раздела и подразделов досудебного (внесудебного) порядка обжалования изложить в соответствии с Правилами разработки административных регламентов.</w:t>
      </w:r>
    </w:p>
    <w:p w:rsidR="00013F4A" w:rsidRDefault="00013F4A" w:rsidP="00013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В наименовании пятого раздела: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слова: «а также организаций» заменить словами: «а также привлекаемых организаций»;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 «осуществляющих функции по предоставлению муниципальных услуг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Наименование пункта 5.1. изложить  в соответствии с Правилами разработки административных регламентов в следующей редакции: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</w:t>
      </w:r>
      <w:r>
        <w:rPr>
          <w:rFonts w:ascii="Times New Roman" w:hAnsi="Times New Roman" w:cs="Times New Roman"/>
          <w:sz w:val="26"/>
          <w:szCs w:val="26"/>
        </w:rPr>
        <w:lastRenderedPageBreak/>
        <w:t>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Пункт 5.1. в соответствии с Правилами разработки административных регламентов изложить в следующей редакции: «Заявитель имеет право  подать жалобу на 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Пункт 5.2. изложить в следующей редакции: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«Заявитель может обратиться с жалобой, в том числе в следующих случаях: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о предоставлении муниципальной услуги; 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муниципальной услуги. 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документов, не предусмотренных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услуги; 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муниципальными правовыми актами  </w:t>
      </w:r>
      <w:r>
        <w:rPr>
          <w:rFonts w:ascii="Times New Roman" w:hAnsi="Times New Roman" w:cs="Times New Roman"/>
          <w:sz w:val="26"/>
          <w:szCs w:val="26"/>
        </w:rPr>
        <w:t>для предоставления муниципальной, у заявителя;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>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13F4A" w:rsidRDefault="00013F4A" w:rsidP="00013F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7) 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013F4A" w:rsidRDefault="00013F4A" w:rsidP="00013F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 услуги;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>
        <w:rPr>
          <w:rFonts w:ascii="Times New Roman" w:hAnsi="Times New Roman" w:cs="Times New Roman"/>
          <w:kern w:val="2"/>
          <w:sz w:val="26"/>
          <w:szCs w:val="26"/>
        </w:rPr>
        <w:t>муниципальными правовыми актами»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 наименовании пункта 5.3. слова: «(далее - учредитель многофункционального центра)» исключить.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Пункт 5.3. изложить в следующей редакции: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«Жалоба может быть направлена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Администрацию; 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Жалобы рассматривают: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Администрации -  уполномоченное на рассмотрение жалоб должностное лицо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Пункт 5.4. изложить в следующей редакции: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«5.4.1. Жалоба подается в письменной форме на бумажном носителе, в электронной форме в Администрацию, предоставляющую муниципальную услугу.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Главы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частью 2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5.4.3.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Жалоба должна содержать: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служащего;</w:t>
      </w:r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муниципальную услугу, либо муниципального служащего, 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Пункт 5.5. изложить в следующей редакции:</w:t>
      </w:r>
    </w:p>
    <w:p w:rsidR="00013F4A" w:rsidRDefault="00013F4A" w:rsidP="00013F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«Жалоба, поступившая в Администрацию, предоставляющую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дня ее регистрации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13F4A" w:rsidRDefault="00013F4A" w:rsidP="00013F4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 В пункте 5.9. в связи с замечаниями  прокуратуры Курской области на аналогичное изложение, 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013F4A" w:rsidRDefault="00013F4A" w:rsidP="00013F4A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FF0000"/>
          <w:sz w:val="26"/>
          <w:szCs w:val="26"/>
        </w:rPr>
      </w:pPr>
    </w:p>
    <w:p w:rsidR="00013F4A" w:rsidRDefault="00013F4A" w:rsidP="00013F4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FF0000"/>
          <w:kern w:val="2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013F4A" w:rsidRDefault="00013F4A" w:rsidP="00013F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13F4A" w:rsidRDefault="00013F4A" w:rsidP="0001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13F4A" w:rsidRDefault="00013F4A" w:rsidP="0001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В.И.Пономаренко</w:t>
      </w:r>
    </w:p>
    <w:p w:rsidR="00013F4A" w:rsidRDefault="00013F4A" w:rsidP="0001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F4A" w:rsidRDefault="00013F4A" w:rsidP="0001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исполнителя</w:t>
      </w:r>
    </w:p>
    <w:p w:rsidR="00013F4A" w:rsidRDefault="00013F4A" w:rsidP="0001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eastAsia="ar-SA"/>
        </w:rPr>
        <w:t>8(47132) 3-13-38</w:t>
      </w:r>
    </w:p>
    <w:p w:rsidR="00936C5C" w:rsidRDefault="00936C5C"/>
    <w:sectPr w:rsidR="00936C5C" w:rsidSect="00BB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F4A"/>
    <w:rsid w:val="00013088"/>
    <w:rsid w:val="00013F4A"/>
    <w:rsid w:val="005409C6"/>
    <w:rsid w:val="00936C5C"/>
    <w:rsid w:val="00AF197D"/>
    <w:rsid w:val="00BB423C"/>
    <w:rsid w:val="00C0383F"/>
    <w:rsid w:val="00CF2E42"/>
    <w:rsid w:val="00DC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3F4A"/>
    <w:rPr>
      <w:color w:val="0000FF"/>
      <w:u w:val="single"/>
    </w:rPr>
  </w:style>
  <w:style w:type="paragraph" w:customStyle="1" w:styleId="a4">
    <w:name w:val="Базовый"/>
    <w:uiPriority w:val="99"/>
    <w:rsid w:val="00013F4A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B67ED161104F44E3518DA65CF375D8B2F6A035A799F18E55B22C40836B2A4CEBCC3F0949B0FF04k9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2018-07-06T12:33:00Z</dcterms:created>
  <dcterms:modified xsi:type="dcterms:W3CDTF">2018-07-09T11:13:00Z</dcterms:modified>
</cp:coreProperties>
</file>