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D8" w:rsidRPr="00157092" w:rsidRDefault="003741D8" w:rsidP="00157092">
      <w:pPr>
        <w:autoSpaceDN w:val="0"/>
        <w:spacing w:after="0"/>
        <w:ind w:firstLine="426"/>
        <w:jc w:val="center"/>
        <w:rPr>
          <w:rFonts w:ascii="Times New Roman" w:hAnsi="Times New Roman" w:cs="Times New Roman"/>
          <w:color w:val="000000"/>
          <w:sz w:val="24"/>
          <w:szCs w:val="24"/>
        </w:rPr>
      </w:pPr>
      <w:r w:rsidRPr="00157092">
        <w:rPr>
          <w:rFonts w:ascii="Times New Roman" w:hAnsi="Times New Roman" w:cs="Times New Roman"/>
          <w:bCs/>
          <w:color w:val="000000"/>
          <w:sz w:val="24"/>
          <w:szCs w:val="24"/>
        </w:rPr>
        <w:t>АДМИНИСТРАЦИЯ</w:t>
      </w:r>
      <w:r w:rsidR="00157092">
        <w:rPr>
          <w:rFonts w:ascii="Times New Roman" w:hAnsi="Times New Roman" w:cs="Times New Roman"/>
          <w:color w:val="000000"/>
          <w:sz w:val="24"/>
          <w:szCs w:val="24"/>
        </w:rPr>
        <w:t xml:space="preserve"> </w:t>
      </w:r>
      <w:r w:rsidR="00157092">
        <w:rPr>
          <w:rFonts w:ascii="Times New Roman" w:hAnsi="Times New Roman" w:cs="Times New Roman"/>
          <w:bCs/>
          <w:color w:val="000000"/>
          <w:sz w:val="24"/>
          <w:szCs w:val="24"/>
        </w:rPr>
        <w:t>ЗВАННОВСКОГО</w:t>
      </w:r>
      <w:r w:rsidRPr="00157092">
        <w:rPr>
          <w:rFonts w:ascii="Times New Roman" w:hAnsi="Times New Roman" w:cs="Times New Roman"/>
          <w:bCs/>
          <w:color w:val="000000"/>
          <w:sz w:val="24"/>
          <w:szCs w:val="24"/>
        </w:rPr>
        <w:t xml:space="preserve"> СЕЛЬСОВЕТА</w:t>
      </w:r>
    </w:p>
    <w:p w:rsidR="003741D8" w:rsidRPr="00157092" w:rsidRDefault="003741D8" w:rsidP="00157092">
      <w:pPr>
        <w:autoSpaceDN w:val="0"/>
        <w:spacing w:after="0"/>
        <w:ind w:firstLine="426"/>
        <w:jc w:val="center"/>
        <w:rPr>
          <w:rFonts w:ascii="Times New Roman" w:hAnsi="Times New Roman" w:cs="Times New Roman"/>
          <w:bCs/>
          <w:color w:val="000000"/>
          <w:sz w:val="24"/>
          <w:szCs w:val="24"/>
        </w:rPr>
      </w:pPr>
      <w:r w:rsidRPr="00157092">
        <w:rPr>
          <w:rFonts w:ascii="Times New Roman" w:hAnsi="Times New Roman" w:cs="Times New Roman"/>
          <w:bCs/>
          <w:color w:val="000000"/>
          <w:sz w:val="24"/>
          <w:szCs w:val="24"/>
        </w:rPr>
        <w:t>ГЛУШКОВСКОГО РАЙОНА КУРСКОЙ ОБЛАСТИ</w:t>
      </w:r>
    </w:p>
    <w:p w:rsidR="003741D8" w:rsidRPr="00157092" w:rsidRDefault="003741D8" w:rsidP="00157092">
      <w:pPr>
        <w:autoSpaceDN w:val="0"/>
        <w:spacing w:before="102" w:after="0"/>
        <w:ind w:firstLine="426"/>
        <w:jc w:val="center"/>
        <w:rPr>
          <w:rFonts w:ascii="Times New Roman" w:hAnsi="Times New Roman" w:cs="Times New Roman"/>
          <w:bCs/>
          <w:color w:val="000000"/>
          <w:sz w:val="24"/>
          <w:szCs w:val="24"/>
        </w:rPr>
      </w:pPr>
    </w:p>
    <w:p w:rsidR="003741D8" w:rsidRPr="00157092" w:rsidRDefault="003741D8" w:rsidP="00157092">
      <w:pPr>
        <w:autoSpaceDN w:val="0"/>
        <w:spacing w:after="0"/>
        <w:ind w:firstLine="708"/>
        <w:jc w:val="center"/>
        <w:rPr>
          <w:rFonts w:ascii="Times New Roman" w:hAnsi="Times New Roman" w:cs="Times New Roman"/>
          <w:bCs/>
          <w:sz w:val="24"/>
          <w:szCs w:val="24"/>
          <w:lang w:eastAsia="ar-SA"/>
        </w:rPr>
      </w:pPr>
      <w:r w:rsidRPr="00157092">
        <w:rPr>
          <w:rFonts w:ascii="Times New Roman" w:hAnsi="Times New Roman" w:cs="Times New Roman"/>
          <w:bCs/>
          <w:sz w:val="24"/>
          <w:szCs w:val="24"/>
        </w:rPr>
        <w:t>ПОСТАНОВЛЕНИЕ</w:t>
      </w:r>
    </w:p>
    <w:p w:rsidR="003741D8" w:rsidRPr="00157092" w:rsidRDefault="003741D8" w:rsidP="00157092">
      <w:pPr>
        <w:autoSpaceDN w:val="0"/>
        <w:spacing w:after="0"/>
        <w:ind w:left="96"/>
        <w:jc w:val="center"/>
        <w:rPr>
          <w:rFonts w:ascii="Times New Roman" w:hAnsi="Times New Roman" w:cs="Times New Roman"/>
          <w:bCs/>
          <w:color w:val="000000"/>
          <w:sz w:val="24"/>
          <w:szCs w:val="24"/>
        </w:rPr>
      </w:pPr>
    </w:p>
    <w:p w:rsidR="003741D8" w:rsidRPr="00157092" w:rsidRDefault="00157092" w:rsidP="00157092">
      <w:pPr>
        <w:tabs>
          <w:tab w:val="left" w:pos="3900"/>
        </w:tabs>
        <w:autoSpaceDN w:val="0"/>
        <w:spacing w:after="0"/>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от 09 июля 2018 года № 63</w:t>
      </w:r>
    </w:p>
    <w:p w:rsidR="003741D8" w:rsidRPr="00157092" w:rsidRDefault="003741D8" w:rsidP="003741D8">
      <w:pPr>
        <w:pStyle w:val="ConsPlusNormal0"/>
        <w:tabs>
          <w:tab w:val="left" w:pos="5670"/>
        </w:tabs>
        <w:jc w:val="center"/>
        <w:rPr>
          <w:rFonts w:ascii="Times New Roman" w:hAnsi="Times New Roman" w:cs="Times New Roman"/>
          <w:b/>
          <w:bCs/>
          <w:sz w:val="24"/>
          <w:szCs w:val="24"/>
        </w:rPr>
      </w:pPr>
    </w:p>
    <w:p w:rsidR="003741D8" w:rsidRPr="00157092" w:rsidRDefault="003741D8" w:rsidP="00157092">
      <w:pPr>
        <w:tabs>
          <w:tab w:val="left" w:pos="709"/>
        </w:tabs>
        <w:autoSpaceDN w:val="0"/>
        <w:spacing w:after="0"/>
        <w:jc w:val="center"/>
        <w:rPr>
          <w:rFonts w:ascii="Times New Roman" w:eastAsia="Arial" w:hAnsi="Times New Roman" w:cs="Times New Roman"/>
          <w:color w:val="00000A"/>
          <w:kern w:val="2"/>
          <w:sz w:val="24"/>
          <w:szCs w:val="24"/>
        </w:rPr>
      </w:pPr>
      <w:r w:rsidRPr="00157092">
        <w:rPr>
          <w:rFonts w:ascii="Times New Roman" w:eastAsia="Arial" w:hAnsi="Times New Roman" w:cs="Times New Roman"/>
          <w:bCs/>
          <w:color w:val="00000A"/>
          <w:kern w:val="2"/>
          <w:sz w:val="24"/>
          <w:szCs w:val="24"/>
        </w:rPr>
        <w:t>Об утверждении Административного регламента Администрации</w:t>
      </w:r>
    </w:p>
    <w:p w:rsidR="003741D8" w:rsidRPr="00157092" w:rsidRDefault="00157092" w:rsidP="00157092">
      <w:pPr>
        <w:tabs>
          <w:tab w:val="left" w:pos="709"/>
        </w:tabs>
        <w:autoSpaceDN w:val="0"/>
        <w:spacing w:after="0"/>
        <w:jc w:val="center"/>
        <w:rPr>
          <w:rFonts w:ascii="Times New Roman" w:eastAsia="Arial" w:hAnsi="Times New Roman" w:cs="Times New Roman"/>
          <w:bCs/>
          <w:color w:val="00000A"/>
          <w:kern w:val="2"/>
          <w:sz w:val="24"/>
          <w:szCs w:val="24"/>
        </w:rPr>
      </w:pPr>
      <w:r>
        <w:rPr>
          <w:rFonts w:ascii="Times New Roman" w:eastAsia="Arial" w:hAnsi="Times New Roman" w:cs="Times New Roman"/>
          <w:bCs/>
          <w:color w:val="00000A"/>
          <w:kern w:val="2"/>
          <w:sz w:val="24"/>
          <w:szCs w:val="24"/>
        </w:rPr>
        <w:t>Званновского</w:t>
      </w:r>
      <w:r w:rsidR="003741D8" w:rsidRPr="00157092">
        <w:rPr>
          <w:rFonts w:ascii="Times New Roman" w:eastAsia="Arial" w:hAnsi="Times New Roman" w:cs="Times New Roman"/>
          <w:bCs/>
          <w:color w:val="00000A"/>
          <w:kern w:val="2"/>
          <w:sz w:val="24"/>
          <w:szCs w:val="24"/>
        </w:rPr>
        <w:t xml:space="preserve"> сельсовета Глушковского района Курской области по предоставлению  муниципальной услуги</w:t>
      </w:r>
      <w:r>
        <w:rPr>
          <w:rFonts w:ascii="Times New Roman" w:eastAsia="Arial" w:hAnsi="Times New Roman" w:cs="Times New Roman"/>
          <w:bCs/>
          <w:color w:val="00000A"/>
          <w:kern w:val="2"/>
          <w:sz w:val="24"/>
          <w:szCs w:val="24"/>
        </w:rPr>
        <w:t xml:space="preserve"> </w:t>
      </w:r>
      <w:r w:rsidR="003741D8" w:rsidRPr="00157092">
        <w:rPr>
          <w:rFonts w:ascii="Times New Roman" w:eastAsia="Arial" w:hAnsi="Times New Roman" w:cs="Times New Roman"/>
          <w:bCs/>
          <w:color w:val="00000A"/>
          <w:kern w:val="2"/>
          <w:sz w:val="24"/>
          <w:szCs w:val="24"/>
        </w:rPr>
        <w:t>«</w:t>
      </w:r>
      <w:r w:rsidR="003741D8" w:rsidRPr="00157092">
        <w:rPr>
          <w:rFonts w:ascii="Times New Roman" w:eastAsia="Arial" w:hAnsi="Times New Roman" w:cs="Times New Roman"/>
          <w:color w:val="00000A"/>
          <w:kern w:val="2"/>
          <w:sz w:val="24"/>
          <w:szCs w:val="24"/>
        </w:rPr>
        <w:t>Предоставление в безвозмездное пользование, аренду имущества, находящегося в муниципальной собственности</w:t>
      </w:r>
      <w:r w:rsidR="003741D8" w:rsidRPr="00157092">
        <w:rPr>
          <w:rFonts w:ascii="Times New Roman" w:eastAsia="Arial" w:hAnsi="Times New Roman" w:cs="Times New Roman"/>
          <w:bCs/>
          <w:color w:val="00000A"/>
          <w:kern w:val="2"/>
          <w:sz w:val="24"/>
          <w:szCs w:val="24"/>
          <w:lang w:eastAsia="en-US"/>
        </w:rPr>
        <w:t>»</w:t>
      </w:r>
    </w:p>
    <w:p w:rsidR="003741D8" w:rsidRPr="00157092" w:rsidRDefault="003741D8" w:rsidP="00157092">
      <w:pPr>
        <w:tabs>
          <w:tab w:val="left" w:pos="709"/>
        </w:tabs>
        <w:autoSpaceDN w:val="0"/>
        <w:spacing w:after="0"/>
        <w:jc w:val="center"/>
        <w:rPr>
          <w:rFonts w:ascii="Times New Roman" w:eastAsia="Arial" w:hAnsi="Times New Roman" w:cs="Times New Roman"/>
          <w:bCs/>
          <w:color w:val="00000A"/>
          <w:kern w:val="2"/>
          <w:sz w:val="24"/>
          <w:szCs w:val="24"/>
          <w:lang w:eastAsia="ar-SA"/>
        </w:rPr>
      </w:pPr>
    </w:p>
    <w:p w:rsidR="003741D8" w:rsidRPr="00157092" w:rsidRDefault="003741D8" w:rsidP="00157092">
      <w:pPr>
        <w:autoSpaceDN w:val="0"/>
        <w:spacing w:after="0"/>
        <w:ind w:firstLine="708"/>
        <w:jc w:val="both"/>
        <w:rPr>
          <w:rFonts w:ascii="Times New Roman" w:eastAsia="Times New Roman" w:hAnsi="Times New Roman" w:cs="Times New Roman"/>
          <w:bCs/>
          <w:color w:val="000000"/>
          <w:sz w:val="24"/>
          <w:szCs w:val="24"/>
        </w:rPr>
      </w:pPr>
      <w:r w:rsidRPr="00157092">
        <w:rPr>
          <w:rFonts w:ascii="Times New Roman" w:hAnsi="Times New Roman" w:cs="Times New Roman"/>
          <w:color w:val="000000"/>
          <w:sz w:val="24"/>
          <w:szCs w:val="24"/>
        </w:rPr>
        <w:t xml:space="preserve">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 </w:t>
      </w:r>
      <w:r w:rsidRPr="00157092">
        <w:rPr>
          <w:rFonts w:ascii="Times New Roman" w:hAnsi="Times New Roman" w:cs="Times New Roman"/>
          <w:bCs/>
          <w:sz w:val="24"/>
          <w:szCs w:val="24"/>
        </w:rPr>
        <w:t xml:space="preserve">Постановлением Правительства Российской Федерации от 12 марта </w:t>
      </w:r>
      <w:smartTag w:uri="urn:schemas-microsoft-com:office:smarttags" w:element="metricconverter">
        <w:smartTagPr>
          <w:attr w:name="ProductID" w:val="2008 г"/>
        </w:smartTagPr>
        <w:r w:rsidRPr="00157092">
          <w:rPr>
            <w:rFonts w:ascii="Times New Roman" w:hAnsi="Times New Roman" w:cs="Times New Roman"/>
            <w:bCs/>
            <w:sz w:val="24"/>
            <w:szCs w:val="24"/>
          </w:rPr>
          <w:t>2008 г</w:t>
        </w:r>
      </w:smartTag>
      <w:r w:rsidRPr="00157092">
        <w:rPr>
          <w:rFonts w:ascii="Times New Roman" w:hAnsi="Times New Roman" w:cs="Times New Roman"/>
          <w:bCs/>
          <w:sz w:val="24"/>
          <w:szCs w:val="24"/>
        </w:rPr>
        <w:t xml:space="preserve">. № 165 "О подготовке и заключении договора водопользования" (Собрание законодательства Российской Федерации, 2008, № 11, ст. 1033; 2009, № 18, ст. 2248); </w:t>
      </w:r>
      <w:r w:rsidRPr="00157092">
        <w:rPr>
          <w:rFonts w:ascii="Times New Roman" w:hAnsi="Times New Roman" w:cs="Times New Roman"/>
          <w:color w:val="000000"/>
          <w:sz w:val="24"/>
          <w:szCs w:val="24"/>
        </w:rPr>
        <w:t xml:space="preserve">Уставом  МО « </w:t>
      </w:r>
      <w:r w:rsidR="00157092" w:rsidRPr="00157092">
        <w:rPr>
          <w:rFonts w:ascii="Times New Roman" w:hAnsi="Times New Roman" w:cs="Times New Roman"/>
          <w:color w:val="000000"/>
          <w:sz w:val="24"/>
          <w:szCs w:val="24"/>
        </w:rPr>
        <w:t>Званновский</w:t>
      </w:r>
      <w:r w:rsidRPr="00157092">
        <w:rPr>
          <w:rFonts w:ascii="Times New Roman" w:hAnsi="Times New Roman" w:cs="Times New Roman"/>
          <w:color w:val="000000"/>
          <w:sz w:val="24"/>
          <w:szCs w:val="24"/>
        </w:rPr>
        <w:t xml:space="preserve">  сельсовет»  Глушковского района  Курской области </w:t>
      </w:r>
      <w:r w:rsidRPr="00157092">
        <w:rPr>
          <w:rFonts w:ascii="Times New Roman" w:hAnsi="Times New Roman" w:cs="Times New Roman"/>
          <w:sz w:val="24"/>
          <w:szCs w:val="24"/>
        </w:rPr>
        <w:t xml:space="preserve">, принятым Решением   Собрания депутатов   </w:t>
      </w:r>
      <w:r w:rsidR="00157092" w:rsidRPr="00157092">
        <w:rPr>
          <w:rFonts w:ascii="Times New Roman" w:hAnsi="Times New Roman" w:cs="Times New Roman"/>
          <w:sz w:val="24"/>
          <w:szCs w:val="24"/>
        </w:rPr>
        <w:t>Званновского</w:t>
      </w:r>
      <w:r w:rsidRPr="00157092">
        <w:rPr>
          <w:rFonts w:ascii="Times New Roman" w:hAnsi="Times New Roman" w:cs="Times New Roman"/>
          <w:sz w:val="24"/>
          <w:szCs w:val="24"/>
        </w:rPr>
        <w:t xml:space="preserve"> сельсовета Глушковского района Курс</w:t>
      </w:r>
      <w:r w:rsidR="00157092" w:rsidRPr="00157092">
        <w:rPr>
          <w:rFonts w:ascii="Times New Roman" w:hAnsi="Times New Roman" w:cs="Times New Roman"/>
          <w:sz w:val="24"/>
          <w:szCs w:val="24"/>
        </w:rPr>
        <w:t>кой области № 18</w:t>
      </w:r>
      <w:r w:rsidRPr="00157092">
        <w:rPr>
          <w:rFonts w:ascii="Times New Roman" w:hAnsi="Times New Roman" w:cs="Times New Roman"/>
          <w:sz w:val="24"/>
          <w:szCs w:val="24"/>
        </w:rPr>
        <w:t xml:space="preserve"> от 22.11.2010 г.,</w:t>
      </w:r>
      <w:r w:rsidR="00157092" w:rsidRPr="00157092">
        <w:rPr>
          <w:rFonts w:ascii="Times New Roman" w:hAnsi="Times New Roman" w:cs="Times New Roman"/>
          <w:sz w:val="24"/>
          <w:szCs w:val="24"/>
        </w:rPr>
        <w:t xml:space="preserve"> </w:t>
      </w:r>
      <w:r w:rsidRPr="00157092">
        <w:rPr>
          <w:rFonts w:ascii="Times New Roman" w:hAnsi="Times New Roman" w:cs="Times New Roman"/>
          <w:color w:val="000000"/>
          <w:sz w:val="24"/>
          <w:szCs w:val="24"/>
        </w:rPr>
        <w:t xml:space="preserve">Администрация     </w:t>
      </w:r>
      <w:r w:rsidR="00157092" w:rsidRPr="00157092">
        <w:rPr>
          <w:rFonts w:ascii="Times New Roman" w:hAnsi="Times New Roman" w:cs="Times New Roman"/>
          <w:color w:val="000000"/>
          <w:sz w:val="24"/>
          <w:szCs w:val="24"/>
        </w:rPr>
        <w:t>Званновского</w:t>
      </w:r>
      <w:r w:rsidRPr="00157092">
        <w:rPr>
          <w:rFonts w:ascii="Times New Roman" w:hAnsi="Times New Roman" w:cs="Times New Roman"/>
          <w:color w:val="000000"/>
          <w:sz w:val="24"/>
          <w:szCs w:val="24"/>
        </w:rPr>
        <w:t xml:space="preserve">  сельсовета Глушковского района  Курской области                           ПОСТАНОВЛЯЕТ :</w:t>
      </w:r>
    </w:p>
    <w:p w:rsidR="003741D8" w:rsidRPr="00157092" w:rsidRDefault="003741D8" w:rsidP="00157092">
      <w:pPr>
        <w:autoSpaceDN w:val="0"/>
        <w:spacing w:after="0"/>
        <w:jc w:val="both"/>
        <w:rPr>
          <w:rFonts w:ascii="Times New Roman" w:hAnsi="Times New Roman" w:cs="Times New Roman"/>
          <w:color w:val="000000"/>
          <w:sz w:val="24"/>
          <w:szCs w:val="24"/>
        </w:rPr>
      </w:pPr>
      <w:r w:rsidRPr="00157092">
        <w:rPr>
          <w:rFonts w:ascii="Times New Roman" w:hAnsi="Times New Roman" w:cs="Times New Roman"/>
          <w:color w:val="000000"/>
          <w:sz w:val="24"/>
          <w:szCs w:val="24"/>
        </w:rPr>
        <w:t xml:space="preserve">       1. Утвердить  прилагаемый административный  регламент Администрации  </w:t>
      </w:r>
      <w:r w:rsidR="00157092" w:rsidRPr="00157092">
        <w:rPr>
          <w:rFonts w:ascii="Times New Roman" w:hAnsi="Times New Roman" w:cs="Times New Roman"/>
          <w:color w:val="000000"/>
          <w:sz w:val="24"/>
          <w:szCs w:val="24"/>
        </w:rPr>
        <w:t>Званновского</w:t>
      </w:r>
      <w:r w:rsidRPr="00157092">
        <w:rPr>
          <w:rFonts w:ascii="Times New Roman" w:hAnsi="Times New Roman" w:cs="Times New Roman"/>
          <w:color w:val="000000"/>
          <w:sz w:val="24"/>
          <w:szCs w:val="24"/>
        </w:rPr>
        <w:t xml:space="preserve">  сельсовета Глушковского района  Курской области  по  предоставлению  муниципальной  услуги   </w:t>
      </w:r>
      <w:r w:rsidRPr="00157092">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p>
    <w:p w:rsidR="003741D8" w:rsidRPr="00157092" w:rsidRDefault="003741D8" w:rsidP="00157092">
      <w:pPr>
        <w:shd w:val="clear" w:color="auto" w:fill="FFFFFF"/>
        <w:autoSpaceDN w:val="0"/>
        <w:spacing w:before="100" w:after="0"/>
        <w:jc w:val="both"/>
        <w:rPr>
          <w:rFonts w:ascii="Times New Roman" w:hAnsi="Times New Roman" w:cs="Times New Roman"/>
          <w:color w:val="000000"/>
          <w:sz w:val="24"/>
          <w:szCs w:val="24"/>
        </w:rPr>
      </w:pPr>
      <w:r w:rsidRPr="00157092">
        <w:rPr>
          <w:rFonts w:ascii="Times New Roman" w:hAnsi="Times New Roman" w:cs="Times New Roman"/>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r w:rsidR="00157092" w:rsidRPr="00157092">
        <w:rPr>
          <w:rFonts w:ascii="Times New Roman" w:hAnsi="Times New Roman" w:cs="Times New Roman"/>
          <w:color w:val="000000"/>
          <w:sz w:val="24"/>
          <w:szCs w:val="24"/>
        </w:rPr>
        <w:t>Званновского</w:t>
      </w:r>
      <w:r w:rsidRPr="00157092">
        <w:rPr>
          <w:rFonts w:ascii="Times New Roman" w:hAnsi="Times New Roman" w:cs="Times New Roman"/>
          <w:color w:val="000000"/>
          <w:sz w:val="24"/>
          <w:szCs w:val="24"/>
        </w:rPr>
        <w:t xml:space="preserve"> сельсовета Глушковского  района Курской области.</w:t>
      </w:r>
    </w:p>
    <w:p w:rsidR="003741D8" w:rsidRPr="00157092" w:rsidRDefault="003741D8" w:rsidP="00157092">
      <w:pPr>
        <w:shd w:val="clear" w:color="auto" w:fill="FFFFFF"/>
        <w:autoSpaceDN w:val="0"/>
        <w:spacing w:before="100" w:after="0"/>
        <w:jc w:val="both"/>
        <w:rPr>
          <w:rFonts w:ascii="Times New Roman" w:hAnsi="Times New Roman" w:cs="Times New Roman"/>
          <w:color w:val="000000"/>
          <w:sz w:val="24"/>
          <w:szCs w:val="24"/>
        </w:rPr>
      </w:pPr>
      <w:r w:rsidRPr="00157092">
        <w:rPr>
          <w:rFonts w:ascii="Times New Roman" w:hAnsi="Times New Roman" w:cs="Times New Roman"/>
          <w:color w:val="000000"/>
          <w:sz w:val="24"/>
          <w:szCs w:val="24"/>
        </w:rPr>
        <w:t>3.</w:t>
      </w:r>
      <w:r w:rsidR="009B45E9">
        <w:rPr>
          <w:rFonts w:ascii="Times New Roman" w:hAnsi="Times New Roman" w:cs="Times New Roman"/>
          <w:color w:val="000000"/>
          <w:sz w:val="24"/>
          <w:szCs w:val="24"/>
        </w:rPr>
        <w:t xml:space="preserve"> </w:t>
      </w:r>
      <w:r w:rsidRPr="00157092">
        <w:rPr>
          <w:rFonts w:ascii="Times New Roman" w:hAnsi="Times New Roman" w:cs="Times New Roman"/>
          <w:color w:val="000000"/>
          <w:sz w:val="24"/>
          <w:szCs w:val="24"/>
        </w:rPr>
        <w:t xml:space="preserve">Постановление Администрации </w:t>
      </w:r>
      <w:r w:rsidR="00157092" w:rsidRPr="00157092">
        <w:rPr>
          <w:rFonts w:ascii="Times New Roman" w:hAnsi="Times New Roman" w:cs="Times New Roman"/>
          <w:color w:val="000000"/>
          <w:sz w:val="24"/>
          <w:szCs w:val="24"/>
        </w:rPr>
        <w:t>Званновского</w:t>
      </w:r>
      <w:r w:rsidRPr="00157092">
        <w:rPr>
          <w:rFonts w:ascii="Times New Roman" w:hAnsi="Times New Roman" w:cs="Times New Roman"/>
          <w:color w:val="000000"/>
          <w:sz w:val="24"/>
          <w:szCs w:val="24"/>
        </w:rPr>
        <w:t xml:space="preserve"> сельсовета Глушковского</w:t>
      </w:r>
      <w:r w:rsidR="00157092" w:rsidRPr="00157092">
        <w:rPr>
          <w:rFonts w:ascii="Times New Roman" w:hAnsi="Times New Roman" w:cs="Times New Roman"/>
          <w:color w:val="000000"/>
          <w:sz w:val="24"/>
          <w:szCs w:val="24"/>
        </w:rPr>
        <w:t xml:space="preserve"> района Курской области от 16.06.2016 года № 5</w:t>
      </w:r>
      <w:r w:rsidRPr="00157092">
        <w:rPr>
          <w:rFonts w:ascii="Times New Roman" w:hAnsi="Times New Roman" w:cs="Times New Roman"/>
          <w:color w:val="000000"/>
          <w:sz w:val="24"/>
          <w:szCs w:val="24"/>
        </w:rPr>
        <w:t>8</w:t>
      </w:r>
      <w:r w:rsidRPr="00157092">
        <w:rPr>
          <w:rFonts w:ascii="Times New Roman" w:hAnsi="Times New Roman" w:cs="Times New Roman"/>
          <w:bCs/>
          <w:sz w:val="24"/>
          <w:szCs w:val="24"/>
        </w:rPr>
        <w:t xml:space="preserve"> «</w:t>
      </w:r>
      <w:r w:rsidRPr="00157092">
        <w:rPr>
          <w:rFonts w:ascii="Times New Roman" w:hAnsi="Times New Roman" w:cs="Times New Roman"/>
          <w:color w:val="000000"/>
          <w:sz w:val="24"/>
          <w:szCs w:val="24"/>
        </w:rPr>
        <w:t xml:space="preserve">Об утверждении административного регламента  Администрации </w:t>
      </w:r>
      <w:r w:rsidR="00157092" w:rsidRPr="00157092">
        <w:rPr>
          <w:rFonts w:ascii="Times New Roman" w:hAnsi="Times New Roman" w:cs="Times New Roman"/>
          <w:color w:val="000000"/>
          <w:sz w:val="24"/>
          <w:szCs w:val="24"/>
        </w:rPr>
        <w:t>Званновского</w:t>
      </w:r>
      <w:r w:rsidRPr="00157092">
        <w:rPr>
          <w:rFonts w:ascii="Times New Roman" w:hAnsi="Times New Roman" w:cs="Times New Roman"/>
          <w:color w:val="000000"/>
          <w:sz w:val="24"/>
          <w:szCs w:val="24"/>
        </w:rPr>
        <w:t xml:space="preserve"> сельсовета Глушковского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 силу.</w:t>
      </w:r>
    </w:p>
    <w:p w:rsidR="003741D8" w:rsidRPr="00157092" w:rsidRDefault="003741D8" w:rsidP="00157092">
      <w:pPr>
        <w:shd w:val="clear" w:color="auto" w:fill="FFFFFF"/>
        <w:autoSpaceDN w:val="0"/>
        <w:spacing w:before="100" w:after="0"/>
        <w:jc w:val="both"/>
        <w:rPr>
          <w:rFonts w:ascii="Times New Roman" w:hAnsi="Times New Roman" w:cs="Times New Roman"/>
          <w:color w:val="000000"/>
          <w:sz w:val="24"/>
          <w:szCs w:val="24"/>
        </w:rPr>
      </w:pPr>
      <w:r w:rsidRPr="00157092">
        <w:rPr>
          <w:rFonts w:ascii="Times New Roman" w:hAnsi="Times New Roman" w:cs="Times New Roman"/>
          <w:color w:val="000000"/>
          <w:sz w:val="24"/>
          <w:szCs w:val="24"/>
        </w:rPr>
        <w:t xml:space="preserve">4.  Контроль за исполнением настоящего Постановления оставляю за собой.  </w:t>
      </w:r>
    </w:p>
    <w:p w:rsidR="003741D8" w:rsidRPr="00157092" w:rsidRDefault="003741D8" w:rsidP="00157092">
      <w:pPr>
        <w:shd w:val="clear" w:color="auto" w:fill="FFFFFF"/>
        <w:autoSpaceDN w:val="0"/>
        <w:spacing w:before="100" w:after="0"/>
        <w:ind w:left="720"/>
        <w:jc w:val="both"/>
        <w:rPr>
          <w:rFonts w:ascii="Times New Roman" w:hAnsi="Times New Roman" w:cs="Times New Roman"/>
          <w:color w:val="000000"/>
          <w:sz w:val="24"/>
          <w:szCs w:val="24"/>
        </w:rPr>
      </w:pPr>
      <w:r w:rsidRPr="00157092">
        <w:rPr>
          <w:rFonts w:ascii="Times New Roman" w:hAnsi="Times New Roman" w:cs="Times New Roman"/>
          <w:color w:val="000000"/>
          <w:sz w:val="24"/>
          <w:szCs w:val="24"/>
        </w:rPr>
        <w:t xml:space="preserve">Глава </w:t>
      </w:r>
      <w:r w:rsidR="00157092" w:rsidRPr="00157092">
        <w:rPr>
          <w:rFonts w:ascii="Times New Roman" w:hAnsi="Times New Roman" w:cs="Times New Roman"/>
          <w:color w:val="000000"/>
          <w:sz w:val="24"/>
          <w:szCs w:val="24"/>
        </w:rPr>
        <w:t>Званновского</w:t>
      </w:r>
      <w:r w:rsidRPr="00157092">
        <w:rPr>
          <w:rFonts w:ascii="Times New Roman" w:hAnsi="Times New Roman" w:cs="Times New Roman"/>
          <w:color w:val="000000"/>
          <w:sz w:val="24"/>
          <w:szCs w:val="24"/>
        </w:rPr>
        <w:t xml:space="preserve"> сельсовета</w:t>
      </w:r>
    </w:p>
    <w:p w:rsidR="003741D8" w:rsidRPr="00157092" w:rsidRDefault="003741D8" w:rsidP="00157092">
      <w:pPr>
        <w:autoSpaceDN w:val="0"/>
        <w:spacing w:after="0"/>
        <w:jc w:val="both"/>
        <w:rPr>
          <w:rFonts w:ascii="Times New Roman" w:hAnsi="Times New Roman" w:cs="Times New Roman"/>
          <w:sz w:val="24"/>
          <w:szCs w:val="24"/>
        </w:rPr>
      </w:pPr>
      <w:r w:rsidRPr="00157092">
        <w:rPr>
          <w:rFonts w:ascii="Times New Roman" w:hAnsi="Times New Roman" w:cs="Times New Roman"/>
          <w:color w:val="000000"/>
          <w:sz w:val="24"/>
          <w:szCs w:val="24"/>
        </w:rPr>
        <w:t xml:space="preserve">        </w:t>
      </w:r>
      <w:r w:rsidR="00157092">
        <w:rPr>
          <w:rFonts w:ascii="Times New Roman" w:hAnsi="Times New Roman" w:cs="Times New Roman"/>
          <w:color w:val="000000"/>
          <w:sz w:val="24"/>
          <w:szCs w:val="24"/>
        </w:rPr>
        <w:t xml:space="preserve">  </w:t>
      </w:r>
      <w:r w:rsidRPr="00157092">
        <w:rPr>
          <w:rFonts w:ascii="Times New Roman" w:hAnsi="Times New Roman" w:cs="Times New Roman"/>
          <w:color w:val="000000"/>
          <w:sz w:val="24"/>
          <w:szCs w:val="24"/>
        </w:rPr>
        <w:t xml:space="preserve">  Глушковского района                                                 </w:t>
      </w:r>
      <w:r w:rsidR="00157092">
        <w:rPr>
          <w:rFonts w:ascii="Times New Roman" w:hAnsi="Times New Roman" w:cs="Times New Roman"/>
          <w:color w:val="000000"/>
          <w:sz w:val="24"/>
          <w:szCs w:val="24"/>
        </w:rPr>
        <w:t xml:space="preserve">       </w:t>
      </w:r>
      <w:r w:rsidRPr="00157092">
        <w:rPr>
          <w:rFonts w:ascii="Times New Roman" w:hAnsi="Times New Roman" w:cs="Times New Roman"/>
          <w:color w:val="000000"/>
          <w:sz w:val="24"/>
          <w:szCs w:val="24"/>
        </w:rPr>
        <w:t xml:space="preserve">  </w:t>
      </w:r>
      <w:r w:rsidR="00157092">
        <w:rPr>
          <w:rFonts w:ascii="Times New Roman" w:hAnsi="Times New Roman" w:cs="Times New Roman"/>
          <w:color w:val="000000"/>
          <w:sz w:val="24"/>
          <w:szCs w:val="24"/>
        </w:rPr>
        <w:t>С.Д.Воевода</w:t>
      </w:r>
      <w:r w:rsidRPr="00157092">
        <w:rPr>
          <w:rFonts w:ascii="Times New Roman" w:hAnsi="Times New Roman" w:cs="Times New Roman"/>
          <w:bCs/>
          <w:sz w:val="24"/>
          <w:szCs w:val="24"/>
        </w:rPr>
        <w:t xml:space="preserve"> </w:t>
      </w:r>
    </w:p>
    <w:p w:rsidR="003741D8" w:rsidRPr="008F20B7" w:rsidRDefault="008F20B7" w:rsidP="008F20B7">
      <w:pPr>
        <w:autoSpaceDN w:val="0"/>
        <w:adjustRightInd w:val="0"/>
        <w:spacing w:after="0"/>
        <w:ind w:left="3969"/>
        <w:jc w:val="right"/>
        <w:rPr>
          <w:rFonts w:ascii="Times New Roman" w:hAnsi="Times New Roman" w:cs="Times New Roman"/>
          <w:bCs/>
          <w:sz w:val="24"/>
          <w:szCs w:val="24"/>
        </w:rPr>
      </w:pPr>
      <w:r w:rsidRPr="008F20B7">
        <w:rPr>
          <w:rFonts w:ascii="Times New Roman" w:hAnsi="Times New Roman" w:cs="Times New Roman"/>
          <w:sz w:val="24"/>
          <w:szCs w:val="24"/>
        </w:rPr>
        <w:lastRenderedPageBreak/>
        <w:t>У</w:t>
      </w:r>
      <w:r w:rsidR="003741D8" w:rsidRPr="008F20B7">
        <w:rPr>
          <w:rFonts w:ascii="Times New Roman" w:hAnsi="Times New Roman" w:cs="Times New Roman"/>
          <w:sz w:val="24"/>
          <w:szCs w:val="24"/>
        </w:rPr>
        <w:t xml:space="preserve">ТВЕРЖДЕН </w:t>
      </w:r>
    </w:p>
    <w:p w:rsidR="003741D8" w:rsidRPr="008F20B7" w:rsidRDefault="003741D8" w:rsidP="008F20B7">
      <w:pPr>
        <w:autoSpaceDN w:val="0"/>
        <w:adjustRightInd w:val="0"/>
        <w:spacing w:after="0"/>
        <w:ind w:left="3969"/>
        <w:jc w:val="right"/>
        <w:rPr>
          <w:rFonts w:ascii="Times New Roman" w:hAnsi="Times New Roman" w:cs="Times New Roman"/>
          <w:sz w:val="24"/>
          <w:szCs w:val="24"/>
        </w:rPr>
      </w:pPr>
      <w:r w:rsidRPr="008F20B7">
        <w:rPr>
          <w:rFonts w:ascii="Times New Roman" w:hAnsi="Times New Roman" w:cs="Times New Roman"/>
          <w:sz w:val="24"/>
          <w:szCs w:val="24"/>
        </w:rPr>
        <w:t xml:space="preserve">постановлением Администрации </w:t>
      </w:r>
    </w:p>
    <w:p w:rsidR="003741D8" w:rsidRPr="008F20B7" w:rsidRDefault="00157092" w:rsidP="008F20B7">
      <w:pPr>
        <w:autoSpaceDN w:val="0"/>
        <w:adjustRightInd w:val="0"/>
        <w:spacing w:after="0"/>
        <w:ind w:left="3969"/>
        <w:jc w:val="right"/>
        <w:rPr>
          <w:rFonts w:ascii="Times New Roman" w:hAnsi="Times New Roman" w:cs="Times New Roman"/>
          <w:sz w:val="24"/>
          <w:szCs w:val="24"/>
        </w:rPr>
      </w:pPr>
      <w:r w:rsidRPr="008F20B7">
        <w:rPr>
          <w:rFonts w:ascii="Times New Roman" w:hAnsi="Times New Roman" w:cs="Times New Roman"/>
          <w:sz w:val="24"/>
          <w:szCs w:val="24"/>
        </w:rPr>
        <w:t>Званновского</w:t>
      </w:r>
      <w:r w:rsidR="003741D8" w:rsidRPr="008F20B7">
        <w:rPr>
          <w:rFonts w:ascii="Times New Roman" w:hAnsi="Times New Roman" w:cs="Times New Roman"/>
          <w:sz w:val="24"/>
          <w:szCs w:val="24"/>
        </w:rPr>
        <w:t xml:space="preserve"> сельсовета</w:t>
      </w:r>
    </w:p>
    <w:p w:rsidR="003741D8" w:rsidRPr="008F20B7" w:rsidRDefault="003741D8" w:rsidP="008F20B7">
      <w:pPr>
        <w:autoSpaceDN w:val="0"/>
        <w:adjustRightInd w:val="0"/>
        <w:spacing w:after="0"/>
        <w:ind w:left="3969"/>
        <w:jc w:val="right"/>
        <w:rPr>
          <w:rFonts w:ascii="Times New Roman" w:hAnsi="Times New Roman" w:cs="Times New Roman"/>
          <w:sz w:val="24"/>
          <w:szCs w:val="24"/>
        </w:rPr>
      </w:pPr>
      <w:r w:rsidRPr="008F20B7">
        <w:rPr>
          <w:rFonts w:ascii="Times New Roman" w:hAnsi="Times New Roman" w:cs="Times New Roman"/>
          <w:sz w:val="24"/>
          <w:szCs w:val="24"/>
        </w:rPr>
        <w:t xml:space="preserve">Глушковского  района Курской области </w:t>
      </w:r>
    </w:p>
    <w:p w:rsidR="003741D8" w:rsidRPr="00157092" w:rsidRDefault="003741D8" w:rsidP="008F20B7">
      <w:pPr>
        <w:autoSpaceDN w:val="0"/>
        <w:adjustRightInd w:val="0"/>
        <w:spacing w:after="0"/>
        <w:ind w:left="3969"/>
        <w:jc w:val="right"/>
        <w:rPr>
          <w:rFonts w:ascii="Times New Roman" w:hAnsi="Times New Roman" w:cs="Times New Roman"/>
          <w:b/>
          <w:sz w:val="24"/>
          <w:szCs w:val="24"/>
        </w:rPr>
      </w:pPr>
      <w:r w:rsidRPr="008F20B7">
        <w:rPr>
          <w:rFonts w:ascii="Times New Roman" w:hAnsi="Times New Roman" w:cs="Times New Roman"/>
          <w:sz w:val="24"/>
          <w:szCs w:val="24"/>
        </w:rPr>
        <w:t xml:space="preserve">  </w:t>
      </w:r>
      <w:r w:rsidR="008F20B7" w:rsidRPr="008F20B7">
        <w:rPr>
          <w:rFonts w:ascii="Times New Roman" w:hAnsi="Times New Roman" w:cs="Times New Roman"/>
          <w:sz w:val="24"/>
          <w:szCs w:val="24"/>
        </w:rPr>
        <w:t xml:space="preserve">              от 09.07.2018 № 63</w:t>
      </w:r>
    </w:p>
    <w:p w:rsidR="003741D8" w:rsidRPr="00157092" w:rsidRDefault="003741D8" w:rsidP="00157092">
      <w:pPr>
        <w:spacing w:after="0"/>
        <w:ind w:left="4820"/>
        <w:jc w:val="center"/>
        <w:rPr>
          <w:rFonts w:ascii="Times New Roman" w:hAnsi="Times New Roman" w:cs="Times New Roman"/>
          <w:b/>
          <w:sz w:val="24"/>
          <w:szCs w:val="24"/>
          <w:lang w:eastAsia="ar-SA"/>
        </w:rPr>
      </w:pPr>
    </w:p>
    <w:p w:rsidR="003741D8" w:rsidRPr="00157092" w:rsidRDefault="003741D8" w:rsidP="00157092">
      <w:pPr>
        <w:spacing w:after="0"/>
        <w:ind w:left="4820"/>
        <w:jc w:val="center"/>
        <w:rPr>
          <w:rFonts w:ascii="Times New Roman" w:hAnsi="Times New Roman" w:cs="Times New Roman"/>
          <w:b/>
          <w:sz w:val="24"/>
          <w:szCs w:val="24"/>
        </w:rPr>
      </w:pPr>
    </w:p>
    <w:p w:rsidR="003741D8" w:rsidRPr="00157092" w:rsidRDefault="003741D8" w:rsidP="00157092">
      <w:pPr>
        <w:spacing w:after="0"/>
        <w:ind w:left="4820"/>
        <w:jc w:val="center"/>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b/>
          <w:sz w:val="24"/>
          <w:szCs w:val="24"/>
        </w:rPr>
      </w:pPr>
      <w:r w:rsidRPr="00157092">
        <w:rPr>
          <w:rFonts w:ascii="Times New Roman" w:hAnsi="Times New Roman" w:cs="Times New Roman"/>
          <w:sz w:val="24"/>
          <w:szCs w:val="24"/>
        </w:rPr>
        <w:t>АДМИНИСТРАТИВНЫЙ  РЕГЛАМЕНТ</w:t>
      </w:r>
    </w:p>
    <w:p w:rsidR="003741D8" w:rsidRPr="00157092" w:rsidRDefault="003741D8" w:rsidP="008F20B7">
      <w:pPr>
        <w:spacing w:after="0"/>
        <w:jc w:val="center"/>
        <w:rPr>
          <w:rFonts w:ascii="Times New Roman" w:hAnsi="Times New Roman" w:cs="Times New Roman"/>
          <w:sz w:val="24"/>
          <w:szCs w:val="24"/>
        </w:rPr>
      </w:pPr>
      <w:r w:rsidRPr="00157092">
        <w:rPr>
          <w:rFonts w:ascii="Times New Roman" w:hAnsi="Times New Roman" w:cs="Times New Roman"/>
          <w:sz w:val="24"/>
          <w:szCs w:val="24"/>
        </w:rPr>
        <w:t xml:space="preserve">предоставления Администрацией </w:t>
      </w:r>
      <w:r w:rsidR="00157092">
        <w:rPr>
          <w:rFonts w:ascii="Times New Roman" w:hAnsi="Times New Roman" w:cs="Times New Roman"/>
          <w:sz w:val="24"/>
          <w:szCs w:val="24"/>
        </w:rPr>
        <w:t>Званновского</w:t>
      </w:r>
      <w:r w:rsidRPr="00157092">
        <w:rPr>
          <w:rFonts w:ascii="Times New Roman" w:hAnsi="Times New Roman" w:cs="Times New Roman"/>
          <w:sz w:val="24"/>
          <w:szCs w:val="24"/>
        </w:rPr>
        <w:t xml:space="preserve">  сельсовета Глушковского района Курской области</w:t>
      </w:r>
      <w:r w:rsidR="008F20B7">
        <w:rPr>
          <w:rFonts w:ascii="Times New Roman" w:hAnsi="Times New Roman" w:cs="Times New Roman"/>
          <w:sz w:val="24"/>
          <w:szCs w:val="24"/>
        </w:rPr>
        <w:t xml:space="preserve"> </w:t>
      </w:r>
      <w:r w:rsidRPr="00157092">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157092">
        <w:rPr>
          <w:rFonts w:ascii="Times New Roman" w:hAnsi="Times New Roman" w:cs="Times New Roman"/>
          <w:b/>
          <w:sz w:val="24"/>
          <w:szCs w:val="24"/>
        </w:rPr>
        <w:t>»</w:t>
      </w:r>
    </w:p>
    <w:p w:rsidR="003741D8" w:rsidRPr="00157092" w:rsidRDefault="003741D8" w:rsidP="00157092">
      <w:pPr>
        <w:spacing w:after="0" w:line="360" w:lineRule="auto"/>
        <w:jc w:val="center"/>
        <w:rPr>
          <w:rFonts w:ascii="Times New Roman" w:hAnsi="Times New Roman" w:cs="Times New Roman"/>
          <w:sz w:val="24"/>
          <w:szCs w:val="24"/>
        </w:rPr>
      </w:pPr>
    </w:p>
    <w:p w:rsidR="003741D8" w:rsidRPr="00157092" w:rsidRDefault="003741D8" w:rsidP="00157092">
      <w:pPr>
        <w:spacing w:after="0" w:line="360" w:lineRule="auto"/>
        <w:jc w:val="center"/>
        <w:rPr>
          <w:rFonts w:ascii="Times New Roman" w:hAnsi="Times New Roman" w:cs="Times New Roman"/>
          <w:sz w:val="24"/>
          <w:szCs w:val="24"/>
        </w:rPr>
      </w:pPr>
      <w:r w:rsidRPr="00157092">
        <w:rPr>
          <w:rFonts w:ascii="Times New Roman" w:hAnsi="Times New Roman" w:cs="Times New Roman"/>
          <w:sz w:val="24"/>
          <w:szCs w:val="24"/>
        </w:rPr>
        <w:t>Подраздел 1.1. Предмет регулирования регламента</w:t>
      </w:r>
    </w:p>
    <w:p w:rsidR="003741D8" w:rsidRPr="00157092" w:rsidRDefault="003741D8" w:rsidP="00157092">
      <w:pPr>
        <w:spacing w:after="0"/>
        <w:ind w:firstLine="567"/>
        <w:jc w:val="both"/>
        <w:rPr>
          <w:rFonts w:ascii="Times New Roman" w:hAnsi="Times New Roman" w:cs="Times New Roman"/>
          <w:sz w:val="24"/>
          <w:szCs w:val="24"/>
        </w:rPr>
      </w:pPr>
      <w:r w:rsidRPr="00157092">
        <w:rPr>
          <w:rFonts w:ascii="Times New Roman" w:hAnsi="Times New Roman" w:cs="Times New Roman"/>
          <w:b/>
          <w:sz w:val="24"/>
          <w:szCs w:val="24"/>
        </w:rPr>
        <w:t xml:space="preserve">1.1.1. Административный регламент предоставления Администрацией </w:t>
      </w:r>
      <w:r w:rsidR="00157092">
        <w:rPr>
          <w:rFonts w:ascii="Times New Roman" w:hAnsi="Times New Roman" w:cs="Times New Roman"/>
          <w:b/>
          <w:sz w:val="24"/>
          <w:szCs w:val="24"/>
        </w:rPr>
        <w:t>Званновского</w:t>
      </w:r>
      <w:r w:rsidRPr="00157092">
        <w:rPr>
          <w:rFonts w:ascii="Times New Roman" w:hAnsi="Times New Roman" w:cs="Times New Roman"/>
          <w:b/>
          <w:sz w:val="24"/>
          <w:szCs w:val="24"/>
        </w:rPr>
        <w:t xml:space="preserve"> сельсовета Глушковского  района муниципальной услуги «</w:t>
      </w:r>
      <w:r w:rsidRPr="00157092">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157092">
        <w:rPr>
          <w:rFonts w:ascii="Times New Roman" w:hAnsi="Times New Roman" w:cs="Times New Roman"/>
          <w:b/>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741D8" w:rsidRPr="00157092" w:rsidRDefault="003741D8" w:rsidP="00157092">
      <w:pPr>
        <w:spacing w:after="0"/>
        <w:ind w:firstLine="567"/>
        <w:jc w:val="both"/>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b/>
          <w:sz w:val="24"/>
          <w:szCs w:val="24"/>
        </w:rPr>
      </w:pPr>
      <w:r w:rsidRPr="00157092">
        <w:rPr>
          <w:rFonts w:ascii="Times New Roman" w:hAnsi="Times New Roman" w:cs="Times New Roman"/>
          <w:sz w:val="24"/>
          <w:szCs w:val="24"/>
        </w:rPr>
        <w:t>1.2. Круг заявителей</w:t>
      </w:r>
    </w:p>
    <w:p w:rsidR="003741D8" w:rsidRPr="00157092" w:rsidRDefault="003741D8" w:rsidP="00157092">
      <w:pPr>
        <w:spacing w:after="0"/>
        <w:jc w:val="center"/>
        <w:rPr>
          <w:rFonts w:ascii="Times New Roman" w:hAnsi="Times New Roman" w:cs="Times New Roman"/>
          <w:sz w:val="24"/>
          <w:szCs w:val="24"/>
        </w:rPr>
      </w:pP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3741D8" w:rsidRPr="00157092" w:rsidRDefault="003741D8" w:rsidP="00157092">
      <w:pPr>
        <w:shd w:val="clear" w:color="auto" w:fill="FFFFFF"/>
        <w:spacing w:after="0"/>
        <w:jc w:val="center"/>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sz w:val="24"/>
          <w:szCs w:val="24"/>
        </w:rPr>
      </w:pPr>
      <w:r w:rsidRPr="00157092">
        <w:rPr>
          <w:rFonts w:ascii="Times New Roman" w:hAnsi="Times New Roman" w:cs="Times New Roman"/>
          <w:bCs/>
          <w:sz w:val="24"/>
          <w:szCs w:val="24"/>
        </w:rPr>
        <w:t>1.3 Требования к порядку информирования о предоставлении муниципальной услуги</w:t>
      </w:r>
    </w:p>
    <w:p w:rsidR="003741D8" w:rsidRPr="00157092" w:rsidRDefault="003741D8" w:rsidP="00157092">
      <w:pPr>
        <w:shd w:val="clear" w:color="auto" w:fill="FFFFFF"/>
        <w:spacing w:after="0"/>
        <w:ind w:firstLine="284"/>
        <w:rPr>
          <w:rFonts w:ascii="Times New Roman" w:hAnsi="Times New Roman" w:cs="Times New Roman"/>
          <w:bCs/>
          <w:sz w:val="24"/>
          <w:szCs w:val="24"/>
        </w:rPr>
      </w:pPr>
    </w:p>
    <w:p w:rsidR="003741D8" w:rsidRPr="00157092" w:rsidRDefault="003741D8" w:rsidP="00157092">
      <w:pPr>
        <w:spacing w:after="0"/>
        <w:jc w:val="center"/>
        <w:rPr>
          <w:rFonts w:ascii="Times New Roman" w:hAnsi="Times New Roman" w:cs="Times New Roman"/>
          <w:sz w:val="24"/>
          <w:szCs w:val="24"/>
        </w:rPr>
      </w:pPr>
      <w:r w:rsidRPr="00157092">
        <w:rPr>
          <w:rFonts w:ascii="Times New Roman" w:hAnsi="Times New Roman" w:cs="Times New Roman"/>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741D8" w:rsidRPr="00157092" w:rsidRDefault="003741D8" w:rsidP="00157092">
      <w:pPr>
        <w:spacing w:after="0"/>
        <w:jc w:val="center"/>
        <w:rPr>
          <w:rFonts w:ascii="Times New Roman" w:hAnsi="Times New Roman" w:cs="Times New Roman"/>
          <w:bCs/>
          <w:sz w:val="24"/>
          <w:szCs w:val="24"/>
        </w:rPr>
      </w:pPr>
    </w:p>
    <w:p w:rsidR="003741D8" w:rsidRPr="00157092" w:rsidRDefault="003741D8" w:rsidP="00157092">
      <w:pPr>
        <w:spacing w:after="0"/>
        <w:jc w:val="both"/>
        <w:rPr>
          <w:rFonts w:ascii="Times New Roman" w:hAnsi="Times New Roman" w:cs="Times New Roman"/>
          <w:b/>
          <w:bCs/>
          <w:sz w:val="24"/>
          <w:szCs w:val="24"/>
        </w:rPr>
      </w:pPr>
      <w:r w:rsidRPr="00157092">
        <w:rPr>
          <w:rFonts w:ascii="Times New Roman" w:hAnsi="Times New Roman" w:cs="Times New Roman"/>
          <w:b/>
          <w:sz w:val="24"/>
          <w:szCs w:val="24"/>
        </w:rPr>
        <w:t xml:space="preserve">Администрация </w:t>
      </w:r>
      <w:r w:rsidR="00157092">
        <w:rPr>
          <w:rFonts w:ascii="Times New Roman" w:hAnsi="Times New Roman" w:cs="Times New Roman"/>
          <w:b/>
          <w:sz w:val="24"/>
          <w:szCs w:val="24"/>
        </w:rPr>
        <w:t>Званновского</w:t>
      </w:r>
      <w:r w:rsidRPr="00157092">
        <w:rPr>
          <w:rFonts w:ascii="Times New Roman" w:hAnsi="Times New Roman" w:cs="Times New Roman"/>
          <w:b/>
          <w:sz w:val="24"/>
          <w:szCs w:val="24"/>
        </w:rPr>
        <w:t xml:space="preserve"> сельсовета Глушковского района  (далее – Администрация) располагается по адресу: Курская облас</w:t>
      </w:r>
      <w:r w:rsidR="008F20B7">
        <w:rPr>
          <w:rFonts w:ascii="Times New Roman" w:hAnsi="Times New Roman" w:cs="Times New Roman"/>
          <w:b/>
          <w:sz w:val="24"/>
          <w:szCs w:val="24"/>
        </w:rPr>
        <w:t>ть, Глушковский р-он, с. Званное, ул. Центральная, 1</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График работы Администрации: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с понедельника по </w:t>
      </w:r>
      <w:r w:rsidR="008F20B7">
        <w:rPr>
          <w:rFonts w:ascii="Times New Roman" w:hAnsi="Times New Roman" w:cs="Times New Roman"/>
          <w:b/>
          <w:sz w:val="24"/>
          <w:szCs w:val="24"/>
        </w:rPr>
        <w:t>пятницу включительно: с 8</w:t>
      </w:r>
      <w:r w:rsidRPr="00157092">
        <w:rPr>
          <w:rFonts w:ascii="Times New Roman" w:hAnsi="Times New Roman" w:cs="Times New Roman"/>
          <w:b/>
          <w:sz w:val="24"/>
          <w:szCs w:val="24"/>
        </w:rPr>
        <w:t>.00 до 17.00.</w:t>
      </w:r>
    </w:p>
    <w:p w:rsidR="003741D8" w:rsidRPr="00157092" w:rsidRDefault="008F20B7" w:rsidP="0015709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
          <w:sz w:val="24"/>
          <w:szCs w:val="24"/>
        </w:rPr>
        <w:t>Перерыв с 12</w:t>
      </w:r>
      <w:r w:rsidR="003741D8" w:rsidRPr="00157092">
        <w:rPr>
          <w:rFonts w:ascii="Times New Roman" w:hAnsi="Times New Roman" w:cs="Times New Roman"/>
          <w:b/>
          <w:sz w:val="24"/>
          <w:szCs w:val="24"/>
        </w:rPr>
        <w:t>.00 до 14.00.</w:t>
      </w:r>
    </w:p>
    <w:p w:rsidR="003741D8" w:rsidRPr="00157092" w:rsidRDefault="008F20B7" w:rsidP="00157092">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
          <w:sz w:val="24"/>
          <w:szCs w:val="24"/>
        </w:rPr>
        <w:t>Прием заявителей: с 8</w:t>
      </w:r>
      <w:r w:rsidR="003741D8" w:rsidRPr="00157092">
        <w:rPr>
          <w:rFonts w:ascii="Times New Roman" w:hAnsi="Times New Roman" w:cs="Times New Roman"/>
          <w:b/>
          <w:sz w:val="24"/>
          <w:szCs w:val="24"/>
        </w:rPr>
        <w:t>.00 до 17.00.</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lastRenderedPageBreak/>
        <w:t>Выходные дни:  суббота, воскресенье.</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p>
    <w:p w:rsidR="003741D8" w:rsidRPr="00157092" w:rsidRDefault="003741D8" w:rsidP="00157092">
      <w:pPr>
        <w:spacing w:after="0"/>
        <w:jc w:val="both"/>
        <w:rPr>
          <w:rFonts w:ascii="Times New Roman" w:hAnsi="Times New Roman" w:cs="Times New Roman"/>
          <w:b/>
          <w:sz w:val="24"/>
          <w:szCs w:val="24"/>
        </w:rPr>
      </w:pPr>
      <w:r w:rsidRPr="00157092">
        <w:rPr>
          <w:rFonts w:ascii="Times New Roman" w:hAnsi="Times New Roman" w:cs="Times New Roman"/>
          <w:b/>
          <w:sz w:val="24"/>
          <w:szCs w:val="24"/>
        </w:rPr>
        <w:t xml:space="preserve">         Уполномоченный МФЦ (далее - ОБУ «МФЦ») располагается по адресу: Курская область, город Курск, ул.В.Луговая, 24.</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График работы ОБУ «МФЦ»: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Понедельник, вторник, среда, пятница с 9.00 до 18.00 час.</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Четверг с 9.00 до 20.00 час.</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Суббота с 9.00 до 16.00 час.</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Выходной день - воскресенье.</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Филиал ОБУ «МФЦ» Глушковского района (далее - МФЦ) располагается по адресу: Курская область, Глушковский район, улица Советская,  д. 1.</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График работы МФЦ   с понедельника по пятницу (субботу) включительно: с 9-00 час. До 17-00 час, без  перерыва.</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Выходные дни – (суббота), воскресенье.</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В предпраздничные дни время работы Администрации, ОБУ «МФЦ», филиала ОБУ «МФЦ» сокращается на  один час.</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b/>
          <w:sz w:val="24"/>
          <w:szCs w:val="24"/>
        </w:rPr>
      </w:pPr>
      <w:r w:rsidRPr="00157092">
        <w:rPr>
          <w:rFonts w:ascii="Times New Roman" w:hAnsi="Times New Roman" w:cs="Times New Roman"/>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741D8" w:rsidRPr="00157092" w:rsidRDefault="003741D8" w:rsidP="00157092">
      <w:pPr>
        <w:spacing w:after="0"/>
        <w:jc w:val="center"/>
        <w:rPr>
          <w:rFonts w:ascii="Times New Roman" w:hAnsi="Times New Roman" w:cs="Times New Roman"/>
          <w:bCs/>
          <w:sz w:val="24"/>
          <w:szCs w:val="24"/>
        </w:rPr>
      </w:pPr>
    </w:p>
    <w:p w:rsidR="003741D8" w:rsidRPr="00157092" w:rsidRDefault="003741D8" w:rsidP="00157092">
      <w:pPr>
        <w:spacing w:after="0"/>
        <w:rPr>
          <w:rFonts w:ascii="Times New Roman" w:hAnsi="Times New Roman" w:cs="Times New Roman"/>
          <w:b/>
          <w:bCs/>
          <w:sz w:val="24"/>
          <w:szCs w:val="24"/>
        </w:rPr>
      </w:pPr>
      <w:r w:rsidRPr="00157092">
        <w:rPr>
          <w:rFonts w:ascii="Times New Roman" w:hAnsi="Times New Roman" w:cs="Times New Roman"/>
          <w:b/>
          <w:sz w:val="24"/>
          <w:szCs w:val="24"/>
        </w:rPr>
        <w:t>Справочные  телефоны:</w:t>
      </w:r>
      <w:r w:rsidRPr="00157092">
        <w:rPr>
          <w:rFonts w:ascii="Times New Roman" w:hAnsi="Times New Roman" w:cs="Times New Roman"/>
          <w:sz w:val="24"/>
          <w:szCs w:val="24"/>
        </w:rPr>
        <w:t xml:space="preserve"> </w:t>
      </w:r>
      <w:r w:rsidR="008F20B7">
        <w:rPr>
          <w:rFonts w:ascii="Times New Roman" w:hAnsi="Times New Roman" w:cs="Times New Roman"/>
          <w:b/>
          <w:sz w:val="24"/>
          <w:szCs w:val="24"/>
        </w:rPr>
        <w:t>8(47132) 3-13-38</w:t>
      </w:r>
    </w:p>
    <w:p w:rsidR="003741D8" w:rsidRPr="00157092" w:rsidRDefault="003741D8" w:rsidP="00157092">
      <w:pPr>
        <w:spacing w:after="0"/>
        <w:rPr>
          <w:rFonts w:ascii="Times New Roman" w:hAnsi="Times New Roman" w:cs="Times New Roman"/>
          <w:b/>
          <w:sz w:val="24"/>
          <w:szCs w:val="24"/>
        </w:rPr>
      </w:pPr>
      <w:r w:rsidRPr="00157092">
        <w:rPr>
          <w:rFonts w:ascii="Times New Roman" w:hAnsi="Times New Roman" w:cs="Times New Roman"/>
          <w:b/>
          <w:sz w:val="24"/>
          <w:szCs w:val="24"/>
        </w:rPr>
        <w:t>Администрация:___________________</w:t>
      </w:r>
    </w:p>
    <w:p w:rsidR="003741D8" w:rsidRPr="00157092" w:rsidRDefault="003741D8" w:rsidP="00157092">
      <w:pPr>
        <w:spacing w:after="0"/>
        <w:rPr>
          <w:rFonts w:ascii="Times New Roman" w:hAnsi="Times New Roman" w:cs="Times New Roman"/>
          <w:b/>
          <w:sz w:val="24"/>
          <w:szCs w:val="24"/>
        </w:rPr>
      </w:pPr>
      <w:r w:rsidRPr="00157092">
        <w:rPr>
          <w:rFonts w:ascii="Times New Roman" w:hAnsi="Times New Roman" w:cs="Times New Roman"/>
          <w:b/>
          <w:sz w:val="24"/>
          <w:szCs w:val="24"/>
        </w:rPr>
        <w:t>ОБУ «МФЦ»: +7 (4712) 74-14-80;</w:t>
      </w:r>
    </w:p>
    <w:p w:rsidR="003741D8" w:rsidRPr="00157092" w:rsidRDefault="003741D8" w:rsidP="00157092">
      <w:pPr>
        <w:spacing w:after="0"/>
        <w:rPr>
          <w:rFonts w:ascii="Times New Roman" w:hAnsi="Times New Roman" w:cs="Times New Roman"/>
          <w:b/>
          <w:sz w:val="24"/>
          <w:szCs w:val="24"/>
        </w:rPr>
      </w:pPr>
      <w:r w:rsidRPr="00157092">
        <w:rPr>
          <w:rFonts w:ascii="Times New Roman" w:hAnsi="Times New Roman" w:cs="Times New Roman"/>
          <w:b/>
          <w:sz w:val="24"/>
          <w:szCs w:val="24"/>
        </w:rPr>
        <w:t>МФЦ:  8(47132) 2-17-52</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ind w:firstLine="540"/>
        <w:jc w:val="center"/>
        <w:rPr>
          <w:rFonts w:ascii="Times New Roman" w:hAnsi="Times New Roman" w:cs="Times New Roman"/>
          <w:b/>
          <w:sz w:val="24"/>
          <w:szCs w:val="24"/>
        </w:rPr>
      </w:pPr>
      <w:r w:rsidRPr="00157092">
        <w:rPr>
          <w:rFonts w:ascii="Times New Roman" w:hAnsi="Times New Roman" w:cs="Times New Roman"/>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741D8" w:rsidRPr="00157092" w:rsidRDefault="003741D8" w:rsidP="00157092">
      <w:pPr>
        <w:spacing w:after="0"/>
        <w:ind w:firstLine="540"/>
        <w:jc w:val="center"/>
        <w:rPr>
          <w:rFonts w:ascii="Times New Roman" w:hAnsi="Times New Roman" w:cs="Times New Roman"/>
          <w:bCs/>
          <w:sz w:val="24"/>
          <w:szCs w:val="24"/>
        </w:rPr>
      </w:pPr>
    </w:p>
    <w:p w:rsidR="003741D8" w:rsidRPr="00157092" w:rsidRDefault="003741D8" w:rsidP="00157092">
      <w:pPr>
        <w:spacing w:after="0"/>
        <w:ind w:firstLine="540"/>
        <w:jc w:val="both"/>
        <w:rPr>
          <w:rFonts w:ascii="Times New Roman" w:hAnsi="Times New Roman" w:cs="Times New Roman"/>
          <w:b/>
          <w:bCs/>
          <w:sz w:val="24"/>
          <w:szCs w:val="24"/>
        </w:rPr>
      </w:pPr>
      <w:r w:rsidRPr="00157092">
        <w:rPr>
          <w:rFonts w:ascii="Times New Roman" w:hAnsi="Times New Roman" w:cs="Times New Roman"/>
          <w:b/>
          <w:sz w:val="24"/>
          <w:szCs w:val="24"/>
        </w:rPr>
        <w:t xml:space="preserve">Адрес официального сайта Администрации </w:t>
      </w:r>
      <w:r w:rsidR="00157092">
        <w:rPr>
          <w:rFonts w:ascii="Times New Roman" w:hAnsi="Times New Roman" w:cs="Times New Roman"/>
          <w:b/>
          <w:sz w:val="24"/>
          <w:szCs w:val="24"/>
        </w:rPr>
        <w:t>Званновский</w:t>
      </w:r>
      <w:r w:rsidRPr="00157092">
        <w:rPr>
          <w:rFonts w:ascii="Times New Roman" w:hAnsi="Times New Roman" w:cs="Times New Roman"/>
          <w:b/>
          <w:sz w:val="24"/>
          <w:szCs w:val="24"/>
        </w:rPr>
        <w:t>.рф</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электронная почта: </w:t>
      </w:r>
      <w:r w:rsidR="008F20B7">
        <w:rPr>
          <w:rFonts w:ascii="Times New Roman" w:hAnsi="Times New Roman" w:cs="Times New Roman"/>
          <w:b/>
          <w:sz w:val="24"/>
          <w:szCs w:val="24"/>
          <w:lang w:val="en-US"/>
        </w:rPr>
        <w:t>adm</w:t>
      </w:r>
      <w:r w:rsidR="008F20B7" w:rsidRPr="004F4711">
        <w:rPr>
          <w:rFonts w:ascii="Times New Roman" w:hAnsi="Times New Roman" w:cs="Times New Roman"/>
          <w:b/>
          <w:sz w:val="24"/>
          <w:szCs w:val="24"/>
        </w:rPr>
        <w:t>307470</w:t>
      </w:r>
      <w:r w:rsidRPr="00157092">
        <w:rPr>
          <w:rFonts w:ascii="Times New Roman" w:hAnsi="Times New Roman" w:cs="Times New Roman"/>
          <w:b/>
          <w:sz w:val="24"/>
          <w:szCs w:val="24"/>
        </w:rPr>
        <w:t>@mail.ru</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Адрес официального сайта ОБУ «МФЦ»: </w:t>
      </w:r>
      <w:hyperlink r:id="rId7" w:history="1">
        <w:r w:rsidRPr="00157092">
          <w:rPr>
            <w:rStyle w:val="a3"/>
            <w:rFonts w:ascii="Times New Roman" w:hAnsi="Times New Roman" w:cs="Times New Roman"/>
            <w:b/>
            <w:sz w:val="24"/>
            <w:szCs w:val="24"/>
          </w:rPr>
          <w:t>www.mfc-kursk.ru</w:t>
        </w:r>
      </w:hyperlink>
      <w:r w:rsidRPr="00157092">
        <w:rPr>
          <w:rFonts w:ascii="Times New Roman" w:hAnsi="Times New Roman" w:cs="Times New Roman"/>
          <w:b/>
          <w:sz w:val="24"/>
          <w:szCs w:val="24"/>
        </w:rPr>
        <w:t xml:space="preserve">., </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электронная почта: </w:t>
      </w:r>
      <w:hyperlink r:id="rId8" w:history="1">
        <w:r w:rsidRPr="00157092">
          <w:rPr>
            <w:rStyle w:val="a3"/>
            <w:rFonts w:ascii="Times New Roman" w:hAnsi="Times New Roman" w:cs="Times New Roman"/>
            <w:b/>
            <w:sz w:val="24"/>
            <w:szCs w:val="24"/>
          </w:rPr>
          <w:t>mfc@rkursk.ru</w:t>
        </w:r>
      </w:hyperlink>
      <w:r w:rsidRPr="00157092">
        <w:rPr>
          <w:rFonts w:ascii="Times New Roman" w:hAnsi="Times New Roman" w:cs="Times New Roman"/>
          <w:b/>
          <w:sz w:val="24"/>
          <w:szCs w:val="24"/>
        </w:rPr>
        <w:t>.;</w:t>
      </w:r>
    </w:p>
    <w:p w:rsidR="003741D8" w:rsidRPr="00157092" w:rsidRDefault="003741D8" w:rsidP="00157092">
      <w:pPr>
        <w:tabs>
          <w:tab w:val="left" w:pos="2977"/>
          <w:tab w:val="left" w:pos="3402"/>
          <w:tab w:val="left" w:pos="3686"/>
        </w:tabs>
        <w:spacing w:after="0"/>
        <w:ind w:firstLine="540"/>
        <w:rPr>
          <w:rFonts w:ascii="Times New Roman" w:hAnsi="Times New Roman" w:cs="Times New Roman"/>
          <w:b/>
          <w:kern w:val="2"/>
          <w:sz w:val="24"/>
          <w:szCs w:val="24"/>
          <w:lang w:eastAsia="zh-CN"/>
        </w:rPr>
      </w:pPr>
      <w:r w:rsidRPr="00157092">
        <w:rPr>
          <w:rFonts w:ascii="Times New Roman" w:hAnsi="Times New Roman" w:cs="Times New Roman"/>
          <w:b/>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157092">
          <w:rPr>
            <w:rStyle w:val="a3"/>
            <w:rFonts w:ascii="Times New Roman" w:hAnsi="Times New Roman" w:cs="Times New Roman"/>
            <w:b/>
            <w:kern w:val="2"/>
            <w:sz w:val="24"/>
            <w:szCs w:val="24"/>
            <w:lang w:eastAsia="zh-CN"/>
          </w:rPr>
          <w:t>http://gosuslugi.ru</w:t>
        </w:r>
      </w:hyperlink>
      <w:r w:rsidRPr="00157092">
        <w:rPr>
          <w:rFonts w:ascii="Times New Roman" w:hAnsi="Times New Roman" w:cs="Times New Roman"/>
          <w:b/>
          <w:kern w:val="2"/>
          <w:sz w:val="24"/>
          <w:szCs w:val="24"/>
          <w:lang w:eastAsia="zh-CN"/>
        </w:rPr>
        <w:t xml:space="preserve"> (далее – Единый портал).</w:t>
      </w:r>
    </w:p>
    <w:p w:rsidR="003741D8" w:rsidRPr="00157092" w:rsidRDefault="003741D8" w:rsidP="00157092">
      <w:pPr>
        <w:tabs>
          <w:tab w:val="left" w:pos="2977"/>
          <w:tab w:val="left" w:pos="3402"/>
          <w:tab w:val="left" w:pos="3686"/>
        </w:tabs>
        <w:spacing w:after="0"/>
        <w:ind w:firstLine="540"/>
        <w:rPr>
          <w:rFonts w:ascii="Times New Roman" w:hAnsi="Times New Roman" w:cs="Times New Roman"/>
          <w:b/>
          <w:kern w:val="2"/>
          <w:sz w:val="24"/>
          <w:szCs w:val="24"/>
          <w:lang w:eastAsia="zh-CN"/>
        </w:rPr>
      </w:pPr>
    </w:p>
    <w:p w:rsidR="003741D8" w:rsidRPr="00157092" w:rsidRDefault="003741D8" w:rsidP="00157092">
      <w:pPr>
        <w:spacing w:after="0"/>
        <w:ind w:firstLine="540"/>
        <w:rPr>
          <w:rFonts w:ascii="Times New Roman" w:hAnsi="Times New Roman" w:cs="Times New Roman"/>
          <w:b/>
          <w:sz w:val="24"/>
          <w:szCs w:val="24"/>
          <w:lang w:eastAsia="ar-SA"/>
        </w:rPr>
      </w:pPr>
    </w:p>
    <w:p w:rsidR="003741D8" w:rsidRPr="00157092" w:rsidRDefault="003741D8" w:rsidP="00157092">
      <w:pPr>
        <w:spacing w:after="0"/>
        <w:ind w:firstLine="540"/>
        <w:jc w:val="center"/>
        <w:rPr>
          <w:rFonts w:ascii="Times New Roman" w:hAnsi="Times New Roman" w:cs="Times New Roman"/>
          <w:b/>
          <w:sz w:val="24"/>
          <w:szCs w:val="24"/>
        </w:rPr>
      </w:pPr>
      <w:r w:rsidRPr="00157092">
        <w:rPr>
          <w:rFonts w:ascii="Times New Roman" w:hAnsi="Times New Roman" w:cs="Times New Roman"/>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Pr="00157092">
        <w:rPr>
          <w:rFonts w:ascii="Times New Roman" w:hAnsi="Times New Roman" w:cs="Times New Roman"/>
          <w:bCs/>
          <w:sz w:val="24"/>
          <w:szCs w:val="24"/>
        </w:rPr>
        <w:lastRenderedPageBreak/>
        <w:t>«Единый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3741D8" w:rsidRPr="00157092" w:rsidRDefault="003741D8" w:rsidP="00157092">
      <w:pPr>
        <w:spacing w:after="0"/>
        <w:ind w:firstLine="540"/>
        <w:rPr>
          <w:rFonts w:ascii="Times New Roman" w:hAnsi="Times New Roman" w:cs="Times New Roman"/>
          <w:bCs/>
          <w:sz w:val="24"/>
          <w:szCs w:val="24"/>
        </w:rPr>
      </w:pP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Информирование заявителей организуется следующим образом:</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индивидуальное информирование (устное, письменное);</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публичное информирование (средства массовой информации, сеть «Интернет»).</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Время индивидуального устного информирования (в том числе по телефону) заявителя не может превышать 10 минут. </w:t>
      </w:r>
    </w:p>
    <w:p w:rsidR="003741D8" w:rsidRPr="00157092" w:rsidRDefault="003741D8" w:rsidP="00157092">
      <w:pPr>
        <w:tabs>
          <w:tab w:val="left" w:pos="709"/>
        </w:tabs>
        <w:spacing w:after="0"/>
        <w:ind w:firstLine="539"/>
        <w:jc w:val="both"/>
        <w:rPr>
          <w:rFonts w:ascii="Times New Roman" w:hAnsi="Times New Roman" w:cs="Times New Roman"/>
          <w:b/>
          <w:kern w:val="2"/>
          <w:sz w:val="24"/>
          <w:szCs w:val="24"/>
          <w:lang w:eastAsia="zh-CN"/>
        </w:rPr>
      </w:pPr>
      <w:r w:rsidRPr="00157092">
        <w:rPr>
          <w:rFonts w:ascii="Times New Roman" w:hAnsi="Times New Roman" w:cs="Times New Roman"/>
          <w:b/>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741D8" w:rsidRPr="00157092" w:rsidRDefault="003741D8" w:rsidP="00157092">
      <w:pPr>
        <w:tabs>
          <w:tab w:val="left" w:pos="709"/>
        </w:tabs>
        <w:spacing w:after="0"/>
        <w:ind w:firstLine="539"/>
        <w:jc w:val="both"/>
        <w:rPr>
          <w:rFonts w:ascii="Times New Roman" w:hAnsi="Times New Roman" w:cs="Times New Roman"/>
          <w:b/>
          <w:kern w:val="2"/>
          <w:sz w:val="24"/>
          <w:szCs w:val="24"/>
          <w:lang w:eastAsia="zh-CN"/>
        </w:rPr>
      </w:pPr>
      <w:r w:rsidRPr="00157092">
        <w:rPr>
          <w:rFonts w:ascii="Times New Roman" w:hAnsi="Times New Roman" w:cs="Times New Roman"/>
          <w:b/>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741D8" w:rsidRPr="00157092" w:rsidRDefault="003741D8" w:rsidP="00157092">
      <w:pPr>
        <w:spacing w:after="0"/>
        <w:ind w:firstLine="540"/>
        <w:jc w:val="both"/>
        <w:rPr>
          <w:rFonts w:ascii="Times New Roman" w:hAnsi="Times New Roman" w:cs="Times New Roman"/>
          <w:b/>
          <w:sz w:val="24"/>
          <w:szCs w:val="24"/>
          <w:lang w:eastAsia="ar-SA"/>
        </w:rPr>
      </w:pPr>
      <w:r w:rsidRPr="00157092">
        <w:rPr>
          <w:rFonts w:ascii="Times New Roman" w:hAnsi="Times New Roman" w:cs="Times New Roman"/>
          <w:b/>
          <w:sz w:val="24"/>
          <w:szCs w:val="24"/>
        </w:rPr>
        <w:t>При ответах на телефонные звонки и устные обращения специалисты соблюдают  правила служебной этики.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w:t>
      </w:r>
      <w:r w:rsidRPr="00157092">
        <w:rPr>
          <w:rFonts w:ascii="Times New Roman" w:hAnsi="Times New Roman" w:cs="Times New Roman"/>
          <w:b/>
          <w:sz w:val="24"/>
          <w:szCs w:val="24"/>
        </w:rPr>
        <w:lastRenderedPageBreak/>
        <w:t>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741D8" w:rsidRPr="00157092" w:rsidRDefault="003741D8" w:rsidP="00157092">
      <w:pPr>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741D8" w:rsidRPr="00157092" w:rsidRDefault="003741D8" w:rsidP="00157092">
      <w:pPr>
        <w:spacing w:after="0"/>
        <w:ind w:firstLine="709"/>
        <w:jc w:val="both"/>
        <w:rPr>
          <w:rFonts w:ascii="Times New Roman" w:hAnsi="Times New Roman" w:cs="Times New Roman"/>
          <w:b/>
          <w:sz w:val="24"/>
          <w:szCs w:val="24"/>
        </w:rPr>
      </w:pP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Cs/>
          <w:sz w:val="24"/>
          <w:szCs w:val="24"/>
        </w:rPr>
        <w:t>На Едином портале можно получить информацию о:</w:t>
      </w:r>
    </w:p>
    <w:p w:rsidR="003741D8" w:rsidRPr="00157092" w:rsidRDefault="003741D8" w:rsidP="00157092">
      <w:pPr>
        <w:spacing w:after="0"/>
        <w:ind w:firstLine="709"/>
        <w:jc w:val="both"/>
        <w:rPr>
          <w:rFonts w:ascii="Times New Roman" w:hAnsi="Times New Roman" w:cs="Times New Roman"/>
          <w:bCs/>
          <w:sz w:val="24"/>
          <w:szCs w:val="24"/>
        </w:rPr>
      </w:pPr>
      <w:r w:rsidRPr="00157092">
        <w:rPr>
          <w:rFonts w:ascii="Times New Roman" w:hAnsi="Times New Roman" w:cs="Times New Roman"/>
          <w:b/>
          <w:sz w:val="24"/>
          <w:szCs w:val="24"/>
        </w:rPr>
        <w:t>- круге заявителей;</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сроке предоставления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результате предоставления муниципальной услуги, порядке выдачи результата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размере государственной пошлины, взимаемой за предоставление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формы заявлений (уведомлений, сообщений), используемые при предоставлении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Информация об услуге предоставляется бесплатно.</w:t>
      </w:r>
    </w:p>
    <w:p w:rsidR="003741D8" w:rsidRPr="00157092" w:rsidRDefault="003741D8" w:rsidP="00157092">
      <w:pPr>
        <w:spacing w:after="0"/>
        <w:jc w:val="both"/>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b/>
          <w:sz w:val="24"/>
          <w:szCs w:val="24"/>
        </w:rPr>
      </w:pPr>
      <w:r w:rsidRPr="00157092">
        <w:rPr>
          <w:rFonts w:ascii="Times New Roman" w:hAnsi="Times New Roman" w:cs="Times New Roman"/>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3741D8" w:rsidRPr="00157092" w:rsidRDefault="003741D8" w:rsidP="00157092">
      <w:pPr>
        <w:tabs>
          <w:tab w:val="left" w:pos="1560"/>
        </w:tabs>
        <w:spacing w:after="0"/>
        <w:rPr>
          <w:rFonts w:ascii="Times New Roman" w:hAnsi="Times New Roman" w:cs="Times New Roman"/>
          <w:bCs/>
          <w:sz w:val="24"/>
          <w:szCs w:val="24"/>
        </w:rPr>
      </w:pPr>
      <w:r w:rsidRPr="00157092">
        <w:rPr>
          <w:rFonts w:ascii="Times New Roman" w:hAnsi="Times New Roman" w:cs="Times New Roman"/>
          <w:b/>
          <w:sz w:val="24"/>
          <w:szCs w:val="24"/>
        </w:rPr>
        <w:t xml:space="preserve">          </w:t>
      </w:r>
      <w:r w:rsidRPr="00157092">
        <w:rPr>
          <w:rFonts w:ascii="Times New Roman" w:hAnsi="Times New Roman" w:cs="Times New Roman"/>
          <w:b/>
          <w:sz w:val="24"/>
          <w:szCs w:val="24"/>
        </w:rPr>
        <w:tab/>
      </w:r>
    </w:p>
    <w:p w:rsidR="003741D8" w:rsidRPr="00157092" w:rsidRDefault="003741D8" w:rsidP="00157092">
      <w:pPr>
        <w:tabs>
          <w:tab w:val="left" w:pos="1560"/>
        </w:tabs>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lastRenderedPageBreak/>
        <w:t>блок-схема и краткое описание порядка предоставления муниципальной услуги;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перечни документов, необходимых для предоставления муниципальной услуги, и требования, предъявляемые  к этим документам;</w:t>
      </w:r>
    </w:p>
    <w:p w:rsidR="003741D8" w:rsidRPr="00157092" w:rsidRDefault="003741D8" w:rsidP="00157092">
      <w:pPr>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порядок обжалования решения, действий или бездействия должностных лиц, предоставляющих муниципальную услугу;</w:t>
      </w:r>
    </w:p>
    <w:p w:rsidR="003741D8" w:rsidRPr="00157092" w:rsidRDefault="003741D8" w:rsidP="00157092">
      <w:pPr>
        <w:tabs>
          <w:tab w:val="left" w:pos="720"/>
        </w:tabs>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основания отказа в предоставлении муниципальной услуги;</w:t>
      </w:r>
    </w:p>
    <w:p w:rsidR="003741D8" w:rsidRPr="00157092" w:rsidRDefault="003741D8" w:rsidP="00157092">
      <w:pPr>
        <w:tabs>
          <w:tab w:val="left" w:pos="720"/>
        </w:tabs>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основания приостановления предоставления муниципальной услуги;</w:t>
      </w:r>
    </w:p>
    <w:p w:rsidR="003741D8" w:rsidRPr="00157092" w:rsidRDefault="003741D8" w:rsidP="00157092">
      <w:pPr>
        <w:tabs>
          <w:tab w:val="left" w:pos="720"/>
        </w:tabs>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порядок информирования о ходе предоставления муниципальной услуги;</w:t>
      </w:r>
    </w:p>
    <w:p w:rsidR="003741D8" w:rsidRPr="00157092" w:rsidRDefault="003741D8" w:rsidP="00157092">
      <w:pPr>
        <w:tabs>
          <w:tab w:val="left" w:pos="720"/>
          <w:tab w:val="left" w:pos="1560"/>
        </w:tabs>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порядок получения консультаций;</w:t>
      </w:r>
    </w:p>
    <w:p w:rsidR="003741D8" w:rsidRPr="00157092" w:rsidRDefault="003741D8" w:rsidP="00157092">
      <w:pPr>
        <w:tabs>
          <w:tab w:val="left" w:pos="720"/>
        </w:tabs>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образцы оформления документов, необходимых для предоставления муниципальной услуги, и требования к ним.</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39"/>
        <w:jc w:val="both"/>
        <w:rPr>
          <w:rFonts w:ascii="Times New Roman" w:hAnsi="Times New Roman" w:cs="Times New Roman"/>
          <w:b/>
          <w:bCs/>
          <w:sz w:val="24"/>
          <w:szCs w:val="24"/>
        </w:rPr>
      </w:pPr>
      <w:r w:rsidRPr="00157092">
        <w:rPr>
          <w:rFonts w:ascii="Times New Roman" w:hAnsi="Times New Roman" w:cs="Times New Roman"/>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741D8" w:rsidRPr="00157092" w:rsidRDefault="003741D8" w:rsidP="00157092">
      <w:pPr>
        <w:autoSpaceDN w:val="0"/>
        <w:adjustRightInd w:val="0"/>
        <w:spacing w:after="0"/>
        <w:ind w:firstLine="539"/>
        <w:jc w:val="both"/>
        <w:rPr>
          <w:rFonts w:ascii="Times New Roman" w:hAnsi="Times New Roman" w:cs="Times New Roman"/>
          <w:bCs/>
          <w:sz w:val="24"/>
          <w:szCs w:val="24"/>
        </w:rPr>
      </w:pPr>
      <w:r w:rsidRPr="00157092">
        <w:rPr>
          <w:rFonts w:ascii="Times New Roman" w:hAnsi="Times New Roman" w:cs="Times New Roman"/>
          <w:b/>
          <w:sz w:val="24"/>
          <w:szCs w:val="24"/>
        </w:rPr>
        <w:t>полное наименование и полный почтовый адрес Администрации;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справочные телефоны, по которым можно получить консультацию по порядку предоставления муниципальной услуги;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адрес электронной почты Администрации;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информационные материалы (полная версия), содержащиеся на стендах в местах предоставления муниципальной услуги.</w:t>
      </w:r>
    </w:p>
    <w:p w:rsidR="003741D8" w:rsidRPr="00157092" w:rsidRDefault="003741D8" w:rsidP="00157092">
      <w:pPr>
        <w:spacing w:after="0"/>
        <w:ind w:firstLine="709"/>
        <w:jc w:val="both"/>
        <w:rPr>
          <w:rFonts w:ascii="Times New Roman" w:hAnsi="Times New Roman" w:cs="Times New Roman"/>
          <w:b/>
          <w:sz w:val="24"/>
          <w:szCs w:val="24"/>
        </w:rPr>
      </w:pPr>
    </w:p>
    <w:p w:rsidR="003741D8" w:rsidRPr="00157092" w:rsidRDefault="003741D8" w:rsidP="00157092">
      <w:pPr>
        <w:spacing w:after="0"/>
        <w:ind w:firstLine="709"/>
        <w:jc w:val="both"/>
        <w:rPr>
          <w:rFonts w:ascii="Times New Roman" w:hAnsi="Times New Roman" w:cs="Times New Roman"/>
          <w:b/>
          <w:bCs/>
          <w:sz w:val="24"/>
          <w:szCs w:val="24"/>
        </w:rPr>
      </w:pPr>
      <w:r w:rsidRPr="00157092">
        <w:rPr>
          <w:rFonts w:ascii="Times New Roman" w:hAnsi="Times New Roman" w:cs="Times New Roman"/>
          <w:bCs/>
          <w:sz w:val="24"/>
          <w:szCs w:val="24"/>
        </w:rPr>
        <w:t>На Едином портале размещается информация:</w:t>
      </w:r>
    </w:p>
    <w:p w:rsidR="003741D8" w:rsidRPr="00157092" w:rsidRDefault="003741D8" w:rsidP="00157092">
      <w:pPr>
        <w:spacing w:after="0"/>
        <w:ind w:firstLine="709"/>
        <w:jc w:val="both"/>
        <w:rPr>
          <w:rFonts w:ascii="Times New Roman" w:hAnsi="Times New Roman" w:cs="Times New Roman"/>
          <w:bCs/>
          <w:sz w:val="24"/>
          <w:szCs w:val="24"/>
        </w:rPr>
      </w:pPr>
      <w:r w:rsidRPr="00157092">
        <w:rPr>
          <w:rFonts w:ascii="Times New Roman" w:hAnsi="Times New Roman" w:cs="Times New Roman"/>
          <w:b/>
          <w:sz w:val="24"/>
          <w:szCs w:val="24"/>
        </w:rPr>
        <w:t>полное наименование, почтовый адрес  и график работы Администрации;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справочные телефоны,  по которым можно получить консультацию по порядку предоставления муниципальной услуги;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адреса электронной почты;</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r w:rsidRPr="00157092">
        <w:rPr>
          <w:rFonts w:ascii="Times New Roman" w:hAnsi="Times New Roman" w:cs="Times New Roman"/>
          <w:sz w:val="24"/>
          <w:szCs w:val="24"/>
          <w:lang w:val="en-US"/>
        </w:rPr>
        <w:t>II</w:t>
      </w:r>
      <w:r w:rsidRPr="00157092">
        <w:rPr>
          <w:rFonts w:ascii="Times New Roman" w:hAnsi="Times New Roman" w:cs="Times New Roman"/>
          <w:sz w:val="24"/>
          <w:szCs w:val="24"/>
        </w:rPr>
        <w:t>. Стандарт предоставления муниципальной услуги</w:t>
      </w:r>
    </w:p>
    <w:p w:rsidR="003741D8" w:rsidRPr="00157092" w:rsidRDefault="003741D8" w:rsidP="00157092">
      <w:pPr>
        <w:spacing w:after="0"/>
        <w:jc w:val="center"/>
        <w:rPr>
          <w:rFonts w:ascii="Times New Roman" w:hAnsi="Times New Roman" w:cs="Times New Roman"/>
          <w:sz w:val="24"/>
          <w:szCs w:val="24"/>
        </w:rPr>
      </w:pPr>
    </w:p>
    <w:p w:rsidR="003741D8" w:rsidRPr="00157092" w:rsidRDefault="003741D8" w:rsidP="00157092">
      <w:pPr>
        <w:spacing w:after="0"/>
        <w:jc w:val="center"/>
        <w:rPr>
          <w:rFonts w:ascii="Times New Roman" w:hAnsi="Times New Roman" w:cs="Times New Roman"/>
          <w:sz w:val="24"/>
          <w:szCs w:val="24"/>
        </w:rPr>
      </w:pPr>
      <w:r w:rsidRPr="00157092">
        <w:rPr>
          <w:rFonts w:ascii="Times New Roman" w:hAnsi="Times New Roman" w:cs="Times New Roman"/>
          <w:sz w:val="24"/>
          <w:szCs w:val="24"/>
        </w:rPr>
        <w:t>2.1. Наименование муниципальной услуги</w:t>
      </w:r>
    </w:p>
    <w:p w:rsidR="003741D8" w:rsidRPr="00157092" w:rsidRDefault="003741D8" w:rsidP="00157092">
      <w:pPr>
        <w:spacing w:after="0"/>
        <w:jc w:val="center"/>
        <w:rPr>
          <w:rFonts w:ascii="Times New Roman" w:hAnsi="Times New Roman" w:cs="Times New Roman"/>
          <w:sz w:val="24"/>
          <w:szCs w:val="24"/>
        </w:rPr>
      </w:pPr>
    </w:p>
    <w:p w:rsidR="003741D8" w:rsidRPr="00157092" w:rsidRDefault="003741D8" w:rsidP="00157092">
      <w:pPr>
        <w:spacing w:after="0"/>
        <w:ind w:firstLine="708"/>
        <w:jc w:val="both"/>
        <w:rPr>
          <w:rFonts w:ascii="Times New Roman" w:hAnsi="Times New Roman" w:cs="Times New Roman"/>
          <w:b/>
          <w:sz w:val="24"/>
          <w:szCs w:val="24"/>
        </w:rPr>
      </w:pPr>
    </w:p>
    <w:p w:rsidR="003741D8" w:rsidRPr="00157092" w:rsidRDefault="003741D8" w:rsidP="00157092">
      <w:pPr>
        <w:spacing w:after="0"/>
        <w:ind w:firstLine="708"/>
        <w:jc w:val="both"/>
        <w:rPr>
          <w:rFonts w:ascii="Times New Roman" w:hAnsi="Times New Roman" w:cs="Times New Roman"/>
          <w:b/>
          <w:sz w:val="24"/>
          <w:szCs w:val="24"/>
        </w:rPr>
      </w:pPr>
      <w:r w:rsidRPr="00157092">
        <w:rPr>
          <w:rFonts w:ascii="Times New Roman" w:hAnsi="Times New Roman" w:cs="Times New Roman"/>
          <w:b/>
          <w:sz w:val="24"/>
          <w:szCs w:val="24"/>
        </w:rPr>
        <w:t xml:space="preserve">Предоставление в безвозмездное пользование, аренду имущества, находящегося  в муниципальной собственности </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autoSpaceDN w:val="0"/>
        <w:adjustRightInd w:val="0"/>
        <w:spacing w:after="0"/>
        <w:ind w:firstLine="720"/>
        <w:jc w:val="center"/>
        <w:rPr>
          <w:rFonts w:ascii="Times New Roman" w:hAnsi="Times New Roman" w:cs="Times New Roman"/>
          <w:b/>
          <w:sz w:val="24"/>
          <w:szCs w:val="24"/>
        </w:rPr>
      </w:pPr>
    </w:p>
    <w:p w:rsidR="003741D8" w:rsidRPr="00157092" w:rsidRDefault="003741D8" w:rsidP="00157092">
      <w:pPr>
        <w:autoSpaceDN w:val="0"/>
        <w:adjustRightInd w:val="0"/>
        <w:spacing w:after="0"/>
        <w:ind w:firstLine="720"/>
        <w:jc w:val="center"/>
        <w:rPr>
          <w:rFonts w:ascii="Times New Roman" w:hAnsi="Times New Roman" w:cs="Times New Roman"/>
          <w:sz w:val="24"/>
          <w:szCs w:val="24"/>
        </w:rPr>
      </w:pPr>
      <w:r w:rsidRPr="00157092">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3741D8" w:rsidRPr="00157092" w:rsidRDefault="003741D8" w:rsidP="00157092">
      <w:pPr>
        <w:autoSpaceDN w:val="0"/>
        <w:adjustRightInd w:val="0"/>
        <w:spacing w:after="0"/>
        <w:rPr>
          <w:rFonts w:ascii="Times New Roman" w:hAnsi="Times New Roman" w:cs="Times New Roman"/>
          <w:sz w:val="24"/>
          <w:szCs w:val="24"/>
        </w:rPr>
      </w:pP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p>
    <w:p w:rsidR="003741D8" w:rsidRPr="00157092" w:rsidRDefault="003741D8" w:rsidP="00157092">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157092">
        <w:rPr>
          <w:rFonts w:ascii="Times New Roman" w:hAnsi="Times New Roman" w:cs="Times New Roman"/>
          <w:b/>
          <w:bCs/>
          <w:color w:val="auto"/>
          <w:sz w:val="24"/>
          <w:szCs w:val="24"/>
        </w:rPr>
        <w:t xml:space="preserve">2.2.1. </w:t>
      </w:r>
      <w:r w:rsidRPr="00157092">
        <w:rPr>
          <w:rFonts w:ascii="Times New Roman" w:hAnsi="Times New Roman" w:cs="Times New Roman"/>
          <w:bCs/>
          <w:iCs/>
          <w:color w:val="auto"/>
          <w:sz w:val="24"/>
          <w:szCs w:val="24"/>
        </w:rPr>
        <w:t xml:space="preserve">Муниципальная услуга предоставляется Администрацией </w:t>
      </w:r>
      <w:r w:rsidR="00157092">
        <w:rPr>
          <w:rFonts w:ascii="Times New Roman" w:hAnsi="Times New Roman" w:cs="Times New Roman"/>
          <w:bCs/>
          <w:iCs/>
          <w:color w:val="auto"/>
          <w:sz w:val="24"/>
          <w:szCs w:val="24"/>
        </w:rPr>
        <w:t>Званновского</w:t>
      </w:r>
      <w:r w:rsidRPr="00157092">
        <w:rPr>
          <w:rFonts w:ascii="Times New Roman" w:hAnsi="Times New Roman" w:cs="Times New Roman"/>
          <w:bCs/>
          <w:iCs/>
          <w:color w:val="auto"/>
          <w:sz w:val="24"/>
          <w:szCs w:val="24"/>
        </w:rPr>
        <w:t xml:space="preserve"> сельсовета Глушковского района Курской области (далее – Администрация). </w:t>
      </w:r>
    </w:p>
    <w:p w:rsidR="003741D8" w:rsidRPr="00157092" w:rsidRDefault="003741D8" w:rsidP="00157092">
      <w:pPr>
        <w:autoSpaceDN w:val="0"/>
        <w:adjustRightInd w:val="0"/>
        <w:spacing w:after="0"/>
        <w:ind w:firstLine="227"/>
        <w:jc w:val="both"/>
        <w:rPr>
          <w:rFonts w:ascii="Times New Roman" w:hAnsi="Times New Roman" w:cs="Times New Roman"/>
          <w:bCs/>
          <w:sz w:val="24"/>
          <w:szCs w:val="24"/>
        </w:rPr>
      </w:pPr>
    </w:p>
    <w:p w:rsidR="003741D8" w:rsidRPr="00157092" w:rsidRDefault="003741D8" w:rsidP="00157092">
      <w:pPr>
        <w:spacing w:after="0"/>
        <w:ind w:firstLine="708"/>
        <w:jc w:val="both"/>
        <w:rPr>
          <w:rFonts w:ascii="Times New Roman" w:hAnsi="Times New Roman" w:cs="Times New Roman"/>
          <w:b/>
          <w:sz w:val="24"/>
          <w:szCs w:val="24"/>
        </w:rPr>
      </w:pPr>
      <w:r w:rsidRPr="00157092">
        <w:rPr>
          <w:rFonts w:ascii="Times New Roman" w:hAnsi="Times New Roman" w:cs="Times New Roman"/>
          <w:b/>
          <w:sz w:val="24"/>
          <w:szCs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r w:rsidRPr="00157092">
        <w:rPr>
          <w:rFonts w:ascii="Times New Roman" w:hAnsi="Times New Roman" w:cs="Times New Roman"/>
          <w:b/>
          <w:sz w:val="24"/>
          <w:szCs w:val="24"/>
        </w:rPr>
        <w:t>- Управление Федеральной службы государственной регистрации, кадастра и картографии по Курской области;</w:t>
      </w: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r w:rsidRPr="00157092">
        <w:rPr>
          <w:rFonts w:ascii="Times New Roman" w:hAnsi="Times New Roman" w:cs="Times New Roman"/>
          <w:b/>
          <w:sz w:val="24"/>
          <w:szCs w:val="24"/>
        </w:rPr>
        <w:t>- Управление Федеральной налоговой службы по Курской области;</w:t>
      </w: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r w:rsidRPr="00157092">
        <w:rPr>
          <w:rFonts w:ascii="Times New Roman" w:hAnsi="Times New Roman" w:cs="Times New Roman"/>
          <w:b/>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157092">
        <w:rPr>
          <w:rFonts w:ascii="Times New Roman" w:hAnsi="Times New Roman" w:cs="Times New Roman"/>
          <w:b/>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bCs/>
          <w:sz w:val="24"/>
          <w:szCs w:val="24"/>
        </w:rPr>
        <w:t xml:space="preserve"> </w:t>
      </w:r>
      <w:r w:rsidRPr="00157092">
        <w:rPr>
          <w:rFonts w:ascii="Times New Roman" w:hAnsi="Times New Roman" w:cs="Times New Roman"/>
          <w:b/>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741D8" w:rsidRPr="00157092" w:rsidRDefault="003741D8" w:rsidP="00157092">
      <w:pPr>
        <w:spacing w:after="0"/>
        <w:ind w:firstLine="567"/>
        <w:jc w:val="both"/>
        <w:rPr>
          <w:rFonts w:ascii="Times New Roman" w:hAnsi="Times New Roman" w:cs="Times New Roman"/>
          <w:b/>
          <w:sz w:val="24"/>
          <w:szCs w:val="24"/>
        </w:rPr>
      </w:pPr>
    </w:p>
    <w:p w:rsidR="003741D8" w:rsidRPr="00157092" w:rsidRDefault="003741D8" w:rsidP="00157092">
      <w:pPr>
        <w:spacing w:after="0"/>
        <w:ind w:firstLine="567"/>
        <w:jc w:val="center"/>
        <w:rPr>
          <w:rFonts w:ascii="Times New Roman" w:hAnsi="Times New Roman" w:cs="Times New Roman"/>
          <w:b/>
          <w:sz w:val="24"/>
          <w:szCs w:val="24"/>
        </w:rPr>
      </w:pPr>
      <w:r w:rsidRPr="00157092">
        <w:rPr>
          <w:rFonts w:ascii="Times New Roman" w:hAnsi="Times New Roman" w:cs="Times New Roman"/>
          <w:sz w:val="24"/>
          <w:szCs w:val="24"/>
        </w:rPr>
        <w:t>2.3. Описание результата предоставления муниципальной услуги</w:t>
      </w:r>
    </w:p>
    <w:p w:rsidR="003741D8" w:rsidRPr="00157092" w:rsidRDefault="003741D8" w:rsidP="00157092">
      <w:pPr>
        <w:autoSpaceDN w:val="0"/>
        <w:adjustRightInd w:val="0"/>
        <w:spacing w:after="0"/>
        <w:jc w:val="both"/>
        <w:rPr>
          <w:rFonts w:ascii="Times New Roman" w:hAnsi="Times New Roman" w:cs="Times New Roman"/>
          <w:sz w:val="24"/>
          <w:szCs w:val="24"/>
        </w:rPr>
      </w:pP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r w:rsidRPr="00157092">
        <w:rPr>
          <w:rFonts w:ascii="Times New Roman" w:hAnsi="Times New Roman" w:cs="Times New Roman"/>
          <w:b/>
          <w:sz w:val="24"/>
          <w:szCs w:val="24"/>
        </w:rPr>
        <w:t>Результатом муниципальной услуги является:</w:t>
      </w: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r w:rsidRPr="00157092">
        <w:rPr>
          <w:rFonts w:ascii="Times New Roman" w:hAnsi="Times New Roman" w:cs="Times New Roman"/>
          <w:b/>
          <w:sz w:val="24"/>
          <w:szCs w:val="24"/>
        </w:rPr>
        <w:t>-  заключение договора безвозмездного пользования или договора аренды имущества.</w:t>
      </w:r>
    </w:p>
    <w:p w:rsidR="003741D8" w:rsidRPr="00157092" w:rsidRDefault="003741D8" w:rsidP="00157092">
      <w:pPr>
        <w:spacing w:after="0"/>
        <w:ind w:firstLine="708"/>
        <w:jc w:val="both"/>
        <w:rPr>
          <w:rFonts w:ascii="Times New Roman" w:hAnsi="Times New Roman" w:cs="Times New Roman"/>
          <w:b/>
          <w:sz w:val="24"/>
          <w:szCs w:val="24"/>
        </w:rPr>
      </w:pPr>
      <w:r w:rsidRPr="00157092">
        <w:rPr>
          <w:rFonts w:ascii="Times New Roman" w:hAnsi="Times New Roman" w:cs="Times New Roman"/>
          <w:b/>
          <w:sz w:val="24"/>
          <w:szCs w:val="24"/>
        </w:rPr>
        <w:t xml:space="preserve">- уведомление  об отказе в заключении договора безвозмездного пользования или договора аренды муниципального имущества. </w:t>
      </w:r>
    </w:p>
    <w:p w:rsidR="003741D8" w:rsidRPr="00157092" w:rsidRDefault="003741D8" w:rsidP="00157092">
      <w:pPr>
        <w:autoSpaceDN w:val="0"/>
        <w:adjustRightInd w:val="0"/>
        <w:spacing w:after="0"/>
        <w:ind w:firstLine="72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40"/>
        <w:jc w:val="center"/>
        <w:rPr>
          <w:rFonts w:ascii="Times New Roman" w:hAnsi="Times New Roman" w:cs="Times New Roman"/>
          <w:b/>
          <w:sz w:val="24"/>
          <w:szCs w:val="24"/>
        </w:rPr>
      </w:pPr>
      <w:r w:rsidRPr="00157092">
        <w:rPr>
          <w:rFonts w:ascii="Times New Roman" w:hAnsi="Times New Roman" w:cs="Times New Roman"/>
          <w:sz w:val="24"/>
          <w:szCs w:val="24"/>
        </w:rPr>
        <w:t>2.4. Срок предоставления муниципальной услуги,</w:t>
      </w:r>
      <w:r w:rsidRPr="00157092">
        <w:rPr>
          <w:rFonts w:ascii="Times New Roman" w:hAnsi="Times New Roman" w:cs="Times New Roman"/>
          <w:b/>
          <w:sz w:val="24"/>
          <w:szCs w:val="24"/>
        </w:rPr>
        <w:t xml:space="preserve"> </w:t>
      </w:r>
      <w:r w:rsidRPr="00157092">
        <w:rPr>
          <w:rFonts w:ascii="Times New Roman" w:hAnsi="Times New Roman" w:cs="Times New Roman"/>
          <w:bCs/>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w:t>
      </w:r>
      <w:r w:rsidRPr="00157092">
        <w:rPr>
          <w:rFonts w:ascii="Times New Roman" w:hAnsi="Times New Roman" w:cs="Times New Roman"/>
          <w:bCs/>
          <w:sz w:val="24"/>
          <w:szCs w:val="24"/>
        </w:rPr>
        <w:lastRenderedPageBreak/>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741D8" w:rsidRPr="00157092" w:rsidRDefault="003741D8" w:rsidP="003741D8">
      <w:pPr>
        <w:pStyle w:val="ConsPlusNormal0"/>
        <w:widowControl/>
        <w:ind w:firstLine="0"/>
        <w:outlineLvl w:val="2"/>
        <w:rPr>
          <w:rFonts w:ascii="Times New Roman" w:hAnsi="Times New Roman" w:cs="Times New Roman"/>
          <w:sz w:val="24"/>
          <w:szCs w:val="24"/>
        </w:rPr>
      </w:pPr>
    </w:p>
    <w:p w:rsidR="003741D8" w:rsidRPr="00157092" w:rsidRDefault="003741D8" w:rsidP="00157092">
      <w:pPr>
        <w:spacing w:after="0"/>
        <w:ind w:firstLine="709"/>
        <w:jc w:val="both"/>
        <w:rPr>
          <w:rFonts w:ascii="Times New Roman" w:hAnsi="Times New Roman" w:cs="Times New Roman"/>
          <w:sz w:val="24"/>
          <w:szCs w:val="24"/>
        </w:rPr>
      </w:pPr>
      <w:r w:rsidRPr="00157092">
        <w:rPr>
          <w:rFonts w:ascii="Times New Roman" w:hAnsi="Times New Roman" w:cs="Times New Roman"/>
          <w:b/>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Срок предоставления  преференции  в виде  льготы по арендной  плате по договору аренды муниципального имущества</w:t>
      </w:r>
      <w:r w:rsidRPr="00157092">
        <w:rPr>
          <w:rFonts w:ascii="Times New Roman" w:hAnsi="Times New Roman" w:cs="Times New Roman"/>
          <w:b/>
          <w:sz w:val="24"/>
          <w:szCs w:val="24"/>
          <w:lang w:eastAsia="en-US"/>
        </w:rPr>
        <w:t xml:space="preserve"> </w:t>
      </w:r>
      <w:r w:rsidRPr="00157092">
        <w:rPr>
          <w:rFonts w:ascii="Times New Roman" w:hAnsi="Times New Roman" w:cs="Times New Roman"/>
          <w:b/>
          <w:sz w:val="24"/>
          <w:szCs w:val="24"/>
        </w:rPr>
        <w:t xml:space="preserve">30 календарных дней со дня регистрации заявления заявителя - победителя торгов о предоставлении муниципальной преференции. </w:t>
      </w:r>
    </w:p>
    <w:p w:rsidR="003741D8" w:rsidRPr="00157092" w:rsidRDefault="003741D8" w:rsidP="00157092">
      <w:pPr>
        <w:spacing w:after="0"/>
        <w:ind w:firstLine="709"/>
        <w:jc w:val="both"/>
        <w:rPr>
          <w:rFonts w:ascii="Times New Roman" w:hAnsi="Times New Roman" w:cs="Times New Roman"/>
          <w:b/>
          <w:sz w:val="24"/>
          <w:szCs w:val="24"/>
          <w:lang w:eastAsia="ar-SA"/>
        </w:rPr>
      </w:pPr>
      <w:r w:rsidRPr="00157092">
        <w:rPr>
          <w:rFonts w:ascii="Times New Roman" w:hAnsi="Times New Roman" w:cs="Times New Roman"/>
          <w:b/>
          <w:bCs/>
          <w:sz w:val="24"/>
          <w:szCs w:val="24"/>
        </w:rPr>
        <w:t>Оснований для приостановления предоставления муниципальной услуги законодательством не предусмотрено.</w:t>
      </w:r>
    </w:p>
    <w:p w:rsidR="003741D8" w:rsidRPr="00157092" w:rsidRDefault="003741D8" w:rsidP="00157092">
      <w:pPr>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ind w:firstLine="567"/>
        <w:jc w:val="center"/>
        <w:rPr>
          <w:rFonts w:ascii="Times New Roman" w:hAnsi="Times New Roman" w:cs="Times New Roman"/>
          <w:sz w:val="24"/>
          <w:szCs w:val="24"/>
        </w:rPr>
      </w:pPr>
      <w:r w:rsidRPr="00157092">
        <w:rPr>
          <w:rFonts w:ascii="Times New Roman" w:hAnsi="Times New Roman"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r w:rsidRPr="00157092">
        <w:rPr>
          <w:rFonts w:ascii="Times New Roman" w:hAnsi="Times New Roman" w:cs="Times New Roman"/>
          <w:bCs/>
          <w:sz w:val="24"/>
          <w:szCs w:val="24"/>
        </w:rPr>
        <w:t xml:space="preserve"> </w:t>
      </w:r>
      <w:r w:rsidRPr="00157092">
        <w:rPr>
          <w:rFonts w:ascii="Times New Roman" w:hAnsi="Times New Roman" w:cs="Times New Roman"/>
          <w:sz w:val="24"/>
          <w:szCs w:val="24"/>
        </w:rPr>
        <w:t>с указанием их реквизитов и источников официального опубликования</w:t>
      </w:r>
    </w:p>
    <w:p w:rsidR="003741D8" w:rsidRPr="00157092" w:rsidRDefault="003741D8" w:rsidP="00157092">
      <w:pPr>
        <w:spacing w:after="0"/>
        <w:ind w:firstLine="567"/>
        <w:jc w:val="center"/>
        <w:rPr>
          <w:rFonts w:ascii="Times New Roman" w:hAnsi="Times New Roman" w:cs="Times New Roman"/>
          <w:sz w:val="24"/>
          <w:szCs w:val="24"/>
        </w:rPr>
      </w:pP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Предоставление муниципальной  услуги осуществляется в соответствии со следующими нормативными правовыми  актами:</w:t>
      </w:r>
    </w:p>
    <w:p w:rsidR="003741D8" w:rsidRPr="00157092" w:rsidRDefault="003741D8" w:rsidP="00157092">
      <w:pPr>
        <w:autoSpaceDN w:val="0"/>
        <w:adjustRightInd w:val="0"/>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 xml:space="preserve">- Гражданским кодексом Российской Федерации от 30.11.1994 № 51-ФЗ. Часть первая. </w:t>
      </w:r>
      <w:r w:rsidRPr="00157092">
        <w:rPr>
          <w:rFonts w:ascii="Times New Roman" w:hAnsi="Times New Roman" w:cs="Times New Roman"/>
          <w:b/>
          <w:bCs/>
          <w:sz w:val="24"/>
          <w:szCs w:val="24"/>
        </w:rPr>
        <w:t>Первоначальный текст документа опубликован в изданиях «Собрание законодательства РФ», 05.12.1994, N 32, ст. 3301, «Российская газета», № 238-239, 08.12.1994</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 Гражданским кодексом Российской Федерации от 26.01.1996 № 14-ФЗ</w:t>
      </w:r>
      <w:r w:rsidRPr="00157092">
        <w:rPr>
          <w:rFonts w:ascii="Times New Roman" w:hAnsi="Times New Roman" w:cs="Times New Roman"/>
          <w:b/>
          <w:bCs/>
          <w:sz w:val="24"/>
          <w:szCs w:val="24"/>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3741D8" w:rsidRPr="00157092" w:rsidRDefault="003741D8" w:rsidP="00157092">
      <w:pPr>
        <w:autoSpaceDN w:val="0"/>
        <w:adjustRightInd w:val="0"/>
        <w:spacing w:after="0"/>
        <w:ind w:firstLine="708"/>
        <w:jc w:val="both"/>
        <w:rPr>
          <w:rFonts w:ascii="Times New Roman" w:eastAsia="Calibri" w:hAnsi="Times New Roman" w:cs="Times New Roman"/>
          <w:b/>
          <w:bCs/>
          <w:sz w:val="24"/>
          <w:szCs w:val="24"/>
        </w:rPr>
      </w:pPr>
      <w:r w:rsidRPr="00157092">
        <w:rPr>
          <w:rFonts w:ascii="Times New Roman" w:eastAsia="Calibri" w:hAnsi="Times New Roman" w:cs="Times New Roman"/>
          <w:b/>
          <w:bCs/>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3741D8" w:rsidRPr="00157092" w:rsidRDefault="003741D8" w:rsidP="00157092">
      <w:pPr>
        <w:autoSpaceDN w:val="0"/>
        <w:adjustRightInd w:val="0"/>
        <w:spacing w:after="0"/>
        <w:ind w:firstLine="567"/>
        <w:jc w:val="both"/>
        <w:rPr>
          <w:rFonts w:ascii="Times New Roman" w:eastAsia="Times New Roman" w:hAnsi="Times New Roman" w:cs="Times New Roman"/>
          <w:b/>
          <w:bCs/>
          <w:sz w:val="24"/>
          <w:szCs w:val="24"/>
        </w:rPr>
      </w:pPr>
      <w:r w:rsidRPr="00157092">
        <w:rPr>
          <w:rFonts w:ascii="Times New Roman" w:hAnsi="Times New Roman" w:cs="Times New Roman"/>
          <w:b/>
          <w:sz w:val="24"/>
          <w:szCs w:val="24"/>
        </w:rPr>
        <w:t>- Федеральным законом от 06.10.2003 № 131-ФЗ «Об общих принципах организации местного самоуправления в Российской Федерации». (</w:t>
      </w:r>
      <w:r w:rsidRPr="00157092">
        <w:rPr>
          <w:rFonts w:ascii="Times New Roman" w:hAnsi="Times New Roman" w:cs="Times New Roman"/>
          <w:b/>
          <w:bCs/>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3741D8" w:rsidRPr="00157092" w:rsidRDefault="003741D8" w:rsidP="00157092">
      <w:pPr>
        <w:autoSpaceDN w:val="0"/>
        <w:adjustRightInd w:val="0"/>
        <w:spacing w:after="0"/>
        <w:ind w:firstLine="567"/>
        <w:jc w:val="both"/>
        <w:rPr>
          <w:rFonts w:ascii="Times New Roman" w:hAnsi="Times New Roman" w:cs="Times New Roman"/>
          <w:b/>
          <w:bCs/>
          <w:sz w:val="24"/>
          <w:szCs w:val="24"/>
          <w:lang w:eastAsia="ar-SA"/>
        </w:rPr>
      </w:pPr>
      <w:r w:rsidRPr="00157092">
        <w:rPr>
          <w:rFonts w:ascii="Times New Roman" w:hAnsi="Times New Roman" w:cs="Times New Roman"/>
          <w:b/>
          <w:sz w:val="24"/>
          <w:szCs w:val="24"/>
        </w:rPr>
        <w:lastRenderedPageBreak/>
        <w:t xml:space="preserve">- Федеральный закон от 26.07.2006 № 135-ФЗ «О защите конкуренции». </w:t>
      </w:r>
      <w:r w:rsidRPr="00157092">
        <w:rPr>
          <w:rFonts w:ascii="Times New Roman" w:hAnsi="Times New Roman" w:cs="Times New Roman"/>
          <w:b/>
          <w:bCs/>
          <w:sz w:val="24"/>
          <w:szCs w:val="24"/>
        </w:rPr>
        <w:t xml:space="preserve">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 </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567"/>
        <w:jc w:val="both"/>
        <w:rPr>
          <w:rFonts w:ascii="Times New Roman" w:hAnsi="Times New Roman" w:cs="Times New Roman"/>
          <w:b/>
          <w:sz w:val="24"/>
          <w:szCs w:val="24"/>
        </w:rPr>
      </w:pPr>
      <w:r w:rsidRPr="00157092">
        <w:rPr>
          <w:rFonts w:ascii="Times New Roman" w:hAnsi="Times New Roman" w:cs="Times New Roman"/>
          <w:b/>
          <w:bCs/>
          <w:sz w:val="24"/>
          <w:szCs w:val="24"/>
        </w:rPr>
        <w:t xml:space="preserve">- Федеральным </w:t>
      </w:r>
      <w:hyperlink r:id="rId10" w:history="1">
        <w:r w:rsidRPr="00157092">
          <w:rPr>
            <w:rStyle w:val="a3"/>
            <w:rFonts w:ascii="Times New Roman" w:hAnsi="Times New Roman" w:cs="Times New Roman"/>
            <w:b/>
            <w:bCs/>
            <w:sz w:val="24"/>
            <w:szCs w:val="24"/>
          </w:rPr>
          <w:t>законом</w:t>
        </w:r>
      </w:hyperlink>
      <w:r w:rsidRPr="00157092">
        <w:rPr>
          <w:rFonts w:ascii="Times New Roman" w:hAnsi="Times New Roman" w:cs="Times New Roman"/>
          <w:b/>
          <w:bCs/>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741D8" w:rsidRPr="00157092" w:rsidRDefault="003741D8" w:rsidP="00157092">
      <w:pPr>
        <w:autoSpaceDN w:val="0"/>
        <w:adjustRightInd w:val="0"/>
        <w:spacing w:after="0"/>
        <w:ind w:firstLine="567"/>
        <w:jc w:val="both"/>
        <w:rPr>
          <w:rFonts w:ascii="Times New Roman" w:hAnsi="Times New Roman" w:cs="Times New Roman"/>
          <w:b/>
          <w:bCs/>
          <w:sz w:val="24"/>
          <w:szCs w:val="24"/>
          <w:lang w:eastAsia="ar-SA"/>
        </w:rPr>
      </w:pPr>
      <w:r w:rsidRPr="00157092">
        <w:rPr>
          <w:rFonts w:ascii="Times New Roman" w:hAnsi="Times New Roman" w:cs="Times New Roman"/>
          <w:b/>
          <w:sz w:val="24"/>
          <w:szCs w:val="24"/>
        </w:rPr>
        <w:t>- Федеральным законом от 27.07.2010 № 210-ФЗ «Об организации предоставления государственных и муниципальных услуг»</w:t>
      </w:r>
      <w:r w:rsidRPr="00157092">
        <w:rPr>
          <w:rFonts w:ascii="Times New Roman" w:hAnsi="Times New Roman" w:cs="Times New Roman"/>
          <w:b/>
          <w:bCs/>
          <w:sz w:val="24"/>
          <w:szCs w:val="24"/>
        </w:rPr>
        <w:t xml:space="preserve"> (Первоначальный текст документа опубликован в изданиях «Российская газета», № 168, 30.07.2010, «Собрание законодательства РФ», 02.08.2010, № 31, ст. 4179)</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3741D8" w:rsidRPr="00157092" w:rsidRDefault="003741D8" w:rsidP="00157092">
      <w:pPr>
        <w:spacing w:after="0"/>
        <w:jc w:val="both"/>
        <w:rPr>
          <w:rFonts w:ascii="Times New Roman" w:hAnsi="Times New Roman" w:cs="Times New Roman"/>
          <w:b/>
          <w:sz w:val="24"/>
          <w:szCs w:val="24"/>
        </w:rPr>
      </w:pPr>
      <w:r w:rsidRPr="00157092">
        <w:rPr>
          <w:rFonts w:ascii="Times New Roman" w:hAnsi="Times New Roman" w:cs="Times New Roman"/>
          <w:b/>
          <w:sz w:val="24"/>
          <w:szCs w:val="24"/>
        </w:rPr>
        <w:t xml:space="preserve">            - Законом Курской области от 4 января 2003 года № 1-ЗКО «Об административных правонарушениях в Курской области» («Курская  правда» №143 от 30.11.2013 года);</w:t>
      </w:r>
    </w:p>
    <w:p w:rsidR="003741D8" w:rsidRPr="00157092" w:rsidRDefault="003741D8" w:rsidP="00157092">
      <w:pPr>
        <w:autoSpaceDN w:val="0"/>
        <w:spacing w:after="0"/>
        <w:ind w:firstLine="540"/>
        <w:jc w:val="both"/>
        <w:rPr>
          <w:rFonts w:ascii="Times New Roman" w:hAnsi="Times New Roman" w:cs="Times New Roman"/>
          <w:b/>
          <w:sz w:val="24"/>
          <w:szCs w:val="24"/>
        </w:rPr>
      </w:pPr>
      <w:r w:rsidRPr="00157092">
        <w:rPr>
          <w:rFonts w:ascii="Times New Roman" w:hAnsi="Times New Roman" w:cs="Times New Roman"/>
          <w:b/>
          <w:bCs/>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F4711" w:rsidRDefault="004F4711" w:rsidP="004F4711">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Званновского сельсовета Глушковского  района Курской области от 26 мая 2014г. № 36 «О внесении изменений в Постановление Администрации  Званновского сельсовета Глушковского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4F4711" w:rsidRDefault="004F4711" w:rsidP="004F4711">
      <w:pPr>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Званновского сельсовета Глушковского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Званновского  сельсовета Глушковского района  Курской  области и должностных лиц, муниципальных служащих Администрации  Званновского сельсовета Глушковского района (официально опубликовано не было);</w:t>
      </w:r>
    </w:p>
    <w:p w:rsidR="004F4711" w:rsidRDefault="004F4711" w:rsidP="004F4711">
      <w:pPr>
        <w:jc w:val="both"/>
        <w:rPr>
          <w:rFonts w:ascii="Times New Roman" w:hAnsi="Times New Roman" w:cs="Times New Roman"/>
          <w:sz w:val="24"/>
          <w:szCs w:val="24"/>
        </w:rPr>
      </w:pPr>
      <w:r>
        <w:rPr>
          <w:rFonts w:ascii="Times New Roman" w:hAnsi="Times New Roman" w:cs="Times New Roman"/>
          <w:sz w:val="24"/>
          <w:szCs w:val="24"/>
        </w:rPr>
        <w:t xml:space="preserve">      - Уставом муниципального образования «Званновский  сельсовет» Глушковского района Курской области (принят решением  Собрания депутатов  Званновского сельсовета </w:t>
      </w:r>
      <w:r>
        <w:rPr>
          <w:rFonts w:ascii="Times New Roman" w:hAnsi="Times New Roman" w:cs="Times New Roman"/>
          <w:sz w:val="24"/>
          <w:szCs w:val="24"/>
        </w:rPr>
        <w:lastRenderedPageBreak/>
        <w:t>Глушковского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
    <w:p w:rsidR="003741D8" w:rsidRPr="00157092" w:rsidRDefault="003741D8" w:rsidP="00157092">
      <w:pPr>
        <w:autoSpaceDN w:val="0"/>
        <w:spacing w:after="0"/>
        <w:ind w:firstLine="540"/>
        <w:jc w:val="both"/>
        <w:rPr>
          <w:rFonts w:ascii="Times New Roman" w:eastAsia="Calibri" w:hAnsi="Times New Roman" w:cs="Times New Roman"/>
          <w:b/>
          <w:bCs/>
          <w:sz w:val="24"/>
          <w:szCs w:val="24"/>
          <w:lang w:eastAsia="en-US"/>
        </w:rPr>
      </w:pPr>
      <w:r w:rsidRPr="00157092">
        <w:rPr>
          <w:rFonts w:ascii="Times New Roman" w:eastAsia="Calibri" w:hAnsi="Times New Roman" w:cs="Times New Roman"/>
          <w:bCs/>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41D8" w:rsidRPr="00157092" w:rsidRDefault="003741D8" w:rsidP="00157092">
      <w:pPr>
        <w:autoSpaceDN w:val="0"/>
        <w:adjustRightInd w:val="0"/>
        <w:spacing w:after="0"/>
        <w:jc w:val="both"/>
        <w:rPr>
          <w:rFonts w:ascii="Times New Roman" w:eastAsia="Times New Roman" w:hAnsi="Times New Roman" w:cs="Times New Roman"/>
          <w:bCs/>
          <w:sz w:val="24"/>
          <w:szCs w:val="24"/>
        </w:rPr>
      </w:pPr>
    </w:p>
    <w:p w:rsidR="003741D8" w:rsidRPr="00157092" w:rsidRDefault="003741D8" w:rsidP="003741D8">
      <w:pPr>
        <w:pStyle w:val="ConsPlusNormal0"/>
        <w:widowControl/>
        <w:ind w:firstLine="540"/>
        <w:jc w:val="both"/>
        <w:outlineLvl w:val="3"/>
        <w:rPr>
          <w:rFonts w:ascii="Times New Roman" w:hAnsi="Times New Roman" w:cs="Times New Roman"/>
          <w:sz w:val="24"/>
          <w:szCs w:val="24"/>
        </w:rPr>
      </w:pPr>
      <w:r w:rsidRPr="00157092">
        <w:rPr>
          <w:rFonts w:ascii="Times New Roman" w:hAnsi="Times New Roman" w:cs="Times New Roman"/>
          <w:sz w:val="24"/>
          <w:szCs w:val="24"/>
        </w:rPr>
        <w:t>2.6.1. Для заключения договора безвозмездного пользования или договора</w:t>
      </w:r>
      <w:r w:rsidRPr="00157092">
        <w:rPr>
          <w:rFonts w:ascii="Times New Roman" w:hAnsi="Times New Roman" w:cs="Times New Roman"/>
          <w:b/>
          <w:sz w:val="24"/>
          <w:szCs w:val="24"/>
        </w:rPr>
        <w:t xml:space="preserve"> </w:t>
      </w:r>
      <w:r w:rsidRPr="00157092">
        <w:rPr>
          <w:rFonts w:ascii="Times New Roman" w:hAnsi="Times New Roman" w:cs="Times New Roman"/>
          <w:sz w:val="24"/>
          <w:szCs w:val="24"/>
        </w:rPr>
        <w:t>аренды муниципального имущества</w:t>
      </w:r>
      <w:r w:rsidRPr="00157092">
        <w:rPr>
          <w:rFonts w:ascii="Times New Roman" w:hAnsi="Times New Roman" w:cs="Times New Roman"/>
          <w:b/>
          <w:color w:val="FF0000"/>
          <w:sz w:val="24"/>
          <w:szCs w:val="24"/>
          <w:lang w:eastAsia="en-US"/>
        </w:rPr>
        <w:t xml:space="preserve"> </w:t>
      </w:r>
      <w:r w:rsidRPr="00157092">
        <w:rPr>
          <w:rFonts w:ascii="Times New Roman" w:hAnsi="Times New Roman" w:cs="Times New Roman"/>
          <w:sz w:val="24"/>
          <w:szCs w:val="24"/>
        </w:rPr>
        <w:t>без проведения торгов предоставляет:</w:t>
      </w:r>
    </w:p>
    <w:p w:rsidR="003741D8" w:rsidRPr="00157092" w:rsidRDefault="003741D8" w:rsidP="003741D8">
      <w:pPr>
        <w:pStyle w:val="ConsPlusNormal0"/>
        <w:widowControl/>
        <w:ind w:firstLine="0"/>
        <w:outlineLvl w:val="2"/>
        <w:rPr>
          <w:rFonts w:ascii="Times New Roman" w:hAnsi="Times New Roman" w:cs="Times New Roman"/>
          <w:b/>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bCs/>
          <w:sz w:val="24"/>
          <w:szCs w:val="24"/>
        </w:rPr>
        <w:t xml:space="preserve">1) </w:t>
      </w:r>
      <w:hyperlink r:id="rId11" w:history="1">
        <w:r w:rsidRPr="00157092">
          <w:rPr>
            <w:rStyle w:val="a3"/>
            <w:rFonts w:ascii="Times New Roman" w:hAnsi="Times New Roman" w:cs="Times New Roman"/>
            <w:b/>
            <w:bCs/>
            <w:sz w:val="24"/>
            <w:szCs w:val="24"/>
          </w:rPr>
          <w:t>заявление</w:t>
        </w:r>
      </w:hyperlink>
      <w:r w:rsidRPr="00157092">
        <w:rPr>
          <w:rFonts w:ascii="Times New Roman" w:hAnsi="Times New Roman" w:cs="Times New Roman"/>
          <w:b/>
          <w:bCs/>
          <w:sz w:val="24"/>
          <w:szCs w:val="24"/>
        </w:rPr>
        <w:t>, составленное по форме, согласно Приложению № 1 к настоящему Административному регламенту;</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2) документ, удостоверяющий личность заявителя (представителя заявителя);</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741D8" w:rsidRPr="00157092" w:rsidRDefault="003741D8" w:rsidP="003741D8">
      <w:pPr>
        <w:pStyle w:val="ConsPlusNormal0"/>
        <w:widowControl/>
        <w:ind w:firstLine="0"/>
        <w:jc w:val="both"/>
        <w:outlineLvl w:val="3"/>
        <w:rPr>
          <w:rFonts w:ascii="Times New Roman" w:hAnsi="Times New Roman" w:cs="Times New Roman"/>
          <w:sz w:val="24"/>
          <w:szCs w:val="24"/>
        </w:rPr>
      </w:pPr>
    </w:p>
    <w:p w:rsidR="003741D8" w:rsidRPr="00157092" w:rsidRDefault="003741D8" w:rsidP="003741D8">
      <w:pPr>
        <w:pStyle w:val="ConsPlusNormal0"/>
        <w:widowControl/>
        <w:ind w:firstLine="540"/>
        <w:jc w:val="both"/>
        <w:outlineLvl w:val="3"/>
        <w:rPr>
          <w:rFonts w:ascii="Times New Roman" w:hAnsi="Times New Roman" w:cs="Times New Roman"/>
          <w:bCs/>
          <w:sz w:val="24"/>
          <w:szCs w:val="24"/>
          <w:lang w:eastAsia="ru-RU"/>
        </w:rPr>
      </w:pPr>
      <w:r w:rsidRPr="00157092">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57092">
        <w:rPr>
          <w:rFonts w:ascii="Times New Roman" w:hAnsi="Times New Roman" w:cs="Times New Roman"/>
          <w:bCs/>
          <w:sz w:val="24"/>
          <w:szCs w:val="24"/>
          <w:lang w:eastAsia="ru-RU"/>
        </w:rPr>
        <w:t>которые установлены конкурсной документацией.</w:t>
      </w:r>
    </w:p>
    <w:p w:rsidR="003741D8" w:rsidRPr="00157092" w:rsidRDefault="003741D8" w:rsidP="003741D8">
      <w:pPr>
        <w:pStyle w:val="ConsPlusNormal0"/>
        <w:widowControl/>
        <w:ind w:firstLine="540"/>
        <w:jc w:val="both"/>
        <w:outlineLvl w:val="3"/>
        <w:rPr>
          <w:rFonts w:ascii="Times New Roman" w:hAnsi="Times New Roman" w:cs="Times New Roman"/>
          <w:bCs/>
          <w:sz w:val="24"/>
          <w:szCs w:val="24"/>
          <w:lang w:eastAsia="ru-RU"/>
        </w:rPr>
      </w:pPr>
    </w:p>
    <w:p w:rsidR="003741D8" w:rsidRPr="00157092" w:rsidRDefault="003741D8" w:rsidP="003741D8">
      <w:pPr>
        <w:pStyle w:val="ConsPlusNormal0"/>
        <w:widowControl/>
        <w:ind w:firstLine="540"/>
        <w:jc w:val="both"/>
        <w:outlineLvl w:val="3"/>
        <w:rPr>
          <w:rFonts w:ascii="Times New Roman" w:hAnsi="Times New Roman" w:cs="Times New Roman"/>
          <w:bCs/>
          <w:sz w:val="24"/>
          <w:szCs w:val="24"/>
          <w:lang w:eastAsia="ru-RU"/>
        </w:rPr>
      </w:pPr>
      <w:r w:rsidRPr="00157092">
        <w:rPr>
          <w:rFonts w:ascii="Times New Roman" w:hAnsi="Times New Roman" w:cs="Times New Roman"/>
          <w:bCs/>
          <w:sz w:val="24"/>
          <w:szCs w:val="24"/>
          <w:lang w:eastAsia="ru-RU"/>
        </w:rPr>
        <w:t xml:space="preserve"> Заявка на участие в конкурсе должна содержать: </w:t>
      </w: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
          <w:bCs/>
          <w:sz w:val="24"/>
          <w:szCs w:val="24"/>
        </w:rPr>
        <w:t>1) сведения и документы о заявителе, подавшем такую заявку:</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Pr="00157092">
        <w:rPr>
          <w:rFonts w:ascii="Times New Roman" w:hAnsi="Times New Roman" w:cs="Times New Roman"/>
          <w:b/>
          <w:sz w:val="24"/>
          <w:szCs w:val="24"/>
        </w:rPr>
        <w:lastRenderedPageBreak/>
        <w:t xml:space="preserve">на участие в аукционе должна содержать также документ, подтверждающий полномочия такого лица;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г) копии учредительных документов заявителя (для юридических лиц);</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157092">
          <w:rPr>
            <w:rStyle w:val="a3"/>
            <w:rFonts w:ascii="Times New Roman" w:hAnsi="Times New Roman" w:cs="Times New Roman"/>
            <w:b/>
            <w:bCs/>
            <w:sz w:val="24"/>
            <w:szCs w:val="24"/>
          </w:rPr>
          <w:t>Кодексом</w:t>
        </w:r>
      </w:hyperlink>
      <w:r w:rsidRPr="00157092">
        <w:rPr>
          <w:rFonts w:ascii="Times New Roman" w:hAnsi="Times New Roman" w:cs="Times New Roman"/>
          <w:b/>
          <w:bCs/>
          <w:sz w:val="24"/>
          <w:szCs w:val="24"/>
        </w:rPr>
        <w:t xml:space="preserve"> Российской Федерации об административных правонарушениях;</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p>
    <w:p w:rsidR="003741D8" w:rsidRPr="00157092" w:rsidRDefault="003741D8" w:rsidP="003741D8">
      <w:pPr>
        <w:pStyle w:val="ConsPlusNormal0"/>
        <w:widowControl/>
        <w:ind w:firstLine="540"/>
        <w:jc w:val="both"/>
        <w:outlineLvl w:val="3"/>
        <w:rPr>
          <w:rFonts w:ascii="Times New Roman" w:hAnsi="Times New Roman" w:cs="Times New Roman"/>
          <w:sz w:val="24"/>
          <w:szCs w:val="24"/>
        </w:rPr>
      </w:pPr>
      <w:r w:rsidRPr="00157092">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bCs/>
          <w:sz w:val="24"/>
          <w:szCs w:val="24"/>
        </w:rPr>
        <w:t>1) сведения и документы о заявителе, подавшем такую заявку:</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г) копии учредительных документов заявителя (для юридических лиц);</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157092">
          <w:rPr>
            <w:rStyle w:val="a3"/>
            <w:rFonts w:ascii="Times New Roman" w:hAnsi="Times New Roman" w:cs="Times New Roman"/>
            <w:b/>
            <w:bCs/>
            <w:sz w:val="24"/>
            <w:szCs w:val="24"/>
          </w:rPr>
          <w:t>Кодексом</w:t>
        </w:r>
      </w:hyperlink>
      <w:r w:rsidRPr="00157092">
        <w:rPr>
          <w:rFonts w:ascii="Times New Roman" w:hAnsi="Times New Roman" w:cs="Times New Roman"/>
          <w:b/>
          <w:bCs/>
          <w:sz w:val="24"/>
          <w:szCs w:val="24"/>
        </w:rPr>
        <w:t xml:space="preserve"> Российской Федерации об административных правонарушениях;</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lastRenderedPageBreak/>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lang w:eastAsia="ar-SA"/>
        </w:rPr>
      </w:pPr>
      <w:r w:rsidRPr="00157092">
        <w:rPr>
          <w:rFonts w:ascii="Times New Roman" w:hAnsi="Times New Roman" w:cs="Times New Roman"/>
          <w:b/>
          <w:bCs/>
          <w:sz w:val="24"/>
          <w:szCs w:val="24"/>
        </w:rPr>
        <w:t xml:space="preserve">2.6.4. </w:t>
      </w:r>
      <w:r w:rsidRPr="00157092">
        <w:rPr>
          <w:rFonts w:ascii="Times New Roman" w:hAnsi="Times New Roman" w:cs="Times New Roman"/>
          <w:b/>
          <w:sz w:val="24"/>
          <w:szCs w:val="24"/>
        </w:rPr>
        <w:t>Заявитель в праве предоставить заявление и документы в Администрацию следующим способом:</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в Администрацию:</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 </w:t>
      </w:r>
      <w:r w:rsidRPr="00157092">
        <w:rPr>
          <w:rFonts w:ascii="Times New Roman" w:hAnsi="Times New Roman" w:cs="Times New Roman"/>
          <w:b/>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 </w:t>
      </w:r>
      <w:r w:rsidRPr="00157092">
        <w:rPr>
          <w:rFonts w:ascii="Times New Roman" w:hAnsi="Times New Roman" w:cs="Times New Roman"/>
          <w:b/>
          <w:sz w:val="24"/>
          <w:szCs w:val="24"/>
        </w:rPr>
        <w:t>или</w:t>
      </w:r>
      <w:r w:rsidRPr="00157092">
        <w:rPr>
          <w:rFonts w:ascii="Times New Roman" w:hAnsi="Times New Roman" w:cs="Times New Roman"/>
          <w:b/>
          <w:bCs/>
          <w:sz w:val="24"/>
          <w:szCs w:val="24"/>
        </w:rPr>
        <w:t xml:space="preserve"> путем направления электронного документа на официальную электронную почту органа власти.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в МФЦ, в</w:t>
      </w:r>
      <w:r w:rsidRPr="00157092">
        <w:rPr>
          <w:rFonts w:ascii="Times New Roman" w:hAnsi="Times New Roman" w:cs="Times New Roman"/>
          <w:b/>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 - на бумажном носителе  при личном обращении заявителя либо его уполномоченного представителя.</w:t>
      </w:r>
    </w:p>
    <w:p w:rsidR="003741D8" w:rsidRPr="00157092" w:rsidRDefault="003741D8" w:rsidP="003741D8">
      <w:pPr>
        <w:pStyle w:val="ConsPlusNormal0"/>
        <w:widowControl/>
        <w:ind w:firstLine="709"/>
        <w:jc w:val="both"/>
        <w:outlineLvl w:val="3"/>
        <w:rPr>
          <w:rFonts w:ascii="Times New Roman" w:hAnsi="Times New Roman" w:cs="Times New Roman"/>
          <w:sz w:val="24"/>
          <w:szCs w:val="24"/>
        </w:rPr>
      </w:pPr>
      <w:r w:rsidRPr="00157092">
        <w:rPr>
          <w:rFonts w:ascii="Times New Roman" w:hAnsi="Times New Roman" w:cs="Times New Roman"/>
          <w:sz w:val="24"/>
          <w:szCs w:val="24"/>
        </w:rPr>
        <w:t>Перечень оснований предоставления муниципального имущества</w:t>
      </w:r>
      <w:r w:rsidRPr="00157092">
        <w:rPr>
          <w:rFonts w:ascii="Times New Roman" w:hAnsi="Times New Roman" w:cs="Times New Roman"/>
          <w:b/>
          <w:color w:val="FF0000"/>
          <w:sz w:val="24"/>
          <w:szCs w:val="24"/>
          <w:lang w:eastAsia="en-US"/>
        </w:rPr>
        <w:t xml:space="preserve">  </w:t>
      </w:r>
      <w:r w:rsidRPr="00157092">
        <w:rPr>
          <w:rFonts w:ascii="Times New Roman" w:hAnsi="Times New Roman" w:cs="Times New Roman"/>
          <w:sz w:val="24"/>
          <w:szCs w:val="24"/>
        </w:rPr>
        <w:t>в безвозмездное пользование либо в аренду без проведения торгов Муниципальное имущество</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предоставляется без проведения торгов в следующих случаях:</w:t>
      </w:r>
    </w:p>
    <w:p w:rsidR="003741D8" w:rsidRPr="00157092" w:rsidRDefault="003741D8" w:rsidP="00157092">
      <w:pPr>
        <w:pStyle w:val="p9"/>
        <w:shd w:val="clear" w:color="auto" w:fill="FFFFFF"/>
        <w:spacing w:before="0" w:beforeAutospacing="0" w:after="0" w:afterAutospacing="0"/>
        <w:ind w:firstLine="540"/>
        <w:jc w:val="both"/>
      </w:pPr>
      <w:r w:rsidRPr="00157092">
        <w:rPr>
          <w:rStyle w:val="s8"/>
        </w:rPr>
        <w:t>1)​ </w:t>
      </w:r>
      <w:r w:rsidRPr="00157092">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741D8" w:rsidRPr="00157092" w:rsidRDefault="003741D8" w:rsidP="00157092">
      <w:pPr>
        <w:pStyle w:val="p9"/>
        <w:shd w:val="clear" w:color="auto" w:fill="FFFFFF"/>
        <w:spacing w:before="0" w:beforeAutospacing="0" w:after="0" w:afterAutospacing="0"/>
        <w:ind w:firstLine="540"/>
        <w:jc w:val="both"/>
      </w:pPr>
      <w:r w:rsidRPr="00157092">
        <w:rPr>
          <w:rStyle w:val="s8"/>
        </w:rPr>
        <w:t>2)​ </w:t>
      </w:r>
      <w:r w:rsidRPr="00157092">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741D8" w:rsidRPr="00157092" w:rsidRDefault="003741D8" w:rsidP="00157092">
      <w:pPr>
        <w:pStyle w:val="p9"/>
        <w:shd w:val="clear" w:color="auto" w:fill="FFFFFF"/>
        <w:spacing w:before="0" w:beforeAutospacing="0" w:after="0" w:afterAutospacing="0"/>
        <w:ind w:firstLine="540"/>
        <w:jc w:val="both"/>
      </w:pPr>
      <w:r w:rsidRPr="00157092">
        <w:t>3)государственным и муниципальным учреждениям;</w:t>
      </w:r>
    </w:p>
    <w:p w:rsidR="003741D8" w:rsidRPr="00157092" w:rsidRDefault="003741D8" w:rsidP="00157092">
      <w:pPr>
        <w:pStyle w:val="p9"/>
        <w:shd w:val="clear" w:color="auto" w:fill="FFFFFF"/>
        <w:spacing w:before="0" w:beforeAutospacing="0" w:after="0" w:afterAutospacing="0"/>
        <w:ind w:firstLine="540"/>
        <w:jc w:val="both"/>
      </w:pPr>
      <w:r w:rsidRPr="00157092">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157092">
        <w:rPr>
          <w:rStyle w:val="s7"/>
        </w:rPr>
        <w:t>статьей 31.1</w:t>
      </w:r>
      <w:r w:rsidRPr="00157092">
        <w:t> Федерального закона от 12 января 1996 года № 7-ФЗ «О некоммерческих организациях»;</w:t>
      </w:r>
    </w:p>
    <w:p w:rsidR="003741D8" w:rsidRPr="00157092" w:rsidRDefault="003741D8" w:rsidP="00157092">
      <w:pPr>
        <w:pStyle w:val="p9"/>
        <w:shd w:val="clear" w:color="auto" w:fill="FFFFFF"/>
        <w:spacing w:before="0" w:beforeAutospacing="0" w:after="0" w:afterAutospacing="0"/>
        <w:ind w:firstLine="540"/>
        <w:jc w:val="both"/>
      </w:pPr>
      <w:r w:rsidRPr="00157092">
        <w:t>5) адвокатским, нотариальным, торгово-промышленным палатам;</w:t>
      </w:r>
    </w:p>
    <w:p w:rsidR="003741D8" w:rsidRPr="00157092" w:rsidRDefault="003741D8" w:rsidP="00157092">
      <w:pPr>
        <w:pStyle w:val="p9"/>
        <w:shd w:val="clear" w:color="auto" w:fill="FFFFFF"/>
        <w:spacing w:before="0" w:beforeAutospacing="0" w:after="0" w:afterAutospacing="0"/>
        <w:ind w:firstLine="540"/>
        <w:jc w:val="both"/>
      </w:pPr>
      <w:r w:rsidRPr="00157092">
        <w:t>6) медицинским организациям, организациям, осуществляющим образовательную деятельность;</w:t>
      </w:r>
    </w:p>
    <w:p w:rsidR="003741D8" w:rsidRPr="00157092" w:rsidRDefault="003741D8" w:rsidP="00157092">
      <w:pPr>
        <w:pStyle w:val="p9"/>
        <w:shd w:val="clear" w:color="auto" w:fill="FFFFFF"/>
        <w:spacing w:before="0" w:beforeAutospacing="0" w:after="0" w:afterAutospacing="0"/>
        <w:ind w:firstLine="540"/>
        <w:jc w:val="both"/>
      </w:pPr>
      <w:r w:rsidRPr="00157092">
        <w:t>7) для размещения сетей связи, объектов почтовой связи;</w:t>
      </w:r>
    </w:p>
    <w:p w:rsidR="003741D8" w:rsidRPr="00157092" w:rsidRDefault="003741D8" w:rsidP="00157092">
      <w:pPr>
        <w:pStyle w:val="p9"/>
        <w:shd w:val="clear" w:color="auto" w:fill="FFFFFF"/>
        <w:spacing w:before="0" w:beforeAutospacing="0" w:after="0" w:afterAutospacing="0"/>
        <w:ind w:firstLine="540"/>
        <w:jc w:val="both"/>
      </w:pPr>
      <w:r w:rsidRPr="00157092">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741D8" w:rsidRPr="00157092" w:rsidRDefault="003741D8" w:rsidP="00157092">
      <w:pPr>
        <w:pStyle w:val="p9"/>
        <w:shd w:val="clear" w:color="auto" w:fill="FFFFFF"/>
        <w:spacing w:before="0" w:beforeAutospacing="0" w:after="0" w:afterAutospacing="0"/>
        <w:ind w:firstLine="540"/>
        <w:jc w:val="both"/>
      </w:pPr>
      <w:r w:rsidRPr="00157092">
        <w:t>9) в порядке, установленном </w:t>
      </w:r>
      <w:r w:rsidRPr="00157092">
        <w:rPr>
          <w:rStyle w:val="s7"/>
        </w:rPr>
        <w:t>главой 5</w:t>
      </w:r>
      <w:r w:rsidRPr="00157092">
        <w:t> Федерального закона от 26.07.2006 № 135-ФЗ  «О защите конкуренции».</w:t>
      </w:r>
    </w:p>
    <w:p w:rsidR="003741D8" w:rsidRPr="00157092" w:rsidRDefault="003741D8" w:rsidP="00157092">
      <w:pPr>
        <w:pStyle w:val="p9"/>
        <w:shd w:val="clear" w:color="auto" w:fill="FFFFFF"/>
        <w:spacing w:before="0" w:beforeAutospacing="0" w:after="0" w:afterAutospacing="0"/>
        <w:ind w:firstLine="540"/>
        <w:jc w:val="both"/>
      </w:pPr>
      <w:r w:rsidRPr="00157092">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Pr="00157092">
        <w:rPr>
          <w:rStyle w:val="s7"/>
        </w:rPr>
        <w:t>законом</w:t>
      </w:r>
      <w:r w:rsidRPr="00157092">
        <w:t xml:space="preserve"> от 5 апреля 2013 года № 44-ФЗ «О контрактной системе в сфере </w:t>
      </w:r>
      <w:r w:rsidRPr="00157092">
        <w:lastRenderedPageBreak/>
        <w:t>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741D8" w:rsidRPr="00157092" w:rsidRDefault="003741D8" w:rsidP="00157092">
      <w:pPr>
        <w:pStyle w:val="p9"/>
        <w:shd w:val="clear" w:color="auto" w:fill="FFFFFF"/>
        <w:spacing w:before="0" w:beforeAutospacing="0" w:after="0" w:afterAutospacing="0"/>
        <w:ind w:firstLine="540"/>
        <w:jc w:val="both"/>
      </w:pPr>
      <w:r w:rsidRPr="00157092">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741D8" w:rsidRPr="00157092" w:rsidRDefault="003741D8" w:rsidP="00157092">
      <w:pPr>
        <w:pStyle w:val="p9"/>
        <w:shd w:val="clear" w:color="auto" w:fill="FFFFFF"/>
        <w:spacing w:before="0" w:beforeAutospacing="0" w:after="0" w:afterAutospacing="0"/>
        <w:ind w:firstLine="540"/>
        <w:jc w:val="both"/>
      </w:pPr>
      <w:r w:rsidRPr="00157092">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157092">
        <w:rPr>
          <w:rStyle w:val="s7"/>
        </w:rPr>
        <w:t>законодательством</w:t>
      </w:r>
      <w:r w:rsidRPr="00157092">
        <w:t> Российской Федерации, регулирующим оценочную деятельность, стоимости. </w:t>
      </w:r>
      <w:r w:rsidRPr="00157092">
        <w:rPr>
          <w:rStyle w:val="s7"/>
        </w:rPr>
        <w:t>Условия</w:t>
      </w:r>
      <w:r w:rsidRPr="00157092">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741D8" w:rsidRPr="00157092" w:rsidRDefault="003741D8" w:rsidP="00157092">
      <w:pPr>
        <w:pStyle w:val="p9"/>
        <w:shd w:val="clear" w:color="auto" w:fill="FFFFFF"/>
        <w:spacing w:before="0" w:beforeAutospacing="0" w:after="0" w:afterAutospacing="0"/>
        <w:ind w:firstLine="540"/>
        <w:jc w:val="both"/>
      </w:pPr>
      <w:r w:rsidRPr="00157092">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741D8" w:rsidRPr="00157092" w:rsidRDefault="003741D8" w:rsidP="00157092">
      <w:pPr>
        <w:pStyle w:val="p9"/>
        <w:shd w:val="clear" w:color="auto" w:fill="FFFFFF"/>
        <w:spacing w:before="0" w:beforeAutospacing="0" w:after="0" w:afterAutospacing="0"/>
        <w:ind w:firstLine="540"/>
        <w:jc w:val="both"/>
      </w:pPr>
      <w:r w:rsidRPr="00157092">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741D8" w:rsidRPr="00157092" w:rsidRDefault="003741D8" w:rsidP="00157092">
      <w:pPr>
        <w:pStyle w:val="p9"/>
        <w:shd w:val="clear" w:color="auto" w:fill="FFFFFF"/>
        <w:spacing w:before="0" w:beforeAutospacing="0" w:after="0" w:afterAutospacing="0"/>
        <w:ind w:firstLine="540"/>
        <w:jc w:val="both"/>
      </w:pPr>
      <w:r w:rsidRPr="00157092">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741D8" w:rsidRPr="00157092" w:rsidRDefault="003741D8" w:rsidP="00157092">
      <w:pPr>
        <w:pStyle w:val="p9"/>
        <w:shd w:val="clear" w:color="auto" w:fill="FFFFFF"/>
        <w:spacing w:before="0" w:beforeAutospacing="0" w:after="0" w:afterAutospacing="0"/>
        <w:ind w:firstLine="540"/>
        <w:jc w:val="both"/>
      </w:pPr>
      <w:r w:rsidRPr="00157092">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741D8" w:rsidRPr="00157092" w:rsidRDefault="003741D8" w:rsidP="00157092">
      <w:pPr>
        <w:tabs>
          <w:tab w:val="left" w:pos="709"/>
        </w:tabs>
        <w:autoSpaceDN w:val="0"/>
        <w:spacing w:after="0"/>
        <w:ind w:firstLine="709"/>
        <w:jc w:val="both"/>
        <w:rPr>
          <w:rFonts w:ascii="Times New Roman" w:hAnsi="Times New Roman" w:cs="Times New Roman"/>
          <w:sz w:val="24"/>
          <w:szCs w:val="24"/>
        </w:rPr>
      </w:pPr>
    </w:p>
    <w:p w:rsidR="003741D8" w:rsidRPr="00157092" w:rsidRDefault="003741D8" w:rsidP="00157092">
      <w:pPr>
        <w:tabs>
          <w:tab w:val="left" w:pos="709"/>
        </w:tabs>
        <w:autoSpaceDN w:val="0"/>
        <w:spacing w:after="0"/>
        <w:ind w:firstLine="709"/>
        <w:jc w:val="both"/>
        <w:rPr>
          <w:rFonts w:ascii="Times New Roman" w:hAnsi="Times New Roman" w:cs="Times New Roman"/>
          <w:kern w:val="2"/>
          <w:sz w:val="24"/>
          <w:szCs w:val="24"/>
        </w:rPr>
      </w:pPr>
      <w:r w:rsidRPr="00157092">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57092">
        <w:rPr>
          <w:rFonts w:ascii="Times New Roman" w:hAnsi="Times New Roman" w:cs="Times New Roman"/>
          <w:kern w:val="2"/>
          <w:sz w:val="24"/>
          <w:szCs w:val="24"/>
        </w:rPr>
        <w:t xml:space="preserve">муниципальной услуги, и которые заявитель </w:t>
      </w:r>
      <w:r w:rsidRPr="00157092">
        <w:rPr>
          <w:rFonts w:ascii="Times New Roman" w:hAnsi="Times New Roman" w:cs="Times New Roman"/>
          <w:kern w:val="2"/>
          <w:sz w:val="24"/>
          <w:szCs w:val="24"/>
        </w:rPr>
        <w:lastRenderedPageBreak/>
        <w:t>вправе представить, а также способы их получения заявителями, в том числе в электронной форме, порядок их представления</w:t>
      </w:r>
    </w:p>
    <w:p w:rsidR="003741D8" w:rsidRPr="00157092" w:rsidRDefault="003741D8" w:rsidP="003741D8">
      <w:pPr>
        <w:pStyle w:val="ConsPlusNormal0"/>
        <w:ind w:firstLine="54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Перечень документов, необходимых для предоставления муниципальной услуги, которые находятся в распоряжении </w:t>
      </w:r>
      <w:r w:rsidRPr="00157092">
        <w:rPr>
          <w:rFonts w:ascii="Times New Roman" w:hAnsi="Times New Roman" w:cs="Times New Roman"/>
          <w:b/>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157092">
        <w:rPr>
          <w:rFonts w:ascii="Times New Roman" w:hAnsi="Times New Roman" w:cs="Times New Roman"/>
          <w:b/>
          <w:sz w:val="24"/>
          <w:szCs w:val="24"/>
        </w:rPr>
        <w:t xml:space="preserve"> и запрашиваются по межведомственному запросу:</w:t>
      </w:r>
    </w:p>
    <w:p w:rsidR="003741D8" w:rsidRPr="00157092" w:rsidRDefault="003741D8" w:rsidP="003741D8">
      <w:pPr>
        <w:pStyle w:val="ConsPlusNormal0"/>
        <w:ind w:firstLine="0"/>
        <w:jc w:val="both"/>
        <w:rPr>
          <w:rFonts w:ascii="Times New Roman" w:hAnsi="Times New Roman" w:cs="Times New Roman"/>
          <w:sz w:val="24"/>
          <w:szCs w:val="24"/>
        </w:rPr>
      </w:pPr>
    </w:p>
    <w:p w:rsidR="003741D8" w:rsidRPr="00157092" w:rsidRDefault="003741D8" w:rsidP="003741D8">
      <w:pPr>
        <w:pStyle w:val="ConsPlusNormal0"/>
        <w:ind w:firstLine="540"/>
        <w:jc w:val="both"/>
        <w:rPr>
          <w:rFonts w:ascii="Times New Roman" w:hAnsi="Times New Roman" w:cs="Times New Roman"/>
          <w:sz w:val="24"/>
          <w:szCs w:val="24"/>
        </w:rPr>
      </w:pPr>
      <w:r w:rsidRPr="00157092">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3741D8" w:rsidRPr="00157092" w:rsidRDefault="003741D8" w:rsidP="003741D8">
      <w:pPr>
        <w:pStyle w:val="ConsPlusNormal0"/>
        <w:ind w:firstLine="540"/>
        <w:jc w:val="both"/>
        <w:rPr>
          <w:rFonts w:ascii="Times New Roman" w:hAnsi="Times New Roman" w:cs="Times New Roman"/>
          <w:sz w:val="24"/>
          <w:szCs w:val="24"/>
        </w:rPr>
      </w:pPr>
      <w:r w:rsidRPr="00157092">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3741D8" w:rsidRPr="00157092" w:rsidRDefault="003741D8" w:rsidP="003741D8">
      <w:pPr>
        <w:pStyle w:val="ConsPlusNormal0"/>
        <w:ind w:firstLine="540"/>
        <w:jc w:val="both"/>
        <w:rPr>
          <w:rFonts w:ascii="Times New Roman" w:hAnsi="Times New Roman" w:cs="Times New Roman"/>
          <w:sz w:val="24"/>
          <w:szCs w:val="24"/>
        </w:rPr>
      </w:pPr>
      <w:r w:rsidRPr="00157092">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3741D8" w:rsidRPr="00157092" w:rsidRDefault="003741D8" w:rsidP="00157092">
      <w:pPr>
        <w:autoSpaceDN w:val="0"/>
        <w:adjustRightInd w:val="0"/>
        <w:spacing w:after="0"/>
        <w:ind w:firstLine="540"/>
        <w:jc w:val="both"/>
        <w:rPr>
          <w:rFonts w:ascii="Times New Roman" w:eastAsia="Calibri" w:hAnsi="Times New Roman" w:cs="Times New Roman"/>
          <w:sz w:val="24"/>
          <w:szCs w:val="24"/>
          <w:lang w:eastAsia="en-US"/>
        </w:rPr>
      </w:pPr>
      <w:r w:rsidRPr="00157092">
        <w:rPr>
          <w:rFonts w:ascii="Times New Roman" w:eastAsia="Calibri" w:hAnsi="Times New Roman" w:cs="Times New Roman"/>
          <w:b/>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741D8" w:rsidRPr="00157092" w:rsidRDefault="003741D8" w:rsidP="00157092">
      <w:pPr>
        <w:spacing w:after="0"/>
        <w:rPr>
          <w:rFonts w:ascii="Times New Roman" w:eastAsia="Times New Roman" w:hAnsi="Times New Roman" w:cs="Times New Roman"/>
          <w:b/>
          <w:sz w:val="24"/>
          <w:szCs w:val="24"/>
          <w:lang w:eastAsia="ar-SA"/>
        </w:rPr>
      </w:pPr>
    </w:p>
    <w:p w:rsidR="003741D8" w:rsidRPr="00157092" w:rsidRDefault="003741D8" w:rsidP="00157092">
      <w:pPr>
        <w:spacing w:after="0"/>
        <w:ind w:firstLine="567"/>
        <w:jc w:val="center"/>
        <w:rPr>
          <w:rFonts w:ascii="Times New Roman" w:hAnsi="Times New Roman" w:cs="Times New Roman"/>
          <w:sz w:val="24"/>
          <w:szCs w:val="24"/>
        </w:rPr>
      </w:pPr>
      <w:r w:rsidRPr="00157092">
        <w:rPr>
          <w:rFonts w:ascii="Times New Roman" w:hAnsi="Times New Roman" w:cs="Times New Roman"/>
          <w:sz w:val="24"/>
          <w:szCs w:val="24"/>
        </w:rPr>
        <w:t>2.8. Указание на запрет требовать от заявителя</w:t>
      </w: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ind w:firstLine="600"/>
        <w:jc w:val="both"/>
        <w:rPr>
          <w:rFonts w:ascii="Times New Roman" w:hAnsi="Times New Roman" w:cs="Times New Roman"/>
          <w:b/>
          <w:sz w:val="24"/>
          <w:szCs w:val="24"/>
        </w:rPr>
      </w:pPr>
      <w:r w:rsidRPr="00157092">
        <w:rPr>
          <w:rFonts w:ascii="Times New Roman" w:hAnsi="Times New Roman" w:cs="Times New Roman"/>
          <w:b/>
          <w:sz w:val="24"/>
          <w:szCs w:val="24"/>
        </w:rPr>
        <w:t>Не допускается требовать от заявителя:</w:t>
      </w:r>
    </w:p>
    <w:p w:rsidR="003741D8" w:rsidRPr="00157092" w:rsidRDefault="003741D8" w:rsidP="00157092">
      <w:pPr>
        <w:spacing w:after="0"/>
        <w:ind w:firstLine="600"/>
        <w:jc w:val="both"/>
        <w:rPr>
          <w:rFonts w:ascii="Times New Roman" w:hAnsi="Times New Roman" w:cs="Times New Roman"/>
          <w:b/>
          <w:sz w:val="24"/>
          <w:szCs w:val="24"/>
        </w:rPr>
      </w:pPr>
      <w:r w:rsidRPr="00157092">
        <w:rPr>
          <w:rFonts w:ascii="Times New Roman" w:hAnsi="Times New Roman" w:cs="Times New Roman"/>
          <w:b/>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1D8" w:rsidRPr="00157092" w:rsidRDefault="003741D8" w:rsidP="00157092">
      <w:pPr>
        <w:spacing w:after="0"/>
        <w:ind w:firstLine="600"/>
        <w:jc w:val="both"/>
        <w:rPr>
          <w:rFonts w:ascii="Times New Roman" w:hAnsi="Times New Roman" w:cs="Times New Roman"/>
          <w:b/>
          <w:sz w:val="24"/>
          <w:szCs w:val="24"/>
        </w:rPr>
      </w:pPr>
      <w:r w:rsidRPr="00157092">
        <w:rPr>
          <w:rFonts w:ascii="Times New Roman" w:hAnsi="Times New Roman" w:cs="Times New Roman"/>
          <w:b/>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57092">
          <w:rPr>
            <w:rFonts w:ascii="Times New Roman" w:hAnsi="Times New Roman" w:cs="Times New Roman"/>
            <w:b/>
            <w:sz w:val="24"/>
            <w:szCs w:val="24"/>
          </w:rPr>
          <w:t>2010 г</w:t>
        </w:r>
      </w:smartTag>
      <w:r w:rsidRPr="00157092">
        <w:rPr>
          <w:rFonts w:ascii="Times New Roman" w:hAnsi="Times New Roman" w:cs="Times New Roman"/>
          <w:b/>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57092">
          <w:rPr>
            <w:rFonts w:ascii="Times New Roman" w:hAnsi="Times New Roman" w:cs="Times New Roman"/>
            <w:b/>
            <w:sz w:val="24"/>
            <w:szCs w:val="24"/>
          </w:rPr>
          <w:t>2010 г</w:t>
        </w:r>
      </w:smartTag>
      <w:r w:rsidRPr="00157092">
        <w:rPr>
          <w:rFonts w:ascii="Times New Roman" w:hAnsi="Times New Roman" w:cs="Times New Roman"/>
          <w:b/>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41D8" w:rsidRPr="00157092" w:rsidRDefault="003741D8" w:rsidP="00157092">
      <w:pPr>
        <w:spacing w:after="0"/>
        <w:ind w:firstLine="600"/>
        <w:jc w:val="both"/>
        <w:rPr>
          <w:rFonts w:ascii="Times New Roman" w:hAnsi="Times New Roman" w:cs="Times New Roman"/>
          <w:b/>
          <w:sz w:val="24"/>
          <w:szCs w:val="24"/>
        </w:rPr>
      </w:pPr>
      <w:r w:rsidRPr="00157092">
        <w:rPr>
          <w:rFonts w:ascii="Times New Roman" w:hAnsi="Times New Roman" w:cs="Times New Roman"/>
          <w:b/>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57092">
        <w:rPr>
          <w:rFonts w:ascii="Times New Roman" w:hAnsi="Times New Roman" w:cs="Times New Roman"/>
          <w:b/>
          <w:sz w:val="24"/>
          <w:szCs w:val="24"/>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57092">
          <w:rPr>
            <w:rFonts w:ascii="Times New Roman" w:hAnsi="Times New Roman" w:cs="Times New Roman"/>
            <w:b/>
            <w:sz w:val="24"/>
            <w:szCs w:val="24"/>
          </w:rPr>
          <w:t>2010 г</w:t>
        </w:r>
      </w:smartTag>
      <w:r w:rsidRPr="00157092">
        <w:rPr>
          <w:rFonts w:ascii="Times New Roman" w:hAnsi="Times New Roman" w:cs="Times New Roman"/>
          <w:b/>
          <w:sz w:val="24"/>
          <w:szCs w:val="24"/>
        </w:rPr>
        <w:t>. № 210-ФЗ «Об организации предоставления государственных и муниципальных услуг.</w:t>
      </w:r>
    </w:p>
    <w:p w:rsidR="003741D8" w:rsidRPr="00157092" w:rsidRDefault="003741D8" w:rsidP="00157092">
      <w:pPr>
        <w:spacing w:after="0"/>
        <w:ind w:firstLine="709"/>
        <w:jc w:val="both"/>
        <w:rPr>
          <w:rFonts w:ascii="Times New Roman" w:hAnsi="Times New Roman" w:cs="Times New Roman"/>
          <w:b/>
          <w:sz w:val="24"/>
          <w:szCs w:val="24"/>
          <w:lang w:eastAsia="ar-SA"/>
        </w:rPr>
      </w:pPr>
    </w:p>
    <w:p w:rsidR="003741D8" w:rsidRPr="00157092" w:rsidRDefault="003741D8" w:rsidP="00157092">
      <w:pPr>
        <w:autoSpaceDN w:val="0"/>
        <w:spacing w:after="0"/>
        <w:ind w:firstLine="709"/>
        <w:jc w:val="center"/>
        <w:rPr>
          <w:rFonts w:ascii="Times New Roman" w:hAnsi="Times New Roman" w:cs="Times New Roman"/>
          <w:b/>
          <w:sz w:val="24"/>
          <w:szCs w:val="24"/>
        </w:rPr>
      </w:pPr>
      <w:r w:rsidRPr="0015709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741D8" w:rsidRPr="00157092" w:rsidRDefault="003741D8" w:rsidP="003741D8">
      <w:pPr>
        <w:pStyle w:val="ConsPlusNormal0"/>
        <w:widowControl/>
        <w:ind w:firstLine="0"/>
        <w:rPr>
          <w:rFonts w:ascii="Times New Roman" w:hAnsi="Times New Roman" w:cs="Times New Roman"/>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sz w:val="24"/>
          <w:szCs w:val="24"/>
        </w:rPr>
      </w:pPr>
      <w:r w:rsidRPr="00157092">
        <w:rPr>
          <w:rFonts w:ascii="Times New Roman" w:hAnsi="Times New Roman" w:cs="Times New Roman"/>
          <w:b/>
          <w:sz w:val="24"/>
          <w:szCs w:val="24"/>
        </w:rPr>
        <w:t>Оснований для отказа в приеме документов законодательством не предусмотрено.</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sz w:val="24"/>
          <w:szCs w:val="24"/>
        </w:rPr>
      </w:pPr>
      <w:r w:rsidRPr="00157092">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sz w:val="24"/>
          <w:szCs w:val="24"/>
          <w:lang w:eastAsia="en-US"/>
        </w:rPr>
      </w:pPr>
      <w:r w:rsidRPr="00157092">
        <w:rPr>
          <w:rFonts w:ascii="Times New Roman" w:hAnsi="Times New Roman" w:cs="Times New Roman"/>
          <w:b/>
          <w:bCs/>
          <w:sz w:val="24"/>
          <w:szCs w:val="24"/>
        </w:rPr>
        <w:t xml:space="preserve">2.10.1. Оснований для приостановления предоставления муниципальной услуги </w:t>
      </w:r>
      <w:r w:rsidRPr="00157092">
        <w:rPr>
          <w:rFonts w:ascii="Times New Roman" w:hAnsi="Times New Roman" w:cs="Times New Roman"/>
          <w:b/>
          <w:bCs/>
          <w:sz w:val="24"/>
          <w:szCs w:val="24"/>
          <w:lang w:eastAsia="en-US"/>
        </w:rPr>
        <w:t>законодательством не предусмотрено.</w:t>
      </w:r>
    </w:p>
    <w:p w:rsidR="003741D8" w:rsidRPr="00157092" w:rsidRDefault="003741D8" w:rsidP="00157092">
      <w:pPr>
        <w:autoSpaceDN w:val="0"/>
        <w:adjustRightInd w:val="0"/>
        <w:spacing w:after="0"/>
        <w:ind w:firstLine="708"/>
        <w:jc w:val="both"/>
        <w:rPr>
          <w:rFonts w:ascii="Times New Roman" w:hAnsi="Times New Roman" w:cs="Times New Roman"/>
          <w:sz w:val="24"/>
          <w:szCs w:val="24"/>
        </w:rPr>
      </w:pP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2.10.2. Основаниями для отказа в предоставлении муниципального имущества в безвозмездное пользование  являются: </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3741D8" w:rsidRPr="00157092" w:rsidRDefault="003741D8" w:rsidP="003741D8">
      <w:pPr>
        <w:pStyle w:val="ConsPlusNormal0"/>
        <w:widowControl/>
        <w:ind w:firstLine="708"/>
        <w:jc w:val="both"/>
        <w:rPr>
          <w:rFonts w:ascii="Times New Roman" w:hAnsi="Times New Roman" w:cs="Times New Roman"/>
          <w:sz w:val="24"/>
          <w:szCs w:val="24"/>
        </w:rPr>
      </w:pPr>
      <w:r w:rsidRPr="00157092">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3741D8" w:rsidRPr="00157092" w:rsidRDefault="003741D8" w:rsidP="00157092">
      <w:pPr>
        <w:autoSpaceDN w:val="0"/>
        <w:adjustRightInd w:val="0"/>
        <w:spacing w:after="0"/>
        <w:ind w:firstLine="539"/>
        <w:jc w:val="both"/>
        <w:rPr>
          <w:rFonts w:ascii="Times New Roman" w:hAnsi="Times New Roman" w:cs="Times New Roman"/>
          <w:sz w:val="24"/>
          <w:szCs w:val="24"/>
        </w:rPr>
      </w:pPr>
      <w:r w:rsidRPr="00157092">
        <w:rPr>
          <w:rFonts w:ascii="Times New Roman" w:hAnsi="Times New Roman" w:cs="Times New Roman"/>
          <w:b/>
          <w:bCs/>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3741D8" w:rsidRPr="00157092" w:rsidRDefault="003741D8" w:rsidP="00157092">
      <w:pPr>
        <w:autoSpaceDN w:val="0"/>
        <w:adjustRightInd w:val="0"/>
        <w:spacing w:after="0"/>
        <w:jc w:val="both"/>
        <w:rPr>
          <w:rFonts w:ascii="Times New Roman" w:hAnsi="Times New Roman" w:cs="Times New Roman"/>
          <w:b/>
          <w:bCs/>
          <w:sz w:val="24"/>
          <w:szCs w:val="24"/>
        </w:rPr>
      </w:pP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Заявитель не допускается к участию в конкурсе или аукционе в случаях:</w:t>
      </w: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2) невнесения задатка, если требование о внесении задатка указано в извещении о проведении конкурса или аукциона;</w:t>
      </w: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5) наличие решения о приостановлении деятельности заявителя в порядке, предусмотренном </w:t>
      </w:r>
      <w:hyperlink r:id="rId14" w:history="1">
        <w:r w:rsidRPr="00157092">
          <w:rPr>
            <w:rStyle w:val="a3"/>
            <w:rFonts w:ascii="Times New Roman" w:hAnsi="Times New Roman" w:cs="Times New Roman"/>
            <w:b/>
            <w:bCs/>
            <w:sz w:val="24"/>
            <w:szCs w:val="24"/>
          </w:rPr>
          <w:t>Кодексом</w:t>
        </w:r>
      </w:hyperlink>
      <w:r w:rsidRPr="00157092">
        <w:rPr>
          <w:rFonts w:ascii="Times New Roman" w:hAnsi="Times New Roman" w:cs="Times New Roman"/>
          <w:b/>
          <w:bCs/>
          <w:sz w:val="24"/>
          <w:szCs w:val="24"/>
        </w:rPr>
        <w:t xml:space="preserve"> Российской Федерации об административных </w:t>
      </w:r>
      <w:r w:rsidRPr="00157092">
        <w:rPr>
          <w:rFonts w:ascii="Times New Roman" w:hAnsi="Times New Roman" w:cs="Times New Roman"/>
          <w:b/>
          <w:bCs/>
          <w:sz w:val="24"/>
          <w:szCs w:val="24"/>
        </w:rPr>
        <w:lastRenderedPageBreak/>
        <w:t>правонарушениях, на день рассмотрения  заявки   на участие в конкурсе или заявки на участие в аукционе.</w:t>
      </w:r>
    </w:p>
    <w:p w:rsidR="003741D8" w:rsidRPr="00157092" w:rsidRDefault="003741D8" w:rsidP="00157092">
      <w:pPr>
        <w:autoSpaceDN w:val="0"/>
        <w:adjustRightInd w:val="0"/>
        <w:spacing w:after="0"/>
        <w:ind w:firstLine="708"/>
        <w:jc w:val="both"/>
        <w:rPr>
          <w:rFonts w:ascii="Times New Roman" w:hAnsi="Times New Roman" w:cs="Times New Roman"/>
          <w:b/>
          <w:bCs/>
          <w:sz w:val="24"/>
          <w:szCs w:val="24"/>
        </w:rPr>
      </w:pPr>
      <w:r w:rsidRPr="00157092">
        <w:rPr>
          <w:rFonts w:ascii="Times New Roman" w:hAnsi="Times New Roman" w:cs="Times New Roman"/>
          <w:b/>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741D8" w:rsidRPr="00157092" w:rsidRDefault="003741D8" w:rsidP="00157092">
      <w:pPr>
        <w:pStyle w:val="a5"/>
        <w:spacing w:before="0" w:after="0"/>
        <w:rPr>
          <w:rFonts w:cs="Times New Roman"/>
          <w:b/>
        </w:rPr>
      </w:pPr>
    </w:p>
    <w:p w:rsidR="003741D8" w:rsidRPr="00157092" w:rsidRDefault="003741D8" w:rsidP="00157092">
      <w:pPr>
        <w:autoSpaceDN w:val="0"/>
        <w:spacing w:after="0"/>
        <w:jc w:val="center"/>
        <w:rPr>
          <w:rFonts w:ascii="Times New Roman" w:hAnsi="Times New Roman" w:cs="Times New Roman"/>
          <w:b/>
          <w:sz w:val="24"/>
          <w:szCs w:val="24"/>
        </w:rPr>
      </w:pPr>
      <w:r w:rsidRPr="00157092">
        <w:rPr>
          <w:rFonts w:ascii="Times New Roman" w:hAnsi="Times New Roman" w:cs="Times New Roman"/>
          <w:bCs/>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3741D8" w:rsidRPr="00157092" w:rsidRDefault="003741D8" w:rsidP="00157092">
      <w:pPr>
        <w:autoSpaceDN w:val="0"/>
        <w:spacing w:after="0"/>
        <w:jc w:val="center"/>
        <w:rPr>
          <w:rFonts w:ascii="Times New Roman" w:hAnsi="Times New Roman" w:cs="Times New Roman"/>
          <w:bCs/>
          <w:sz w:val="24"/>
          <w:szCs w:val="24"/>
        </w:rPr>
      </w:pPr>
      <w:r w:rsidRPr="00157092">
        <w:rPr>
          <w:rFonts w:ascii="Times New Roman" w:hAnsi="Times New Roman" w:cs="Times New Roman"/>
          <w:bCs/>
          <w:sz w:val="24"/>
          <w:szCs w:val="24"/>
        </w:rPr>
        <w:t>муниципальной услуги</w:t>
      </w:r>
    </w:p>
    <w:p w:rsidR="003741D8" w:rsidRPr="00157092" w:rsidRDefault="003741D8" w:rsidP="00157092">
      <w:pPr>
        <w:autoSpaceDN w:val="0"/>
        <w:spacing w:after="0"/>
        <w:jc w:val="center"/>
        <w:rPr>
          <w:rFonts w:ascii="Times New Roman" w:hAnsi="Times New Roman" w:cs="Times New Roman"/>
          <w:bCs/>
          <w:sz w:val="24"/>
          <w:szCs w:val="24"/>
        </w:rPr>
      </w:pPr>
    </w:p>
    <w:p w:rsidR="003741D8" w:rsidRPr="00157092" w:rsidRDefault="003741D8" w:rsidP="003741D8">
      <w:pPr>
        <w:pStyle w:val="ConsPlusNormal0"/>
        <w:jc w:val="both"/>
        <w:rPr>
          <w:rFonts w:ascii="Times New Roman" w:hAnsi="Times New Roman" w:cs="Times New Roman"/>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
          <w:i/>
          <w:iCs/>
          <w:kern w:val="2"/>
          <w:sz w:val="24"/>
          <w:szCs w:val="24"/>
        </w:rPr>
      </w:pPr>
    </w:p>
    <w:p w:rsidR="003741D8" w:rsidRPr="00157092" w:rsidRDefault="003741D8" w:rsidP="00157092">
      <w:pPr>
        <w:autoSpaceDN w:val="0"/>
        <w:adjustRightInd w:val="0"/>
        <w:spacing w:after="0"/>
        <w:ind w:firstLine="708"/>
        <w:jc w:val="both"/>
        <w:rPr>
          <w:rFonts w:ascii="Times New Roman" w:hAnsi="Times New Roman" w:cs="Times New Roman"/>
          <w:b/>
          <w:i/>
          <w:sz w:val="24"/>
          <w:szCs w:val="24"/>
        </w:rPr>
      </w:pPr>
      <w:r w:rsidRPr="00157092">
        <w:rPr>
          <w:rFonts w:ascii="Times New Roman" w:hAnsi="Times New Roman" w:cs="Times New Roman"/>
          <w:b/>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3741D8" w:rsidRPr="00157092" w:rsidRDefault="003741D8" w:rsidP="00157092">
      <w:pPr>
        <w:shd w:val="clear" w:color="auto" w:fill="FFFFFF"/>
        <w:tabs>
          <w:tab w:val="left" w:pos="709"/>
        </w:tabs>
        <w:autoSpaceDN w:val="0"/>
        <w:spacing w:after="0"/>
        <w:ind w:firstLine="709"/>
        <w:jc w:val="both"/>
        <w:rPr>
          <w:rFonts w:ascii="Times New Roman" w:eastAsia="Calibri" w:hAnsi="Times New Roman" w:cs="Times New Roman"/>
          <w:b/>
          <w:bCs/>
          <w:kern w:val="2"/>
          <w:sz w:val="24"/>
          <w:szCs w:val="24"/>
        </w:rPr>
      </w:pPr>
    </w:p>
    <w:p w:rsidR="003741D8" w:rsidRPr="00157092" w:rsidRDefault="003741D8" w:rsidP="00157092">
      <w:pPr>
        <w:pStyle w:val="a5"/>
        <w:spacing w:before="0" w:after="0"/>
        <w:ind w:firstLine="567"/>
        <w:jc w:val="center"/>
        <w:rPr>
          <w:rFonts w:cs="Times New Roman"/>
          <w:b/>
        </w:rPr>
      </w:pPr>
      <w:r w:rsidRPr="00157092">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3741D8" w:rsidRPr="00157092" w:rsidRDefault="003741D8" w:rsidP="003741D8">
      <w:pPr>
        <w:pStyle w:val="ConsPlusNormal0"/>
        <w:widowControl/>
        <w:ind w:firstLine="567"/>
        <w:jc w:val="both"/>
        <w:rPr>
          <w:rFonts w:ascii="Times New Roman" w:hAnsi="Times New Roman" w:cs="Times New Roman"/>
          <w:sz w:val="24"/>
          <w:szCs w:val="24"/>
        </w:rPr>
      </w:pPr>
    </w:p>
    <w:p w:rsidR="003741D8" w:rsidRPr="00157092" w:rsidRDefault="003741D8" w:rsidP="00157092">
      <w:pPr>
        <w:tabs>
          <w:tab w:val="left" w:pos="709"/>
        </w:tabs>
        <w:autoSpaceDN w:val="0"/>
        <w:spacing w:after="0"/>
        <w:ind w:firstLine="709"/>
        <w:jc w:val="both"/>
        <w:rPr>
          <w:rFonts w:ascii="Times New Roman" w:hAnsi="Times New Roman" w:cs="Times New Roman"/>
          <w:iCs/>
          <w:kern w:val="2"/>
          <w:sz w:val="24"/>
          <w:szCs w:val="24"/>
        </w:rPr>
      </w:pPr>
      <w:r w:rsidRPr="00157092">
        <w:rPr>
          <w:rFonts w:ascii="Times New Roman" w:hAnsi="Times New Roman" w:cs="Times New Roman"/>
          <w:b/>
          <w:iCs/>
          <w:kern w:val="2"/>
          <w:sz w:val="24"/>
          <w:szCs w:val="24"/>
        </w:rPr>
        <w:t>Муниципальная услуга предоставляется без взимания государственной пошлины или иной платы.</w:t>
      </w:r>
    </w:p>
    <w:p w:rsidR="003741D8" w:rsidRPr="00157092" w:rsidRDefault="003741D8" w:rsidP="00157092">
      <w:pPr>
        <w:tabs>
          <w:tab w:val="left" w:pos="0"/>
        </w:tabs>
        <w:spacing w:after="0"/>
        <w:jc w:val="both"/>
        <w:rPr>
          <w:rFonts w:ascii="Times New Roman" w:hAnsi="Times New Roman" w:cs="Times New Roman"/>
          <w:b/>
          <w:sz w:val="24"/>
          <w:szCs w:val="24"/>
        </w:rPr>
      </w:pPr>
      <w:r w:rsidRPr="00157092">
        <w:rPr>
          <w:rFonts w:ascii="Times New Roman" w:hAnsi="Times New Roman" w:cs="Times New Roman"/>
          <w:b/>
          <w:color w:val="FF0000"/>
          <w:sz w:val="24"/>
          <w:szCs w:val="24"/>
        </w:rPr>
        <w:tab/>
      </w:r>
      <w:r w:rsidRPr="00157092">
        <w:rPr>
          <w:rFonts w:ascii="Times New Roman" w:hAnsi="Times New Roman" w:cs="Times New Roman"/>
          <w:b/>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3741D8" w:rsidRPr="00157092" w:rsidRDefault="003741D8" w:rsidP="00157092">
      <w:pPr>
        <w:tabs>
          <w:tab w:val="left" w:pos="709"/>
        </w:tabs>
        <w:autoSpaceDN w:val="0"/>
        <w:spacing w:after="0"/>
        <w:ind w:firstLine="709"/>
        <w:jc w:val="both"/>
        <w:rPr>
          <w:rFonts w:ascii="Times New Roman" w:hAnsi="Times New Roman" w:cs="Times New Roman"/>
          <w:b/>
          <w:iCs/>
          <w:kern w:val="2"/>
          <w:sz w:val="24"/>
          <w:szCs w:val="24"/>
        </w:rPr>
      </w:pPr>
    </w:p>
    <w:p w:rsidR="003741D8" w:rsidRPr="00157092" w:rsidRDefault="003741D8" w:rsidP="00157092">
      <w:pPr>
        <w:autoSpaceDN w:val="0"/>
        <w:spacing w:after="0"/>
        <w:jc w:val="center"/>
        <w:rPr>
          <w:rFonts w:ascii="Times New Roman" w:hAnsi="Times New Roman" w:cs="Times New Roman"/>
          <w:b/>
          <w:sz w:val="24"/>
          <w:szCs w:val="24"/>
        </w:rPr>
      </w:pPr>
      <w:r w:rsidRPr="00157092">
        <w:rPr>
          <w:rFonts w:ascii="Times New Roman" w:hAnsi="Times New Roman" w:cs="Times New Roman"/>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41D8" w:rsidRPr="00157092" w:rsidRDefault="003741D8" w:rsidP="00157092">
      <w:pPr>
        <w:autoSpaceDN w:val="0"/>
        <w:spacing w:after="0"/>
        <w:jc w:val="center"/>
        <w:rPr>
          <w:rFonts w:ascii="Times New Roman" w:hAnsi="Times New Roman" w:cs="Times New Roman"/>
          <w:bCs/>
          <w:sz w:val="24"/>
          <w:szCs w:val="24"/>
        </w:rPr>
      </w:pPr>
    </w:p>
    <w:p w:rsidR="003741D8" w:rsidRPr="00157092" w:rsidRDefault="003741D8" w:rsidP="003741D8">
      <w:pPr>
        <w:pStyle w:val="ConsPlusNormal0"/>
        <w:jc w:val="center"/>
        <w:rPr>
          <w:rFonts w:ascii="Times New Roman" w:hAnsi="Times New Roman" w:cs="Times New Roman"/>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741D8" w:rsidRPr="00157092" w:rsidRDefault="003741D8" w:rsidP="003741D8">
      <w:pPr>
        <w:pStyle w:val="ConsPlusNormal0"/>
        <w:ind w:firstLine="540"/>
        <w:jc w:val="both"/>
        <w:rPr>
          <w:rFonts w:ascii="Times New Roman" w:hAnsi="Times New Roman" w:cs="Times New Roman"/>
          <w:i/>
          <w:iCs/>
          <w:sz w:val="24"/>
          <w:szCs w:val="24"/>
        </w:rPr>
      </w:pPr>
    </w:p>
    <w:p w:rsidR="003741D8" w:rsidRPr="00157092" w:rsidRDefault="003741D8" w:rsidP="003741D8">
      <w:pPr>
        <w:pStyle w:val="ConsPlusNormal0"/>
        <w:ind w:firstLine="540"/>
        <w:jc w:val="both"/>
        <w:rPr>
          <w:rFonts w:ascii="Times New Roman" w:hAnsi="Times New Roman" w:cs="Times New Roman"/>
          <w:i/>
          <w:iCs/>
          <w:sz w:val="24"/>
          <w:szCs w:val="24"/>
        </w:rPr>
      </w:pPr>
      <w:r w:rsidRPr="00157092">
        <w:rPr>
          <w:rFonts w:ascii="Times New Roman" w:hAnsi="Times New Roman" w:cs="Times New Roman"/>
          <w:i/>
          <w:iCs/>
          <w:sz w:val="24"/>
          <w:szCs w:val="24"/>
        </w:rPr>
        <w:t>*</w:t>
      </w:r>
      <w:r w:rsidRPr="00157092">
        <w:rPr>
          <w:rFonts w:ascii="Times New Roman" w:hAnsi="Times New Roman" w:cs="Times New Roman"/>
          <w:i/>
          <w:sz w:val="24"/>
          <w:szCs w:val="24"/>
        </w:rPr>
        <w:t xml:space="preserve"> </w:t>
      </w:r>
      <w:r w:rsidRPr="00157092">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157092">
        <w:rPr>
          <w:rFonts w:ascii="Times New Roman" w:hAnsi="Times New Roman" w:cs="Times New Roman"/>
          <w:i/>
          <w:iCs/>
          <w:sz w:val="24"/>
          <w:szCs w:val="24"/>
        </w:rPr>
        <w:t>указать платность (бесплатность) предоставления и размер платы.</w:t>
      </w:r>
    </w:p>
    <w:p w:rsidR="003741D8" w:rsidRPr="00157092" w:rsidRDefault="003741D8" w:rsidP="003741D8">
      <w:pPr>
        <w:pStyle w:val="ConsPlusNormal0"/>
        <w:widowControl/>
        <w:ind w:firstLine="0"/>
        <w:jc w:val="both"/>
        <w:rPr>
          <w:rFonts w:ascii="Times New Roman" w:hAnsi="Times New Roman" w:cs="Times New Roman"/>
          <w:sz w:val="24"/>
          <w:szCs w:val="24"/>
        </w:rPr>
      </w:pPr>
    </w:p>
    <w:p w:rsidR="003741D8" w:rsidRPr="00157092" w:rsidRDefault="003741D8" w:rsidP="00157092">
      <w:pPr>
        <w:shd w:val="clear" w:color="auto" w:fill="FFFFFF"/>
        <w:spacing w:after="0"/>
        <w:ind w:firstLine="567"/>
        <w:jc w:val="center"/>
        <w:rPr>
          <w:rFonts w:ascii="Times New Roman" w:hAnsi="Times New Roman" w:cs="Times New Roman"/>
          <w:sz w:val="24"/>
          <w:szCs w:val="24"/>
        </w:rPr>
      </w:pPr>
      <w:r w:rsidRPr="00157092">
        <w:rPr>
          <w:rFonts w:ascii="Times New Roman" w:hAnsi="Times New Roman" w:cs="Times New Roman"/>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41D8" w:rsidRPr="00157092" w:rsidRDefault="003741D8" w:rsidP="00157092">
      <w:pPr>
        <w:shd w:val="clear" w:color="auto" w:fill="FFFFFF"/>
        <w:spacing w:after="0"/>
        <w:ind w:firstLine="567"/>
        <w:jc w:val="center"/>
        <w:rPr>
          <w:rFonts w:ascii="Times New Roman" w:hAnsi="Times New Roman" w:cs="Times New Roman"/>
          <w:sz w:val="24"/>
          <w:szCs w:val="24"/>
        </w:rPr>
      </w:pPr>
    </w:p>
    <w:p w:rsidR="003741D8" w:rsidRPr="00157092" w:rsidRDefault="003741D8" w:rsidP="00157092">
      <w:pPr>
        <w:autoSpaceDN w:val="0"/>
        <w:spacing w:after="0"/>
        <w:ind w:firstLine="567"/>
        <w:jc w:val="both"/>
        <w:rPr>
          <w:rFonts w:ascii="Times New Roman" w:hAnsi="Times New Roman" w:cs="Times New Roman"/>
          <w:sz w:val="24"/>
          <w:szCs w:val="24"/>
          <w:lang w:eastAsia="en-US"/>
        </w:rPr>
      </w:pPr>
      <w:r w:rsidRPr="00157092">
        <w:rPr>
          <w:rFonts w:ascii="Times New Roman" w:hAnsi="Times New Roman" w:cs="Times New Roman"/>
          <w:b/>
          <w:bCs/>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741D8" w:rsidRPr="00157092" w:rsidRDefault="003741D8" w:rsidP="00157092">
      <w:pPr>
        <w:shd w:val="clear" w:color="auto" w:fill="FFFFFF"/>
        <w:spacing w:after="0"/>
        <w:rPr>
          <w:rFonts w:ascii="Times New Roman" w:hAnsi="Times New Roman" w:cs="Times New Roman"/>
          <w:b/>
          <w:bCs/>
          <w:sz w:val="24"/>
          <w:szCs w:val="24"/>
          <w:lang w:eastAsia="ar-SA"/>
        </w:rPr>
      </w:pPr>
    </w:p>
    <w:p w:rsidR="003741D8" w:rsidRPr="00157092" w:rsidRDefault="003741D8" w:rsidP="00157092">
      <w:pPr>
        <w:pStyle w:val="a5"/>
        <w:spacing w:before="0" w:after="0"/>
        <w:ind w:firstLine="567"/>
        <w:jc w:val="both"/>
        <w:rPr>
          <w:rFonts w:cs="Times New Roman"/>
          <w:b/>
        </w:rPr>
      </w:pPr>
      <w:r w:rsidRPr="00157092">
        <w:rPr>
          <w:rFonts w:cs="Times New Roman"/>
          <w:b/>
          <w:bCs/>
        </w:rPr>
        <w:t>2.15. С</w:t>
      </w:r>
      <w:r w:rsidRPr="00157092">
        <w:rPr>
          <w:rFonts w:cs="Times New Roman"/>
          <w:b/>
        </w:rPr>
        <w:t xml:space="preserve">рок и порядок регистрации запроса заявителя о предоставлении </w:t>
      </w:r>
      <w:r w:rsidRPr="00157092">
        <w:rPr>
          <w:rFonts w:cs="Times New Roman"/>
          <w:b/>
          <w:bCs/>
        </w:rPr>
        <w:t>муниципальной</w:t>
      </w:r>
      <w:r w:rsidRPr="00157092">
        <w:rPr>
          <w:rFonts w:cs="Times New Roman"/>
          <w:b/>
        </w:rPr>
        <w:t xml:space="preserve"> услуги и услуги, предоставляемой организацией, участвующей в предоставлении </w:t>
      </w:r>
      <w:r w:rsidRPr="00157092">
        <w:rPr>
          <w:rFonts w:cs="Times New Roman"/>
          <w:b/>
          <w:bCs/>
        </w:rPr>
        <w:t>муниципальной</w:t>
      </w:r>
      <w:r w:rsidRPr="00157092">
        <w:rPr>
          <w:rFonts w:cs="Times New Roman"/>
          <w:b/>
        </w:rPr>
        <w:t xml:space="preserve"> услуги, в том числе в электронной форме</w:t>
      </w:r>
    </w:p>
    <w:p w:rsidR="003741D8" w:rsidRPr="00157092" w:rsidRDefault="003741D8" w:rsidP="00157092">
      <w:pPr>
        <w:tabs>
          <w:tab w:val="left" w:pos="0"/>
        </w:tabs>
        <w:autoSpaceDN w:val="0"/>
        <w:adjustRightInd w:val="0"/>
        <w:spacing w:after="0"/>
        <w:jc w:val="both"/>
        <w:rPr>
          <w:rFonts w:ascii="Times New Roman" w:hAnsi="Times New Roman" w:cs="Times New Roman"/>
          <w:b/>
          <w:sz w:val="24"/>
          <w:szCs w:val="24"/>
        </w:rPr>
      </w:pPr>
    </w:p>
    <w:p w:rsidR="003741D8" w:rsidRPr="00157092" w:rsidRDefault="003741D8" w:rsidP="00157092">
      <w:pPr>
        <w:tabs>
          <w:tab w:val="left" w:pos="0"/>
        </w:tabs>
        <w:autoSpaceDN w:val="0"/>
        <w:adjustRightInd w:val="0"/>
        <w:spacing w:after="0"/>
        <w:ind w:firstLine="709"/>
        <w:jc w:val="both"/>
        <w:rPr>
          <w:rFonts w:ascii="Times New Roman" w:hAnsi="Times New Roman" w:cs="Times New Roman"/>
          <w:b/>
          <w:bCs/>
          <w:sz w:val="24"/>
          <w:szCs w:val="24"/>
          <w:lang w:eastAsia="ar-SA"/>
        </w:rPr>
      </w:pPr>
      <w:r w:rsidRPr="00157092">
        <w:rPr>
          <w:rFonts w:ascii="Times New Roman" w:hAnsi="Times New Roman" w:cs="Times New Roman"/>
          <w:b/>
          <w:sz w:val="24"/>
          <w:szCs w:val="24"/>
        </w:rPr>
        <w:t xml:space="preserve">2.15.1. При непосредственном обращении заявителя лично, максимальный срок регистрации заявления – 15 минут.  </w:t>
      </w:r>
    </w:p>
    <w:p w:rsidR="003741D8" w:rsidRPr="00157092" w:rsidRDefault="003741D8" w:rsidP="00157092">
      <w:pPr>
        <w:tabs>
          <w:tab w:val="left" w:pos="540"/>
        </w:tabs>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741D8" w:rsidRPr="00157092" w:rsidRDefault="003741D8" w:rsidP="00157092">
      <w:pPr>
        <w:tabs>
          <w:tab w:val="left" w:pos="540"/>
        </w:tabs>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2.15.3.Специалист, ответственный за прием документов:</w:t>
      </w:r>
    </w:p>
    <w:p w:rsidR="003741D8" w:rsidRPr="00157092" w:rsidRDefault="003741D8" w:rsidP="00157092">
      <w:pPr>
        <w:tabs>
          <w:tab w:val="left" w:pos="540"/>
        </w:tabs>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проверяет документы на соответствие п.2.6. настоящего административного регламента;</w:t>
      </w:r>
    </w:p>
    <w:p w:rsidR="003741D8" w:rsidRPr="00157092" w:rsidRDefault="003741D8" w:rsidP="00157092">
      <w:pPr>
        <w:tabs>
          <w:tab w:val="left" w:pos="540"/>
        </w:tabs>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при необходимости оказывает помощь заявителю в оформлении заявления;</w:t>
      </w:r>
    </w:p>
    <w:p w:rsidR="003741D8" w:rsidRPr="00157092" w:rsidRDefault="003741D8" w:rsidP="00157092">
      <w:pPr>
        <w:tabs>
          <w:tab w:val="left" w:pos="540"/>
        </w:tabs>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xml:space="preserve">- при необходимости </w:t>
      </w:r>
      <w:r w:rsidRPr="00157092">
        <w:rPr>
          <w:rFonts w:ascii="Times New Roman" w:hAnsi="Times New Roman" w:cs="Times New Roman"/>
          <w:b/>
          <w:bCs/>
          <w:sz w:val="24"/>
          <w:szCs w:val="24"/>
        </w:rPr>
        <w:t>заверяет  копии документов;</w:t>
      </w:r>
    </w:p>
    <w:p w:rsidR="003741D8" w:rsidRPr="00157092" w:rsidRDefault="003741D8" w:rsidP="00157092">
      <w:pPr>
        <w:tabs>
          <w:tab w:val="left" w:pos="540"/>
        </w:tabs>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 регистрирует заявление с прилагаемыми документами;</w:t>
      </w:r>
    </w:p>
    <w:p w:rsidR="003741D8" w:rsidRPr="00157092" w:rsidRDefault="003741D8" w:rsidP="00157092">
      <w:pPr>
        <w:tabs>
          <w:tab w:val="left" w:pos="540"/>
        </w:tabs>
        <w:autoSpaceDN w:val="0"/>
        <w:adjustRightInd w:val="0"/>
        <w:spacing w:after="0"/>
        <w:jc w:val="both"/>
        <w:rPr>
          <w:rFonts w:ascii="Times New Roman" w:hAnsi="Times New Roman" w:cs="Times New Roman"/>
          <w:b/>
          <w:sz w:val="24"/>
          <w:szCs w:val="24"/>
        </w:rPr>
      </w:pPr>
      <w:r w:rsidRPr="00157092">
        <w:rPr>
          <w:rFonts w:ascii="Times New Roman" w:hAnsi="Times New Roman" w:cs="Times New Roman"/>
          <w:b/>
          <w:sz w:val="24"/>
          <w:szCs w:val="24"/>
        </w:rPr>
        <w:tab/>
        <w:t>- сообщает заявителю о сроке  предоставления муниципальной услуги.</w:t>
      </w:r>
    </w:p>
    <w:p w:rsidR="003741D8" w:rsidRPr="00157092" w:rsidRDefault="003741D8" w:rsidP="00157092">
      <w:pPr>
        <w:tabs>
          <w:tab w:val="left" w:pos="540"/>
        </w:tabs>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40"/>
        <w:jc w:val="center"/>
        <w:rPr>
          <w:rFonts w:ascii="Times New Roman" w:hAnsi="Times New Roman" w:cs="Times New Roman"/>
          <w:b/>
          <w:sz w:val="24"/>
          <w:szCs w:val="24"/>
        </w:rPr>
      </w:pPr>
      <w:r w:rsidRPr="00157092">
        <w:rPr>
          <w:rFonts w:ascii="Times New Roman" w:hAnsi="Times New Roman" w:cs="Times New Roman"/>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741D8" w:rsidRPr="00157092" w:rsidRDefault="003741D8" w:rsidP="00157092">
      <w:pPr>
        <w:autoSpaceDN w:val="0"/>
        <w:adjustRightInd w:val="0"/>
        <w:spacing w:after="0"/>
        <w:ind w:firstLine="540"/>
        <w:jc w:val="center"/>
        <w:rPr>
          <w:rFonts w:ascii="Times New Roman" w:hAnsi="Times New Roman" w:cs="Times New Roman"/>
          <w:sz w:val="24"/>
          <w:szCs w:val="24"/>
        </w:rPr>
      </w:pPr>
    </w:p>
    <w:p w:rsidR="003741D8" w:rsidRPr="00157092" w:rsidRDefault="003741D8" w:rsidP="00157092">
      <w:pPr>
        <w:autoSpaceDN w:val="0"/>
        <w:adjustRightInd w:val="0"/>
        <w:spacing w:after="0"/>
        <w:ind w:firstLine="539"/>
        <w:jc w:val="both"/>
        <w:rPr>
          <w:rFonts w:ascii="Times New Roman" w:hAnsi="Times New Roman" w:cs="Times New Roman"/>
          <w:sz w:val="24"/>
          <w:szCs w:val="24"/>
          <w:lang w:eastAsia="ar-SA"/>
        </w:rPr>
      </w:pPr>
      <w:r w:rsidRPr="00157092">
        <w:rPr>
          <w:rFonts w:ascii="Times New Roman" w:hAnsi="Times New Roman" w:cs="Times New Roman"/>
          <w:b/>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t>Места ожидания заявителей оборудуются стульями и (или) кресельными секциями, и (или) скамьями.</w:t>
      </w: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741D8" w:rsidRPr="00157092" w:rsidRDefault="003741D8" w:rsidP="00157092">
      <w:pPr>
        <w:tabs>
          <w:tab w:val="left" w:pos="709"/>
        </w:tabs>
        <w:spacing w:after="0"/>
        <w:ind w:firstLine="709"/>
        <w:rPr>
          <w:rFonts w:ascii="Times New Roman" w:hAnsi="Times New Roman" w:cs="Times New Roman"/>
          <w:b/>
          <w:sz w:val="24"/>
          <w:szCs w:val="24"/>
        </w:rPr>
      </w:pPr>
      <w:r w:rsidRPr="00157092">
        <w:rPr>
          <w:rFonts w:ascii="Times New Roman" w:hAnsi="Times New Roman" w:cs="Times New Roman"/>
          <w:b/>
          <w:bCs/>
          <w:sz w:val="24"/>
          <w:szCs w:val="24"/>
        </w:rPr>
        <w:t>2.16.3. Обеспечение доступности для инвалидов.</w:t>
      </w:r>
    </w:p>
    <w:p w:rsidR="003741D8" w:rsidRPr="00157092" w:rsidRDefault="003741D8" w:rsidP="00157092">
      <w:pPr>
        <w:tabs>
          <w:tab w:val="left" w:pos="709"/>
        </w:tabs>
        <w:spacing w:after="0"/>
        <w:ind w:firstLine="709"/>
        <w:jc w:val="both"/>
        <w:rPr>
          <w:rFonts w:ascii="Times New Roman" w:hAnsi="Times New Roman" w:cs="Times New Roman"/>
          <w:b/>
          <w:bCs/>
          <w:sz w:val="24"/>
          <w:szCs w:val="24"/>
        </w:rPr>
      </w:pPr>
      <w:r w:rsidRPr="00157092">
        <w:rPr>
          <w:rFonts w:ascii="Times New Roman" w:hAnsi="Times New Roman" w:cs="Times New Roman"/>
          <w:b/>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возможность беспрепятственного входа в помещение  и выхода из него;</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содействие со стороны должностных лиц, при необходимости, инвалиду при входе в объект и выходе из него;</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оборудование на прилегающих к зданию территориях мест для парковки автотранспортных средств инвалидов;</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допуск в помещение сурдопереводчика и тифлосурдопереводчика;</w:t>
      </w:r>
    </w:p>
    <w:p w:rsidR="003741D8" w:rsidRPr="00157092" w:rsidRDefault="003741D8" w:rsidP="00157092">
      <w:pPr>
        <w:tabs>
          <w:tab w:val="left" w:pos="709"/>
        </w:tabs>
        <w:spacing w:after="0"/>
        <w:jc w:val="both"/>
        <w:rPr>
          <w:rFonts w:ascii="Times New Roman" w:hAnsi="Times New Roman" w:cs="Times New Roman"/>
          <w:b/>
          <w:sz w:val="24"/>
          <w:szCs w:val="24"/>
        </w:rPr>
      </w:pPr>
      <w:r w:rsidRPr="00157092">
        <w:rPr>
          <w:rFonts w:ascii="Times New Roman" w:hAnsi="Times New Roman" w:cs="Times New Roman"/>
          <w:b/>
          <w:sz w:val="24"/>
          <w:szCs w:val="24"/>
        </w:rPr>
        <w:tab/>
        <w:t>предоставление, при необходимости, услуги по месту жительства инвалида или в дистанционном режиме;</w:t>
      </w:r>
    </w:p>
    <w:p w:rsidR="003741D8" w:rsidRPr="00157092" w:rsidRDefault="003741D8" w:rsidP="00157092">
      <w:pPr>
        <w:tabs>
          <w:tab w:val="left" w:pos="709"/>
        </w:tabs>
        <w:spacing w:after="0"/>
        <w:ind w:firstLine="709"/>
        <w:jc w:val="both"/>
        <w:rPr>
          <w:rFonts w:ascii="Times New Roman" w:hAnsi="Times New Roman" w:cs="Times New Roman"/>
          <w:b/>
          <w:sz w:val="24"/>
          <w:szCs w:val="24"/>
        </w:rPr>
      </w:pPr>
      <w:r w:rsidRPr="00157092">
        <w:rPr>
          <w:rFonts w:ascii="Times New Roman" w:hAnsi="Times New Roman" w:cs="Times New Roman"/>
          <w:b/>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741D8" w:rsidRPr="00157092" w:rsidRDefault="003741D8" w:rsidP="00157092">
      <w:pPr>
        <w:autoSpaceDN w:val="0"/>
        <w:adjustRightInd w:val="0"/>
        <w:spacing w:after="0"/>
        <w:ind w:firstLine="540"/>
        <w:jc w:val="center"/>
        <w:rPr>
          <w:rFonts w:ascii="Times New Roman" w:hAnsi="Times New Roman" w:cs="Times New Roman"/>
          <w:b/>
          <w:sz w:val="24"/>
          <w:szCs w:val="24"/>
        </w:rPr>
      </w:pPr>
    </w:p>
    <w:p w:rsidR="003741D8" w:rsidRPr="00157092" w:rsidRDefault="003741D8" w:rsidP="00157092">
      <w:pPr>
        <w:shd w:val="clear" w:color="auto" w:fill="FFFFFF"/>
        <w:spacing w:after="0"/>
        <w:rPr>
          <w:rFonts w:ascii="Times New Roman" w:hAnsi="Times New Roman" w:cs="Times New Roman"/>
          <w:sz w:val="24"/>
          <w:szCs w:val="24"/>
          <w:lang w:eastAsia="ar-SA"/>
        </w:rPr>
      </w:pPr>
    </w:p>
    <w:p w:rsidR="003741D8" w:rsidRPr="00157092" w:rsidRDefault="003741D8" w:rsidP="00157092">
      <w:pPr>
        <w:shd w:val="clear" w:color="auto" w:fill="FFFFFF"/>
        <w:spacing w:after="0"/>
        <w:rPr>
          <w:rFonts w:ascii="Times New Roman" w:hAnsi="Times New Roman" w:cs="Times New Roman"/>
          <w:sz w:val="24"/>
          <w:szCs w:val="24"/>
        </w:rPr>
      </w:pPr>
    </w:p>
    <w:p w:rsidR="003741D8" w:rsidRPr="00157092" w:rsidRDefault="003741D8" w:rsidP="00157092">
      <w:pPr>
        <w:autoSpaceDN w:val="0"/>
        <w:adjustRightInd w:val="0"/>
        <w:spacing w:after="0"/>
        <w:ind w:firstLine="539"/>
        <w:jc w:val="both"/>
        <w:rPr>
          <w:rFonts w:ascii="Times New Roman" w:hAnsi="Times New Roman" w:cs="Times New Roman"/>
          <w:sz w:val="24"/>
          <w:szCs w:val="24"/>
          <w:lang w:eastAsia="en-US"/>
        </w:rPr>
      </w:pPr>
      <w:r w:rsidRPr="00157092">
        <w:rPr>
          <w:rFonts w:ascii="Times New Roman" w:hAnsi="Times New Roman" w:cs="Times New Roman"/>
          <w:sz w:val="24"/>
          <w:szCs w:val="24"/>
          <w:lang w:eastAsia="en-US"/>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w:t>
      </w:r>
      <w:r w:rsidRPr="00157092">
        <w:rPr>
          <w:rFonts w:ascii="Times New Roman" w:hAnsi="Times New Roman" w:cs="Times New Roman"/>
          <w:sz w:val="24"/>
          <w:szCs w:val="24"/>
          <w:lang w:eastAsia="en-US"/>
        </w:rPr>
        <w:lastRenderedPageBreak/>
        <w:t>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41D8" w:rsidRPr="00157092" w:rsidRDefault="003741D8" w:rsidP="00157092">
      <w:pPr>
        <w:autoSpaceDN w:val="0"/>
        <w:adjustRightInd w:val="0"/>
        <w:spacing w:after="0"/>
        <w:ind w:firstLine="539"/>
        <w:jc w:val="both"/>
        <w:rPr>
          <w:rFonts w:ascii="Times New Roman" w:hAnsi="Times New Roman" w:cs="Times New Roman"/>
          <w:sz w:val="24"/>
          <w:szCs w:val="24"/>
          <w:lang w:eastAsia="en-US"/>
        </w:rPr>
      </w:pPr>
    </w:p>
    <w:p w:rsidR="003741D8" w:rsidRPr="00157092" w:rsidRDefault="003741D8" w:rsidP="00157092">
      <w:pPr>
        <w:autoSpaceDN w:val="0"/>
        <w:spacing w:after="0"/>
        <w:ind w:firstLine="539"/>
        <w:jc w:val="both"/>
        <w:rPr>
          <w:rFonts w:ascii="Times New Roman" w:hAnsi="Times New Roman" w:cs="Times New Roman"/>
          <w:sz w:val="24"/>
          <w:szCs w:val="24"/>
        </w:rPr>
      </w:pPr>
      <w:r w:rsidRPr="00157092">
        <w:rPr>
          <w:rFonts w:ascii="Times New Roman" w:hAnsi="Times New Roman" w:cs="Times New Roman"/>
          <w:sz w:val="24"/>
          <w:szCs w:val="24"/>
        </w:rPr>
        <w:t xml:space="preserve">Показатели доступности </w:t>
      </w:r>
      <w:r w:rsidRPr="00157092">
        <w:rPr>
          <w:rFonts w:ascii="Times New Roman" w:hAnsi="Times New Roman" w:cs="Times New Roman"/>
          <w:bCs/>
          <w:sz w:val="24"/>
          <w:szCs w:val="24"/>
        </w:rPr>
        <w:t>муниципальной</w:t>
      </w:r>
      <w:r w:rsidRPr="00157092">
        <w:rPr>
          <w:rFonts w:ascii="Times New Roman" w:hAnsi="Times New Roman" w:cs="Times New Roman"/>
          <w:sz w:val="24"/>
          <w:szCs w:val="24"/>
        </w:rPr>
        <w:t xml:space="preserve"> услуги:</w:t>
      </w:r>
    </w:p>
    <w:p w:rsidR="003741D8" w:rsidRPr="00157092" w:rsidRDefault="003741D8" w:rsidP="00157092">
      <w:pPr>
        <w:shd w:val="clear" w:color="auto" w:fill="FFFFFF"/>
        <w:autoSpaceDN w:val="0"/>
        <w:spacing w:after="0"/>
        <w:ind w:firstLine="708"/>
        <w:jc w:val="both"/>
        <w:rPr>
          <w:rFonts w:ascii="Times New Roman" w:hAnsi="Times New Roman" w:cs="Times New Roman"/>
          <w:sz w:val="24"/>
          <w:szCs w:val="24"/>
        </w:rPr>
      </w:pPr>
      <w:r w:rsidRPr="00157092">
        <w:rPr>
          <w:rFonts w:ascii="Times New Roman" w:hAnsi="Times New Roman" w:cs="Times New Roman"/>
          <w:b/>
          <w:bCs/>
          <w:sz w:val="24"/>
          <w:szCs w:val="24"/>
        </w:rPr>
        <w:t>транспортная или пешая доступность к местам предоставления муниципальной услуги;</w:t>
      </w:r>
    </w:p>
    <w:p w:rsidR="003741D8" w:rsidRPr="00157092" w:rsidRDefault="003741D8" w:rsidP="00157092">
      <w:pPr>
        <w:autoSpaceDN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3741D8" w:rsidRPr="00157092" w:rsidRDefault="003741D8" w:rsidP="00157092">
      <w:pPr>
        <w:autoSpaceDN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741D8" w:rsidRPr="00157092" w:rsidRDefault="003741D8" w:rsidP="00157092">
      <w:pPr>
        <w:autoSpaceDN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3741D8" w:rsidRPr="00157092" w:rsidRDefault="003741D8" w:rsidP="00157092">
      <w:pPr>
        <w:autoSpaceDN w:val="0"/>
        <w:spacing w:after="0"/>
        <w:jc w:val="both"/>
        <w:rPr>
          <w:rFonts w:ascii="Times New Roman" w:hAnsi="Times New Roman" w:cs="Times New Roman"/>
          <w:b/>
          <w:bCs/>
          <w:sz w:val="24"/>
          <w:szCs w:val="24"/>
        </w:rPr>
      </w:pPr>
    </w:p>
    <w:p w:rsidR="003741D8" w:rsidRPr="00157092" w:rsidRDefault="003741D8" w:rsidP="00157092">
      <w:pPr>
        <w:autoSpaceDN w:val="0"/>
        <w:spacing w:after="0"/>
        <w:ind w:firstLine="284"/>
        <w:rPr>
          <w:rFonts w:ascii="Times New Roman" w:hAnsi="Times New Roman" w:cs="Times New Roman"/>
          <w:b/>
          <w:bCs/>
          <w:sz w:val="24"/>
          <w:szCs w:val="24"/>
        </w:rPr>
      </w:pPr>
      <w:r w:rsidRPr="00157092">
        <w:rPr>
          <w:rFonts w:ascii="Times New Roman" w:hAnsi="Times New Roman" w:cs="Times New Roman"/>
          <w:bCs/>
          <w:sz w:val="24"/>
          <w:szCs w:val="24"/>
        </w:rPr>
        <w:t>Показатели качества муниципальной услуги:</w:t>
      </w:r>
    </w:p>
    <w:p w:rsidR="003741D8" w:rsidRPr="00157092" w:rsidRDefault="003741D8" w:rsidP="00157092">
      <w:pPr>
        <w:autoSpaceDN w:val="0"/>
        <w:spacing w:after="0"/>
        <w:ind w:firstLine="284"/>
        <w:jc w:val="both"/>
        <w:rPr>
          <w:rFonts w:ascii="Times New Roman" w:hAnsi="Times New Roman" w:cs="Times New Roman"/>
          <w:bCs/>
          <w:sz w:val="24"/>
          <w:szCs w:val="24"/>
        </w:rPr>
      </w:pPr>
      <w:r w:rsidRPr="00157092">
        <w:rPr>
          <w:rFonts w:ascii="Times New Roman" w:hAnsi="Times New Roman" w:cs="Times New Roman"/>
          <w:b/>
          <w:bCs/>
          <w:sz w:val="24"/>
          <w:szCs w:val="24"/>
        </w:rPr>
        <w:t>полнота и актуальность информации о порядке предоставления муниципальной услуги;</w:t>
      </w:r>
    </w:p>
    <w:p w:rsidR="003741D8" w:rsidRPr="00157092" w:rsidRDefault="003741D8" w:rsidP="00157092">
      <w:pPr>
        <w:autoSpaceDN w:val="0"/>
        <w:spacing w:after="0"/>
        <w:ind w:firstLine="284"/>
        <w:jc w:val="both"/>
        <w:rPr>
          <w:rFonts w:ascii="Times New Roman" w:hAnsi="Times New Roman" w:cs="Times New Roman"/>
          <w:b/>
          <w:bCs/>
          <w:sz w:val="24"/>
          <w:szCs w:val="24"/>
        </w:rPr>
      </w:pPr>
      <w:r w:rsidRPr="00157092">
        <w:rPr>
          <w:rFonts w:ascii="Times New Roman" w:hAnsi="Times New Roman" w:cs="Times New Roman"/>
          <w:b/>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41D8" w:rsidRPr="00157092" w:rsidRDefault="003741D8" w:rsidP="00157092">
      <w:pPr>
        <w:autoSpaceDN w:val="0"/>
        <w:spacing w:after="0"/>
        <w:ind w:firstLine="284"/>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741D8" w:rsidRPr="00157092" w:rsidRDefault="003741D8" w:rsidP="00157092">
      <w:pPr>
        <w:autoSpaceDN w:val="0"/>
        <w:spacing w:after="0"/>
        <w:ind w:firstLine="284"/>
        <w:jc w:val="both"/>
        <w:rPr>
          <w:rFonts w:ascii="Times New Roman" w:hAnsi="Times New Roman" w:cs="Times New Roman"/>
          <w:b/>
          <w:bCs/>
          <w:sz w:val="24"/>
          <w:szCs w:val="24"/>
        </w:rPr>
      </w:pPr>
      <w:r w:rsidRPr="00157092">
        <w:rPr>
          <w:rFonts w:ascii="Times New Roman" w:hAnsi="Times New Roman" w:cs="Times New Roman"/>
          <w:b/>
          <w:bCs/>
          <w:sz w:val="24"/>
          <w:szCs w:val="24"/>
        </w:rPr>
        <w:t>количество фактов  взаимодействия заявителя с должностными лицами при предоставлении муниципальной услуги;</w:t>
      </w:r>
    </w:p>
    <w:p w:rsidR="003741D8" w:rsidRPr="00157092" w:rsidRDefault="003741D8" w:rsidP="00157092">
      <w:pPr>
        <w:autoSpaceDN w:val="0"/>
        <w:spacing w:after="0"/>
        <w:ind w:firstLine="284"/>
        <w:jc w:val="both"/>
        <w:rPr>
          <w:rFonts w:ascii="Times New Roman" w:hAnsi="Times New Roman" w:cs="Times New Roman"/>
          <w:b/>
          <w:bCs/>
          <w:sz w:val="24"/>
          <w:szCs w:val="24"/>
        </w:rPr>
      </w:pPr>
      <w:r w:rsidRPr="00157092">
        <w:rPr>
          <w:rFonts w:ascii="Times New Roman" w:hAnsi="Times New Roman" w:cs="Times New Roman"/>
          <w:b/>
          <w:bCs/>
          <w:sz w:val="24"/>
          <w:szCs w:val="24"/>
        </w:rPr>
        <w:t>отсутствие очередей при приеме и выдаче документов заявителям;</w:t>
      </w:r>
    </w:p>
    <w:p w:rsidR="003741D8" w:rsidRPr="00157092" w:rsidRDefault="003741D8" w:rsidP="00157092">
      <w:pPr>
        <w:autoSpaceDN w:val="0"/>
        <w:spacing w:after="0"/>
        <w:ind w:firstLine="284"/>
        <w:jc w:val="both"/>
        <w:rPr>
          <w:rFonts w:ascii="Times New Roman" w:hAnsi="Times New Roman" w:cs="Times New Roman"/>
          <w:b/>
          <w:bCs/>
          <w:sz w:val="24"/>
          <w:szCs w:val="24"/>
        </w:rPr>
      </w:pPr>
      <w:r w:rsidRPr="00157092">
        <w:rPr>
          <w:rFonts w:ascii="Times New Roman" w:hAnsi="Times New Roman" w:cs="Times New Roman"/>
          <w:b/>
          <w:bCs/>
          <w:sz w:val="24"/>
          <w:szCs w:val="24"/>
        </w:rPr>
        <w:t>отсутствие обоснованных жалоб на действия (бездействие) специалистов и уполномоченных должностных лиц;</w:t>
      </w:r>
    </w:p>
    <w:p w:rsidR="003741D8" w:rsidRPr="00157092" w:rsidRDefault="003741D8" w:rsidP="00157092">
      <w:pPr>
        <w:autoSpaceDN w:val="0"/>
        <w:spacing w:after="0"/>
        <w:ind w:firstLine="284"/>
        <w:jc w:val="both"/>
        <w:rPr>
          <w:rFonts w:ascii="Times New Roman" w:hAnsi="Times New Roman" w:cs="Times New Roman"/>
          <w:b/>
          <w:bCs/>
          <w:sz w:val="24"/>
          <w:szCs w:val="24"/>
        </w:rPr>
      </w:pPr>
      <w:r w:rsidRPr="00157092">
        <w:rPr>
          <w:rFonts w:ascii="Times New Roman" w:hAnsi="Times New Roman" w:cs="Times New Roman"/>
          <w:b/>
          <w:bCs/>
          <w:sz w:val="24"/>
          <w:szCs w:val="24"/>
        </w:rPr>
        <w:t>отсутствие  жалоб на некорректное, невнимательное отношение специалистов и уполномоченных должностных лиц к заявителям.</w:t>
      </w:r>
    </w:p>
    <w:p w:rsidR="003741D8" w:rsidRPr="00157092" w:rsidRDefault="003741D8" w:rsidP="00157092">
      <w:pPr>
        <w:autoSpaceDN w:val="0"/>
        <w:spacing w:after="0"/>
        <w:ind w:firstLine="284"/>
        <w:jc w:val="both"/>
        <w:rPr>
          <w:rFonts w:ascii="Times New Roman" w:hAnsi="Times New Roman" w:cs="Times New Roman"/>
          <w:b/>
          <w:bCs/>
          <w:sz w:val="24"/>
          <w:szCs w:val="24"/>
        </w:rPr>
      </w:pPr>
    </w:p>
    <w:p w:rsidR="003741D8" w:rsidRPr="00157092" w:rsidRDefault="003741D8" w:rsidP="00157092">
      <w:pPr>
        <w:spacing w:after="0"/>
        <w:ind w:firstLine="709"/>
        <w:jc w:val="center"/>
        <w:rPr>
          <w:rFonts w:ascii="Times New Roman" w:hAnsi="Times New Roman" w:cs="Times New Roman"/>
          <w:b/>
          <w:bCs/>
          <w:sz w:val="24"/>
          <w:szCs w:val="24"/>
          <w:lang w:eastAsia="ar-SA"/>
        </w:rPr>
      </w:pPr>
      <w:bookmarkStart w:id="0" w:name="_Toc328385694"/>
      <w:bookmarkStart w:id="1" w:name="_Toc310325953"/>
      <w:bookmarkStart w:id="2" w:name="_Toc310325506"/>
      <w:bookmarkStart w:id="3" w:name="_Toc310323674"/>
      <w:bookmarkStart w:id="4" w:name="_Toc310319951"/>
      <w:bookmarkStart w:id="5" w:name="_Toc306352764"/>
      <w:r w:rsidRPr="00157092">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3741D8" w:rsidRPr="00157092" w:rsidRDefault="003741D8" w:rsidP="00157092">
      <w:pPr>
        <w:spacing w:after="0"/>
        <w:ind w:firstLine="709"/>
        <w:jc w:val="both"/>
        <w:rPr>
          <w:rFonts w:ascii="Times New Roman" w:hAnsi="Times New Roman" w:cs="Times New Roman"/>
          <w:bCs/>
          <w:sz w:val="24"/>
          <w:szCs w:val="24"/>
        </w:rPr>
      </w:pPr>
    </w:p>
    <w:p w:rsidR="003741D8" w:rsidRPr="00157092" w:rsidRDefault="003741D8" w:rsidP="00157092">
      <w:pPr>
        <w:spacing w:after="0"/>
        <w:ind w:firstLine="708"/>
        <w:rPr>
          <w:rFonts w:ascii="Times New Roman" w:hAnsi="Times New Roman" w:cs="Times New Roman"/>
          <w:b/>
          <w:bCs/>
          <w:sz w:val="24"/>
          <w:szCs w:val="24"/>
        </w:rPr>
      </w:pPr>
      <w:r w:rsidRPr="00157092">
        <w:rPr>
          <w:rFonts w:ascii="Times New Roman" w:hAnsi="Times New Roman" w:cs="Times New Roman"/>
          <w:sz w:val="24"/>
          <w:szCs w:val="24"/>
        </w:rPr>
        <w:t>2.18.1. Особенности предоставления муниципальной услуги в ОБУ «МФЦ».</w:t>
      </w:r>
    </w:p>
    <w:p w:rsidR="003741D8" w:rsidRPr="00157092" w:rsidRDefault="003741D8" w:rsidP="00157092">
      <w:pPr>
        <w:spacing w:after="0"/>
        <w:ind w:firstLine="708"/>
        <w:jc w:val="both"/>
        <w:rPr>
          <w:rFonts w:ascii="Times New Roman" w:hAnsi="Times New Roman" w:cs="Times New Roman"/>
          <w:sz w:val="24"/>
          <w:szCs w:val="24"/>
        </w:rPr>
      </w:pPr>
    </w:p>
    <w:p w:rsidR="003741D8" w:rsidRPr="00157092" w:rsidRDefault="003741D8" w:rsidP="00157092">
      <w:pPr>
        <w:spacing w:after="0"/>
        <w:ind w:firstLine="708"/>
        <w:jc w:val="both"/>
        <w:rPr>
          <w:rFonts w:ascii="Times New Roman" w:hAnsi="Times New Roman" w:cs="Times New Roman"/>
          <w:sz w:val="24"/>
          <w:szCs w:val="24"/>
        </w:rPr>
      </w:pPr>
      <w:r w:rsidRPr="00157092">
        <w:rPr>
          <w:rFonts w:ascii="Times New Roman" w:hAnsi="Times New Roman" w:cs="Times New Roman"/>
          <w:b/>
          <w:sz w:val="24"/>
          <w:szCs w:val="24"/>
        </w:rPr>
        <w:t xml:space="preserve">Предоставление муниципальной услуги в  МФЦ осуществляется в соответствии с Федеральным законом от 27 июля 2010 года № 210-ФЗ «Об </w:t>
      </w:r>
      <w:r w:rsidRPr="00157092">
        <w:rPr>
          <w:rFonts w:ascii="Times New Roman" w:hAnsi="Times New Roman" w:cs="Times New Roman"/>
          <w:b/>
          <w:sz w:val="24"/>
          <w:szCs w:val="24"/>
        </w:rPr>
        <w:lastRenderedPageBreak/>
        <w:t>организации предоставления государственных и муниципальных услуг» по принципу «одного окна».</w:t>
      </w:r>
    </w:p>
    <w:p w:rsidR="003741D8" w:rsidRPr="00157092" w:rsidRDefault="003741D8" w:rsidP="00157092">
      <w:pPr>
        <w:spacing w:after="0"/>
        <w:ind w:firstLine="708"/>
        <w:jc w:val="both"/>
        <w:rPr>
          <w:rFonts w:ascii="Times New Roman" w:hAnsi="Times New Roman" w:cs="Times New Roman"/>
          <w:b/>
          <w:sz w:val="24"/>
          <w:szCs w:val="24"/>
        </w:rPr>
      </w:pPr>
      <w:r w:rsidRPr="00157092">
        <w:rPr>
          <w:rFonts w:ascii="Times New Roman" w:hAnsi="Times New Roman" w:cs="Times New Roman"/>
          <w:b/>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3741D8" w:rsidRPr="00157092" w:rsidRDefault="003741D8" w:rsidP="00157092">
      <w:pPr>
        <w:spacing w:after="0"/>
        <w:ind w:firstLine="708"/>
        <w:jc w:val="both"/>
        <w:rPr>
          <w:rFonts w:ascii="Times New Roman" w:hAnsi="Times New Roman" w:cs="Times New Roman"/>
          <w:b/>
          <w:sz w:val="24"/>
          <w:szCs w:val="24"/>
        </w:rPr>
      </w:pPr>
    </w:p>
    <w:p w:rsidR="003741D8" w:rsidRPr="00157092" w:rsidRDefault="003741D8" w:rsidP="00157092">
      <w:pPr>
        <w:autoSpaceDN w:val="0"/>
        <w:spacing w:after="0"/>
        <w:ind w:firstLine="709"/>
        <w:jc w:val="both"/>
        <w:rPr>
          <w:rFonts w:ascii="Times New Roman" w:hAnsi="Times New Roman" w:cs="Times New Roman"/>
          <w:b/>
          <w:sz w:val="24"/>
          <w:szCs w:val="24"/>
        </w:rPr>
      </w:pPr>
      <w:r w:rsidRPr="00157092">
        <w:rPr>
          <w:rFonts w:ascii="Times New Roman" w:hAnsi="Times New Roman" w:cs="Times New Roman"/>
          <w:bCs/>
          <w:sz w:val="24"/>
          <w:szCs w:val="24"/>
        </w:rPr>
        <w:t>2.18.2. Особенности предоставления муниципальной услуги в электронной форме</w:t>
      </w:r>
    </w:p>
    <w:p w:rsidR="003741D8" w:rsidRPr="00157092" w:rsidRDefault="003741D8" w:rsidP="00157092">
      <w:pPr>
        <w:autoSpaceDN w:val="0"/>
        <w:spacing w:after="0"/>
        <w:ind w:firstLine="709"/>
        <w:jc w:val="both"/>
        <w:rPr>
          <w:rFonts w:ascii="Times New Roman" w:hAnsi="Times New Roman" w:cs="Times New Roman"/>
          <w:bCs/>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Cs/>
          <w:sz w:val="24"/>
          <w:szCs w:val="24"/>
          <w:lang w:eastAsia="en-US"/>
        </w:rPr>
      </w:pPr>
      <w:r w:rsidRPr="00157092">
        <w:rPr>
          <w:rFonts w:ascii="Times New Roman" w:hAnsi="Times New Roman" w:cs="Times New Roman"/>
          <w:b/>
          <w:bCs/>
          <w:sz w:val="24"/>
          <w:szCs w:val="24"/>
          <w:lang w:eastAsia="en-US"/>
        </w:rPr>
        <w:t xml:space="preserve">  Муниципальная услуга в электронной форме в  настоящее время не предоставляется.</w:t>
      </w:r>
    </w:p>
    <w:p w:rsidR="003741D8" w:rsidRPr="00157092" w:rsidRDefault="003741D8" w:rsidP="003741D8">
      <w:pPr>
        <w:pStyle w:val="ConsPlusNormal0"/>
        <w:widowControl/>
        <w:ind w:firstLine="0"/>
        <w:jc w:val="both"/>
        <w:rPr>
          <w:rFonts w:ascii="Times New Roman" w:hAnsi="Times New Roman" w:cs="Times New Roman"/>
          <w:b/>
          <w:sz w:val="24"/>
          <w:szCs w:val="24"/>
        </w:rPr>
      </w:pPr>
    </w:p>
    <w:p w:rsidR="003741D8" w:rsidRPr="00157092" w:rsidRDefault="003741D8" w:rsidP="00157092">
      <w:pPr>
        <w:spacing w:after="0"/>
        <w:jc w:val="center"/>
        <w:rPr>
          <w:rFonts w:ascii="Times New Roman" w:hAnsi="Times New Roman" w:cs="Times New Roman"/>
          <w:b/>
          <w:sz w:val="24"/>
          <w:szCs w:val="24"/>
        </w:rPr>
      </w:pPr>
      <w:r w:rsidRPr="00157092">
        <w:rPr>
          <w:rFonts w:ascii="Times New Roman" w:hAnsi="Times New Roman" w:cs="Times New Roman"/>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41D8" w:rsidRPr="00157092" w:rsidRDefault="003741D8" w:rsidP="00157092">
      <w:pPr>
        <w:spacing w:after="0"/>
        <w:rPr>
          <w:rFonts w:ascii="Times New Roman" w:hAnsi="Times New Roman" w:cs="Times New Roman"/>
          <w:bCs/>
          <w:sz w:val="24"/>
          <w:szCs w:val="24"/>
        </w:rPr>
      </w:pPr>
    </w:p>
    <w:p w:rsidR="003741D8" w:rsidRPr="00157092" w:rsidRDefault="003741D8" w:rsidP="003741D8">
      <w:pPr>
        <w:pStyle w:val="ConsPlusNormal0"/>
        <w:widowControl/>
        <w:ind w:firstLine="708"/>
        <w:jc w:val="center"/>
        <w:outlineLvl w:val="1"/>
        <w:rPr>
          <w:rFonts w:ascii="Times New Roman" w:hAnsi="Times New Roman" w:cs="Times New Roman"/>
          <w:b/>
          <w:sz w:val="24"/>
          <w:szCs w:val="24"/>
        </w:rPr>
      </w:pPr>
      <w:r w:rsidRPr="00157092">
        <w:rPr>
          <w:rFonts w:ascii="Times New Roman" w:hAnsi="Times New Roman" w:cs="Times New Roman"/>
          <w:b/>
          <w:sz w:val="24"/>
          <w:szCs w:val="24"/>
        </w:rPr>
        <w:t xml:space="preserve">3.1.  Исчерпывающий перечень административных  процедур: </w:t>
      </w:r>
    </w:p>
    <w:p w:rsidR="003741D8" w:rsidRPr="00157092" w:rsidRDefault="003741D8" w:rsidP="003741D8">
      <w:pPr>
        <w:pStyle w:val="ConsPlusNormal0"/>
        <w:widowControl/>
        <w:ind w:firstLine="708"/>
        <w:jc w:val="center"/>
        <w:outlineLvl w:val="1"/>
        <w:rPr>
          <w:rFonts w:ascii="Times New Roman" w:hAnsi="Times New Roman" w:cs="Times New Roman"/>
          <w:b/>
          <w:sz w:val="24"/>
          <w:szCs w:val="24"/>
        </w:rPr>
      </w:pPr>
    </w:p>
    <w:p w:rsidR="003741D8" w:rsidRPr="00157092" w:rsidRDefault="003741D8" w:rsidP="00157092">
      <w:pPr>
        <w:widowControl w:val="0"/>
        <w:numPr>
          <w:ilvl w:val="0"/>
          <w:numId w:val="4"/>
        </w:numPr>
        <w:suppressAutoHyphens/>
        <w:autoSpaceDE w:val="0"/>
        <w:spacing w:after="0" w:line="240" w:lineRule="auto"/>
        <w:ind w:left="0" w:firstLine="603"/>
        <w:jc w:val="both"/>
        <w:rPr>
          <w:rFonts w:ascii="Times New Roman" w:hAnsi="Times New Roman" w:cs="Times New Roman"/>
          <w:b/>
          <w:sz w:val="24"/>
          <w:szCs w:val="24"/>
        </w:rPr>
      </w:pPr>
      <w:r w:rsidRPr="00157092">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3741D8" w:rsidRPr="00157092" w:rsidRDefault="003741D8" w:rsidP="00157092">
      <w:pPr>
        <w:spacing w:after="0"/>
        <w:ind w:firstLine="426"/>
        <w:jc w:val="both"/>
        <w:rPr>
          <w:rFonts w:ascii="Times New Roman" w:hAnsi="Times New Roman" w:cs="Times New Roman"/>
          <w:b/>
          <w:sz w:val="24"/>
          <w:szCs w:val="24"/>
        </w:rPr>
      </w:pPr>
      <w:r w:rsidRPr="00157092">
        <w:rPr>
          <w:rFonts w:ascii="Times New Roman" w:hAnsi="Times New Roman" w:cs="Times New Roman"/>
          <w:b/>
          <w:bCs/>
          <w:sz w:val="24"/>
          <w:szCs w:val="24"/>
        </w:rPr>
        <w:t xml:space="preserve">2)   </w:t>
      </w:r>
      <w:r w:rsidRPr="00157092">
        <w:rPr>
          <w:rFonts w:ascii="Times New Roman" w:hAnsi="Times New Roman"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157092">
        <w:rPr>
          <w:rFonts w:ascii="Times New Roman" w:eastAsia="Calibri" w:hAnsi="Times New Roman" w:cs="Times New Roman"/>
          <w:b/>
          <w:bCs/>
          <w:sz w:val="24"/>
          <w:szCs w:val="24"/>
          <w:lang w:eastAsia="en-US"/>
        </w:rPr>
        <w:t>.</w:t>
      </w:r>
    </w:p>
    <w:p w:rsidR="003741D8" w:rsidRPr="00157092" w:rsidRDefault="003741D8" w:rsidP="00157092">
      <w:pPr>
        <w:spacing w:after="0"/>
        <w:ind w:firstLine="426"/>
        <w:jc w:val="both"/>
        <w:rPr>
          <w:rFonts w:ascii="Times New Roman" w:hAnsi="Times New Roman" w:cs="Times New Roman"/>
          <w:b/>
          <w:sz w:val="24"/>
          <w:szCs w:val="24"/>
        </w:rPr>
      </w:pPr>
      <w:r w:rsidRPr="00157092">
        <w:rPr>
          <w:rFonts w:ascii="Times New Roman" w:hAnsi="Times New Roman" w:cs="Times New Roman"/>
          <w:b/>
          <w:sz w:val="24"/>
          <w:szCs w:val="24"/>
        </w:rPr>
        <w:t xml:space="preserve"> 3) Рассмотрение материалов, необходимых для предоставления муниципальной услуги  и принятие решения.  </w:t>
      </w:r>
    </w:p>
    <w:p w:rsidR="003741D8" w:rsidRPr="00157092" w:rsidRDefault="003741D8" w:rsidP="003741D8">
      <w:pPr>
        <w:pStyle w:val="ConsPlusNormal0"/>
        <w:widowControl/>
        <w:ind w:firstLine="426"/>
        <w:jc w:val="both"/>
        <w:outlineLvl w:val="1"/>
        <w:rPr>
          <w:rFonts w:ascii="Times New Roman" w:hAnsi="Times New Roman" w:cs="Times New Roman"/>
          <w:sz w:val="24"/>
          <w:szCs w:val="24"/>
        </w:rPr>
      </w:pPr>
      <w:r w:rsidRPr="00157092">
        <w:rPr>
          <w:rFonts w:ascii="Times New Roman" w:hAnsi="Times New Roman" w:cs="Times New Roman"/>
          <w:sz w:val="24"/>
          <w:szCs w:val="24"/>
        </w:rPr>
        <w:t xml:space="preserve">4) Заключение договора  </w:t>
      </w:r>
      <w:r w:rsidRPr="00157092">
        <w:rPr>
          <w:rFonts w:ascii="Times New Roman" w:hAnsi="Times New Roman" w:cs="Times New Roman"/>
          <w:bCs/>
          <w:sz w:val="24"/>
          <w:szCs w:val="24"/>
        </w:rPr>
        <w:t xml:space="preserve">безвозмездного пользования </w:t>
      </w:r>
      <w:r w:rsidRPr="00157092">
        <w:rPr>
          <w:rFonts w:ascii="Times New Roman" w:hAnsi="Times New Roman" w:cs="Times New Roman"/>
          <w:sz w:val="24"/>
          <w:szCs w:val="24"/>
        </w:rPr>
        <w:t xml:space="preserve">муниципального имущества.   </w:t>
      </w:r>
    </w:p>
    <w:p w:rsidR="003741D8" w:rsidRPr="00157092" w:rsidRDefault="003741D8" w:rsidP="003741D8">
      <w:pPr>
        <w:pStyle w:val="ConsPlusNormal0"/>
        <w:widowControl/>
        <w:ind w:firstLine="426"/>
        <w:outlineLvl w:val="1"/>
        <w:rPr>
          <w:rFonts w:ascii="Times New Roman" w:hAnsi="Times New Roman" w:cs="Times New Roman"/>
          <w:sz w:val="24"/>
          <w:szCs w:val="24"/>
        </w:rPr>
      </w:pPr>
      <w:r w:rsidRPr="00157092">
        <w:rPr>
          <w:rFonts w:ascii="Times New Roman" w:hAnsi="Times New Roman" w:cs="Times New Roman"/>
          <w:sz w:val="24"/>
          <w:szCs w:val="24"/>
        </w:rPr>
        <w:t>5)  Проведение торгов на право заключения договора     аренды муниципального имущества.</w:t>
      </w:r>
    </w:p>
    <w:p w:rsidR="003741D8" w:rsidRPr="00157092" w:rsidRDefault="003741D8" w:rsidP="003741D8">
      <w:pPr>
        <w:pStyle w:val="ConsPlusNormal0"/>
        <w:ind w:firstLine="426"/>
        <w:jc w:val="both"/>
        <w:rPr>
          <w:rFonts w:ascii="Times New Roman" w:hAnsi="Times New Roman" w:cs="Times New Roman"/>
          <w:sz w:val="24"/>
          <w:szCs w:val="24"/>
        </w:rPr>
      </w:pPr>
      <w:r w:rsidRPr="00157092">
        <w:rPr>
          <w:rFonts w:ascii="Times New Roman" w:hAnsi="Times New Roman" w:cs="Times New Roman"/>
          <w:sz w:val="24"/>
          <w:szCs w:val="24"/>
        </w:rPr>
        <w:t>6) Заключение договора аренды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 xml:space="preserve">с  заявителем   – победителем торгов. </w:t>
      </w:r>
    </w:p>
    <w:p w:rsidR="003741D8" w:rsidRPr="00157092" w:rsidRDefault="003741D8" w:rsidP="003741D8">
      <w:pPr>
        <w:pStyle w:val="ConsPlusNormal0"/>
        <w:widowControl/>
        <w:ind w:firstLine="426"/>
        <w:jc w:val="both"/>
        <w:rPr>
          <w:rFonts w:ascii="Times New Roman" w:hAnsi="Times New Roman" w:cs="Times New Roman"/>
          <w:sz w:val="24"/>
          <w:szCs w:val="24"/>
        </w:rPr>
      </w:pPr>
      <w:r w:rsidRPr="00157092">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(в случаях, предусмотренных федеральным законом «О защите конкуренции»);</w:t>
      </w:r>
    </w:p>
    <w:p w:rsidR="003741D8" w:rsidRPr="00157092" w:rsidRDefault="003741D8" w:rsidP="00157092">
      <w:pPr>
        <w:tabs>
          <w:tab w:val="num" w:pos="-5160"/>
          <w:tab w:val="left" w:pos="-3420"/>
        </w:tabs>
        <w:spacing w:after="0"/>
        <w:jc w:val="both"/>
        <w:rPr>
          <w:rFonts w:ascii="Times New Roman" w:eastAsia="Calibri" w:hAnsi="Times New Roman" w:cs="Times New Roman"/>
          <w:sz w:val="24"/>
          <w:szCs w:val="24"/>
          <w:lang w:eastAsia="en-US"/>
        </w:rPr>
      </w:pPr>
      <w:r w:rsidRPr="00157092">
        <w:rPr>
          <w:rFonts w:ascii="Times New Roman" w:eastAsia="Arial" w:hAnsi="Times New Roman" w:cs="Times New Roman"/>
          <w:b/>
          <w:bCs/>
          <w:sz w:val="24"/>
          <w:szCs w:val="24"/>
        </w:rPr>
        <w:t xml:space="preserve">      8</w:t>
      </w:r>
      <w:r w:rsidRPr="00157092">
        <w:rPr>
          <w:rFonts w:ascii="Times New Roman" w:hAnsi="Times New Roman" w:cs="Times New Roman"/>
          <w:b/>
          <w:sz w:val="24"/>
          <w:szCs w:val="24"/>
        </w:rPr>
        <w:t xml:space="preserve">) </w:t>
      </w:r>
      <w:r w:rsidRPr="00157092">
        <w:rPr>
          <w:rFonts w:ascii="Times New Roman" w:eastAsia="Calibri" w:hAnsi="Times New Roman" w:cs="Times New Roman"/>
          <w:b/>
          <w:sz w:val="24"/>
          <w:szCs w:val="24"/>
          <w:lang w:eastAsia="en-US"/>
        </w:rPr>
        <w:t>Выдача (направление)  заявителю  результата  предоставления муниципальной услуги.</w:t>
      </w:r>
    </w:p>
    <w:p w:rsidR="003741D8" w:rsidRPr="00157092" w:rsidRDefault="003741D8" w:rsidP="00157092">
      <w:pPr>
        <w:tabs>
          <w:tab w:val="num" w:pos="-5160"/>
          <w:tab w:val="left" w:pos="-3420"/>
        </w:tabs>
        <w:spacing w:after="0"/>
        <w:jc w:val="both"/>
        <w:rPr>
          <w:rFonts w:ascii="Times New Roman" w:eastAsia="Calibri" w:hAnsi="Times New Roman" w:cs="Times New Roman"/>
          <w:b/>
          <w:sz w:val="24"/>
          <w:szCs w:val="24"/>
          <w:lang w:eastAsia="en-US"/>
        </w:rPr>
      </w:pPr>
    </w:p>
    <w:p w:rsidR="003741D8" w:rsidRPr="00157092" w:rsidRDefault="003741D8" w:rsidP="0015709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bCs/>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3741D8" w:rsidRPr="00157092" w:rsidRDefault="003741D8" w:rsidP="00157092">
      <w:pPr>
        <w:spacing w:after="0"/>
        <w:jc w:val="both"/>
        <w:rPr>
          <w:rFonts w:ascii="Times New Roman" w:eastAsia="Times New Roman" w:hAnsi="Times New Roman" w:cs="Times New Roman"/>
          <w:b/>
          <w:bCs/>
          <w:sz w:val="24"/>
          <w:szCs w:val="24"/>
          <w:lang w:eastAsia="ar-SA"/>
        </w:rPr>
      </w:pPr>
    </w:p>
    <w:p w:rsidR="003741D8" w:rsidRPr="00157092" w:rsidRDefault="003741D8" w:rsidP="00157092">
      <w:pPr>
        <w:spacing w:after="0"/>
        <w:ind w:firstLine="709"/>
        <w:jc w:val="center"/>
        <w:rPr>
          <w:rFonts w:ascii="Times New Roman" w:hAnsi="Times New Roman" w:cs="Times New Roman"/>
          <w:sz w:val="24"/>
          <w:szCs w:val="24"/>
        </w:rPr>
      </w:pPr>
      <w:r w:rsidRPr="00157092">
        <w:rPr>
          <w:rFonts w:ascii="Times New Roman" w:hAnsi="Times New Roman" w:cs="Times New Roman"/>
          <w:sz w:val="24"/>
          <w:szCs w:val="24"/>
        </w:rPr>
        <w:t>3.2. Прием и регистрация заявления и документов, необходимых для предоставления муниципальной услуги</w:t>
      </w:r>
    </w:p>
    <w:p w:rsidR="003741D8" w:rsidRPr="00157092" w:rsidRDefault="003741D8" w:rsidP="00157092">
      <w:pPr>
        <w:spacing w:after="0"/>
        <w:ind w:firstLine="567"/>
        <w:jc w:val="both"/>
        <w:rPr>
          <w:rFonts w:ascii="Times New Roman" w:hAnsi="Times New Roman" w:cs="Times New Roman"/>
          <w:sz w:val="24"/>
          <w:szCs w:val="24"/>
        </w:rPr>
      </w:pP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3.2.1. Основанием для начала административной процедуры является:</w:t>
      </w:r>
    </w:p>
    <w:p w:rsidR="003741D8" w:rsidRPr="00157092" w:rsidRDefault="003741D8" w:rsidP="00157092">
      <w:pPr>
        <w:autoSpaceDN w:val="0"/>
        <w:adjustRightInd w:val="0"/>
        <w:spacing w:after="0"/>
        <w:jc w:val="both"/>
        <w:rPr>
          <w:rFonts w:ascii="Times New Roman" w:hAnsi="Times New Roman" w:cs="Times New Roman"/>
          <w:b/>
          <w:sz w:val="24"/>
          <w:szCs w:val="24"/>
          <w:lang w:eastAsia="en-US"/>
        </w:rPr>
      </w:pPr>
      <w:r w:rsidRPr="00157092">
        <w:rPr>
          <w:rFonts w:ascii="Times New Roman" w:hAnsi="Times New Roman" w:cs="Times New Roman"/>
          <w:b/>
          <w:bCs/>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3741D8" w:rsidRPr="00157092" w:rsidRDefault="003741D8" w:rsidP="00157092">
      <w:pPr>
        <w:autoSpaceDN w:val="0"/>
        <w:adjustRightInd w:val="0"/>
        <w:spacing w:after="0"/>
        <w:jc w:val="both"/>
        <w:rPr>
          <w:rFonts w:ascii="Times New Roman" w:hAnsi="Times New Roman" w:cs="Times New Roman"/>
          <w:b/>
          <w:bCs/>
          <w:sz w:val="24"/>
          <w:szCs w:val="24"/>
          <w:lang w:eastAsia="en-US"/>
        </w:rPr>
      </w:pPr>
      <w:r w:rsidRPr="00157092">
        <w:rPr>
          <w:rFonts w:ascii="Times New Roman" w:hAnsi="Times New Roman" w:cs="Times New Roman"/>
          <w:b/>
          <w:bCs/>
          <w:sz w:val="24"/>
          <w:szCs w:val="24"/>
          <w:lang w:eastAsia="en-US"/>
        </w:rPr>
        <w:lastRenderedPageBreak/>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3741D8" w:rsidRPr="00157092" w:rsidRDefault="003741D8" w:rsidP="00157092">
      <w:pPr>
        <w:autoSpaceDN w:val="0"/>
        <w:adjustRightInd w:val="0"/>
        <w:spacing w:after="0"/>
        <w:ind w:firstLine="709"/>
        <w:jc w:val="both"/>
        <w:rPr>
          <w:rFonts w:ascii="Times New Roman" w:hAnsi="Times New Roman" w:cs="Times New Roman"/>
          <w:b/>
          <w:bCs/>
          <w:sz w:val="24"/>
          <w:szCs w:val="24"/>
          <w:lang w:eastAsia="en-US"/>
        </w:rPr>
      </w:pPr>
      <w:r w:rsidRPr="00157092">
        <w:rPr>
          <w:rFonts w:ascii="Times New Roman" w:hAnsi="Times New Roman" w:cs="Times New Roman"/>
          <w:b/>
          <w:sz w:val="24"/>
          <w:szCs w:val="24"/>
          <w:lang w:eastAsia="en-US"/>
        </w:rPr>
        <w:t xml:space="preserve"> 3.2.3. В случае заключения договора безвозмездного пользования или договора аренды </w:t>
      </w:r>
      <w:r w:rsidRPr="00157092">
        <w:rPr>
          <w:rFonts w:ascii="Times New Roman" w:hAnsi="Times New Roman" w:cs="Times New Roman"/>
          <w:b/>
          <w:sz w:val="24"/>
          <w:szCs w:val="24"/>
        </w:rPr>
        <w:t>муниципального имущества</w:t>
      </w:r>
      <w:r w:rsidRPr="00157092">
        <w:rPr>
          <w:rFonts w:ascii="Times New Roman" w:hAnsi="Times New Roman" w:cs="Times New Roman"/>
          <w:b/>
          <w:color w:val="FF0000"/>
          <w:sz w:val="24"/>
          <w:szCs w:val="24"/>
          <w:lang w:eastAsia="en-US"/>
        </w:rPr>
        <w:t xml:space="preserve"> </w:t>
      </w:r>
      <w:r w:rsidRPr="00157092">
        <w:rPr>
          <w:rFonts w:ascii="Times New Roman" w:hAnsi="Times New Roman" w:cs="Times New Roman"/>
          <w:sz w:val="24"/>
          <w:szCs w:val="24"/>
        </w:rPr>
        <w:t xml:space="preserve"> </w:t>
      </w:r>
      <w:r w:rsidRPr="00157092">
        <w:rPr>
          <w:rFonts w:ascii="Times New Roman" w:hAnsi="Times New Roman" w:cs="Times New Roman"/>
          <w:b/>
          <w:sz w:val="24"/>
          <w:szCs w:val="24"/>
          <w:lang w:eastAsia="en-US"/>
        </w:rPr>
        <w:t>(</w:t>
      </w:r>
      <w:r w:rsidRPr="00157092">
        <w:rPr>
          <w:rFonts w:ascii="Times New Roman" w:hAnsi="Times New Roman" w:cs="Times New Roman"/>
          <w:sz w:val="24"/>
          <w:szCs w:val="24"/>
          <w:lang w:eastAsia="en-US"/>
        </w:rPr>
        <w:t>без проведения торгов</w:t>
      </w:r>
      <w:r w:rsidRPr="00157092">
        <w:rPr>
          <w:rFonts w:ascii="Times New Roman" w:hAnsi="Times New Roman" w:cs="Times New Roman"/>
          <w:b/>
          <w:sz w:val="24"/>
          <w:szCs w:val="24"/>
          <w:lang w:eastAsia="en-US"/>
        </w:rPr>
        <w:t xml:space="preserve">)    </w:t>
      </w:r>
      <w:r w:rsidRPr="00157092">
        <w:rPr>
          <w:rFonts w:ascii="Times New Roman" w:hAnsi="Times New Roman" w:cs="Times New Roman"/>
          <w:sz w:val="24"/>
          <w:szCs w:val="24"/>
          <w:lang w:eastAsia="en-US"/>
        </w:rPr>
        <w:t>документы могут быть поданы через МФЦ</w:t>
      </w:r>
      <w:r w:rsidRPr="00157092">
        <w:rPr>
          <w:rFonts w:ascii="Times New Roman" w:hAnsi="Times New Roman" w:cs="Times New Roman"/>
          <w:b/>
          <w:sz w:val="24"/>
          <w:szCs w:val="24"/>
          <w:lang w:eastAsia="en-US"/>
        </w:rPr>
        <w:t xml:space="preserve">.  </w:t>
      </w:r>
    </w:p>
    <w:p w:rsidR="003741D8" w:rsidRPr="00157092" w:rsidRDefault="003741D8" w:rsidP="00157092">
      <w:pPr>
        <w:tabs>
          <w:tab w:val="num" w:pos="-5160"/>
        </w:tabs>
        <w:autoSpaceDN w:val="0"/>
        <w:adjustRightInd w:val="0"/>
        <w:spacing w:after="0"/>
        <w:ind w:firstLine="1"/>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ab/>
        <w:t>3.2.4. При получении заявления ответственный   исполнитель  Администрации или  работник МФЦ</w:t>
      </w:r>
      <w:r w:rsidRPr="00157092">
        <w:rPr>
          <w:rFonts w:ascii="Times New Roman" w:eastAsia="Calibri" w:hAnsi="Times New Roman" w:cs="Times New Roman"/>
          <w:b/>
          <w:bCs/>
          <w:sz w:val="24"/>
          <w:szCs w:val="24"/>
          <w:lang w:eastAsia="en-US"/>
        </w:rPr>
        <w:t xml:space="preserve">: </w:t>
      </w:r>
      <w:r w:rsidRPr="00157092">
        <w:rPr>
          <w:rFonts w:ascii="Times New Roman" w:eastAsia="Calibri" w:hAnsi="Times New Roman" w:cs="Times New Roman"/>
          <w:b/>
          <w:sz w:val="24"/>
          <w:szCs w:val="24"/>
          <w:lang w:eastAsia="en-US"/>
        </w:rPr>
        <w:t xml:space="preserve"> </w:t>
      </w:r>
    </w:p>
    <w:p w:rsidR="003741D8" w:rsidRPr="00157092" w:rsidRDefault="003741D8" w:rsidP="00157092">
      <w:pPr>
        <w:tabs>
          <w:tab w:val="num" w:pos="-5160"/>
        </w:tabs>
        <w:autoSpaceDN w:val="0"/>
        <w:adjustRightInd w:val="0"/>
        <w:spacing w:after="0"/>
        <w:ind w:firstLine="1"/>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ab/>
        <w:t xml:space="preserve">1)  проверяет правильность оформления заявления; </w:t>
      </w:r>
    </w:p>
    <w:p w:rsidR="003741D8" w:rsidRPr="00157092" w:rsidRDefault="003741D8" w:rsidP="0015709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741D8" w:rsidRPr="00157092" w:rsidRDefault="003741D8" w:rsidP="0015709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741D8" w:rsidRPr="00157092" w:rsidRDefault="003741D8" w:rsidP="0015709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3)  заполняет расписку о приеме (регистрации) заявления заявителя;</w:t>
      </w:r>
    </w:p>
    <w:p w:rsidR="003741D8" w:rsidRPr="00157092" w:rsidRDefault="003741D8" w:rsidP="00157092">
      <w:pPr>
        <w:tabs>
          <w:tab w:val="num" w:pos="-5160"/>
        </w:tabs>
        <w:autoSpaceDN w:val="0"/>
        <w:adjustRightInd w:val="0"/>
        <w:spacing w:after="0"/>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 xml:space="preserve">          4) вносит запись о приеме заявления в Журнал регистрации заявлений.  *уточнить точное название журнала.</w:t>
      </w:r>
    </w:p>
    <w:p w:rsidR="003741D8" w:rsidRPr="00157092" w:rsidRDefault="003741D8" w:rsidP="0015709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741D8" w:rsidRPr="00157092" w:rsidRDefault="003741D8" w:rsidP="00157092">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741D8" w:rsidRPr="00157092" w:rsidRDefault="003741D8" w:rsidP="00157092">
      <w:pPr>
        <w:autoSpaceDN w:val="0"/>
        <w:adjustRightInd w:val="0"/>
        <w:spacing w:after="0"/>
        <w:ind w:firstLine="708"/>
        <w:jc w:val="both"/>
        <w:rPr>
          <w:rFonts w:ascii="Times New Roman" w:eastAsia="Times New Roman" w:hAnsi="Times New Roman" w:cs="Times New Roman"/>
          <w:b/>
          <w:sz w:val="24"/>
          <w:szCs w:val="24"/>
          <w:lang w:eastAsia="en-US"/>
        </w:rPr>
      </w:pPr>
      <w:r w:rsidRPr="00157092">
        <w:rPr>
          <w:rFonts w:ascii="Times New Roman" w:eastAsia="Calibri" w:hAnsi="Times New Roman" w:cs="Times New Roman"/>
          <w:b/>
          <w:sz w:val="24"/>
          <w:szCs w:val="24"/>
          <w:lang w:eastAsia="en-US"/>
        </w:rPr>
        <w:t xml:space="preserve">3.2.6. </w:t>
      </w:r>
      <w:r w:rsidRPr="00157092">
        <w:rPr>
          <w:rFonts w:ascii="Times New Roman" w:hAnsi="Times New Roman" w:cs="Times New Roman"/>
          <w:b/>
          <w:sz w:val="24"/>
          <w:szCs w:val="24"/>
        </w:rPr>
        <w:t>В случае обращения заявителя за муниципальной услугой через многофункциональный центр, с</w:t>
      </w:r>
      <w:r w:rsidRPr="00157092">
        <w:rPr>
          <w:rFonts w:ascii="Times New Roman" w:hAnsi="Times New Roman" w:cs="Times New Roman"/>
          <w:b/>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3741D8" w:rsidRPr="00157092" w:rsidRDefault="003741D8" w:rsidP="00157092">
      <w:pPr>
        <w:tabs>
          <w:tab w:val="num" w:pos="-5160"/>
        </w:tabs>
        <w:autoSpaceDN w:val="0"/>
        <w:adjustRightInd w:val="0"/>
        <w:spacing w:after="0"/>
        <w:jc w:val="both"/>
        <w:rPr>
          <w:rFonts w:ascii="Times New Roman" w:eastAsia="Calibri" w:hAnsi="Times New Roman" w:cs="Times New Roman"/>
          <w:b/>
          <w:sz w:val="24"/>
          <w:szCs w:val="24"/>
          <w:lang w:eastAsia="en-US"/>
        </w:rPr>
      </w:pPr>
      <w:r w:rsidRPr="00157092">
        <w:rPr>
          <w:rFonts w:ascii="Times New Roman" w:hAnsi="Times New Roman" w:cs="Times New Roman"/>
          <w:b/>
          <w:sz w:val="24"/>
          <w:szCs w:val="24"/>
        </w:rPr>
        <w:tab/>
        <w:t xml:space="preserve">3.2.7 Срок выполнения </w:t>
      </w:r>
      <w:r w:rsidRPr="00157092">
        <w:rPr>
          <w:rFonts w:ascii="Times New Roman" w:eastAsia="Calibri" w:hAnsi="Times New Roman" w:cs="Times New Roman"/>
          <w:b/>
          <w:sz w:val="24"/>
          <w:szCs w:val="24"/>
          <w:lang w:eastAsia="en-US"/>
        </w:rPr>
        <w:t xml:space="preserve">административной </w:t>
      </w:r>
      <w:r w:rsidRPr="00157092">
        <w:rPr>
          <w:rFonts w:ascii="Times New Roman" w:hAnsi="Times New Roman" w:cs="Times New Roman"/>
          <w:b/>
          <w:sz w:val="24"/>
          <w:szCs w:val="24"/>
        </w:rPr>
        <w:t xml:space="preserve">процедуры </w:t>
      </w:r>
      <w:r w:rsidRPr="00157092">
        <w:rPr>
          <w:rFonts w:ascii="Times New Roman" w:eastAsia="Calibri" w:hAnsi="Times New Roman" w:cs="Times New Roman"/>
          <w:b/>
          <w:sz w:val="24"/>
          <w:szCs w:val="24"/>
          <w:lang w:eastAsia="en-US"/>
        </w:rPr>
        <w:t>- 1 рабочий день</w:t>
      </w:r>
      <w:r w:rsidRPr="00157092">
        <w:rPr>
          <w:rFonts w:ascii="Times New Roman" w:hAnsi="Times New Roman" w:cs="Times New Roman"/>
          <w:b/>
          <w:sz w:val="24"/>
          <w:szCs w:val="24"/>
        </w:rPr>
        <w:t>;</w:t>
      </w:r>
      <w:r w:rsidRPr="00157092">
        <w:rPr>
          <w:rFonts w:ascii="Times New Roman" w:eastAsia="Calibri" w:hAnsi="Times New Roman" w:cs="Times New Roman"/>
          <w:b/>
          <w:sz w:val="24"/>
          <w:szCs w:val="24"/>
          <w:lang w:eastAsia="en-US"/>
        </w:rPr>
        <w:t xml:space="preserve"> </w:t>
      </w:r>
    </w:p>
    <w:p w:rsidR="003741D8" w:rsidRPr="00157092" w:rsidRDefault="003741D8" w:rsidP="00157092">
      <w:pPr>
        <w:spacing w:after="0"/>
        <w:ind w:firstLine="567"/>
        <w:jc w:val="both"/>
        <w:rPr>
          <w:rFonts w:ascii="Times New Roman" w:eastAsia="Times New Roman" w:hAnsi="Times New Roman" w:cs="Times New Roman"/>
          <w:b/>
          <w:sz w:val="24"/>
          <w:szCs w:val="24"/>
          <w:lang w:eastAsia="ar-SA"/>
        </w:rPr>
      </w:pPr>
      <w:r w:rsidRPr="00157092">
        <w:rPr>
          <w:rFonts w:ascii="Times New Roman" w:hAnsi="Times New Roman" w:cs="Times New Roman"/>
          <w:b/>
          <w:bCs/>
          <w:sz w:val="24"/>
          <w:szCs w:val="24"/>
        </w:rPr>
        <w:t xml:space="preserve"> 3.2.8.  </w:t>
      </w:r>
      <w:r w:rsidRPr="00157092">
        <w:rPr>
          <w:rFonts w:ascii="Times New Roman" w:hAnsi="Times New Roman" w:cs="Times New Roman"/>
          <w:b/>
          <w:sz w:val="24"/>
          <w:szCs w:val="24"/>
        </w:rPr>
        <w:t>Критерием принятия решения является обращение  заявителя за получением муниципальной услуги.</w:t>
      </w: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3.2.9. Результатом административной процедуры является прием заявления и  документов у заявителя.</w:t>
      </w: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3.2.10.  Способом фиксации  результата является регистрация  заявления в журнале регистрации *указать точное название журнала</w:t>
      </w:r>
    </w:p>
    <w:p w:rsidR="003741D8" w:rsidRPr="00157092" w:rsidRDefault="003741D8" w:rsidP="00157092">
      <w:pPr>
        <w:spacing w:after="0"/>
        <w:ind w:firstLine="567"/>
        <w:jc w:val="both"/>
        <w:rPr>
          <w:rFonts w:ascii="Times New Roman" w:hAnsi="Times New Roman" w:cs="Times New Roman"/>
          <w:b/>
          <w:sz w:val="24"/>
          <w:szCs w:val="24"/>
        </w:rPr>
      </w:pPr>
    </w:p>
    <w:p w:rsidR="003741D8" w:rsidRPr="00157092" w:rsidRDefault="003741D8" w:rsidP="00157092">
      <w:pPr>
        <w:spacing w:after="0"/>
        <w:ind w:firstLine="567"/>
        <w:jc w:val="both"/>
        <w:rPr>
          <w:rFonts w:ascii="Times New Roman" w:hAnsi="Times New Roman" w:cs="Times New Roman"/>
          <w:b/>
          <w:sz w:val="24"/>
          <w:szCs w:val="24"/>
        </w:rPr>
      </w:pPr>
    </w:p>
    <w:p w:rsidR="003741D8" w:rsidRPr="00157092" w:rsidRDefault="003741D8" w:rsidP="00157092">
      <w:pPr>
        <w:tabs>
          <w:tab w:val="num" w:pos="-5160"/>
        </w:tabs>
        <w:autoSpaceDN w:val="0"/>
        <w:adjustRightInd w:val="0"/>
        <w:spacing w:after="0"/>
        <w:ind w:firstLine="709"/>
        <w:jc w:val="center"/>
        <w:rPr>
          <w:rFonts w:ascii="Times New Roman" w:eastAsia="Calibri" w:hAnsi="Times New Roman" w:cs="Times New Roman"/>
          <w:b/>
          <w:sz w:val="24"/>
          <w:szCs w:val="24"/>
          <w:lang w:eastAsia="en-US"/>
        </w:rPr>
      </w:pPr>
      <w:r w:rsidRPr="00157092">
        <w:rPr>
          <w:rFonts w:ascii="Times New Roman" w:eastAsia="Calibri" w:hAnsi="Times New Roman" w:cs="Times New Roman"/>
          <w:bCs/>
          <w:sz w:val="24"/>
          <w:szCs w:val="24"/>
          <w:lang w:eastAsia="en-US"/>
        </w:rPr>
        <w:t xml:space="preserve">3.3. </w:t>
      </w:r>
      <w:r w:rsidRPr="00157092">
        <w:rPr>
          <w:rFonts w:ascii="Times New Roman" w:hAnsi="Times New Roman" w:cs="Times New Roman"/>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741D8" w:rsidRPr="00157092" w:rsidRDefault="003741D8" w:rsidP="00157092">
      <w:pPr>
        <w:tabs>
          <w:tab w:val="left" w:pos="-3420"/>
        </w:tabs>
        <w:autoSpaceDN w:val="0"/>
        <w:spacing w:after="0"/>
        <w:jc w:val="both"/>
        <w:rPr>
          <w:rFonts w:ascii="Times New Roman" w:eastAsia="Times New Roman" w:hAnsi="Times New Roman" w:cs="Times New Roman"/>
          <w:bCs/>
          <w:sz w:val="24"/>
          <w:szCs w:val="24"/>
          <w:lang w:eastAsia="ar-SA"/>
        </w:rPr>
      </w:pPr>
    </w:p>
    <w:p w:rsidR="003741D8" w:rsidRPr="00157092" w:rsidRDefault="003741D8" w:rsidP="00157092">
      <w:pPr>
        <w:tabs>
          <w:tab w:val="left" w:pos="-3420"/>
        </w:tabs>
        <w:autoSpaceDN w:val="0"/>
        <w:spacing w:after="0"/>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bCs/>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741D8" w:rsidRPr="00157092" w:rsidRDefault="003741D8" w:rsidP="00157092">
      <w:pPr>
        <w:tabs>
          <w:tab w:val="left" w:pos="-3420"/>
        </w:tabs>
        <w:autoSpaceDN w:val="0"/>
        <w:spacing w:after="0"/>
        <w:ind w:firstLine="709"/>
        <w:jc w:val="both"/>
        <w:rPr>
          <w:rFonts w:ascii="Times New Roman" w:eastAsia="Calibri" w:hAnsi="Times New Roman" w:cs="Times New Roman"/>
          <w:b/>
          <w:bCs/>
          <w:sz w:val="24"/>
          <w:szCs w:val="24"/>
          <w:lang w:eastAsia="en-US"/>
        </w:rPr>
      </w:pPr>
      <w:r w:rsidRPr="00157092">
        <w:rPr>
          <w:rFonts w:ascii="Times New Roman" w:eastAsia="Calibri" w:hAnsi="Times New Roman" w:cs="Times New Roman"/>
          <w:b/>
          <w:bCs/>
          <w:sz w:val="24"/>
          <w:szCs w:val="24"/>
          <w:lang w:eastAsia="en-US"/>
        </w:rPr>
        <w:lastRenderedPageBreak/>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3741D8" w:rsidRPr="00157092" w:rsidRDefault="003741D8" w:rsidP="00157092">
      <w:pPr>
        <w:tabs>
          <w:tab w:val="left" w:pos="-3420"/>
        </w:tabs>
        <w:autoSpaceDN w:val="0"/>
        <w:spacing w:after="0"/>
        <w:ind w:firstLine="709"/>
        <w:jc w:val="both"/>
        <w:rPr>
          <w:rFonts w:ascii="Times New Roman" w:eastAsia="Calibri" w:hAnsi="Times New Roman" w:cs="Times New Roman"/>
          <w:b/>
          <w:bCs/>
          <w:sz w:val="24"/>
          <w:szCs w:val="24"/>
          <w:lang w:eastAsia="en-US"/>
        </w:rPr>
      </w:pPr>
      <w:r w:rsidRPr="00157092">
        <w:rPr>
          <w:rFonts w:ascii="Times New Roman" w:eastAsia="Calibri" w:hAnsi="Times New Roman" w:cs="Times New Roman"/>
          <w:b/>
          <w:bCs/>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741D8" w:rsidRPr="00157092" w:rsidRDefault="003741D8" w:rsidP="00157092">
      <w:pPr>
        <w:autoSpaceDN w:val="0"/>
        <w:adjustRightInd w:val="0"/>
        <w:spacing w:after="0"/>
        <w:ind w:firstLine="540"/>
        <w:jc w:val="both"/>
        <w:rPr>
          <w:rFonts w:ascii="Times New Roman" w:eastAsia="Times New Roman" w:hAnsi="Times New Roman" w:cs="Times New Roman"/>
          <w:b/>
          <w:bCs/>
          <w:sz w:val="24"/>
          <w:szCs w:val="24"/>
        </w:rPr>
      </w:pPr>
      <w:r w:rsidRPr="00157092">
        <w:rPr>
          <w:rFonts w:ascii="Times New Roman" w:hAnsi="Times New Roman" w:cs="Times New Roman"/>
          <w:b/>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eastAsia="Calibri" w:hAnsi="Times New Roman" w:cs="Times New Roman"/>
          <w:b/>
          <w:bCs/>
          <w:sz w:val="24"/>
          <w:szCs w:val="24"/>
          <w:lang w:eastAsia="en-US"/>
        </w:rPr>
        <w:t xml:space="preserve">Ответственный исполнитель  Администрации,  </w:t>
      </w:r>
      <w:r w:rsidRPr="00157092">
        <w:rPr>
          <w:rFonts w:ascii="Times New Roman" w:hAnsi="Times New Roman" w:cs="Times New Roman"/>
          <w:b/>
          <w:bCs/>
          <w:sz w:val="24"/>
          <w:szCs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lang w:eastAsia="ar-SA"/>
        </w:rPr>
      </w:pPr>
      <w:r w:rsidRPr="00157092">
        <w:rPr>
          <w:rFonts w:ascii="Times New Roman" w:hAnsi="Times New Roman" w:cs="Times New Roman"/>
          <w:b/>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741D8" w:rsidRPr="00157092" w:rsidRDefault="003741D8" w:rsidP="00157092">
      <w:pPr>
        <w:tabs>
          <w:tab w:val="left" w:pos="-3420"/>
        </w:tabs>
        <w:spacing w:after="0"/>
        <w:ind w:firstLine="567"/>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3.3.5.  Ответ на межведомственный запрос  регистрируется в установленном порядке.</w:t>
      </w:r>
      <w:r w:rsidRPr="00157092">
        <w:rPr>
          <w:rFonts w:ascii="Times New Roman" w:eastAsia="Calibri" w:hAnsi="Times New Roman" w:cs="Times New Roman"/>
          <w:b/>
          <w:sz w:val="24"/>
          <w:szCs w:val="24"/>
          <w:lang w:eastAsia="en-US"/>
        </w:rPr>
        <w:tab/>
        <w:t xml:space="preserve"> </w:t>
      </w:r>
    </w:p>
    <w:p w:rsidR="003741D8" w:rsidRPr="00157092" w:rsidRDefault="003741D8" w:rsidP="00157092">
      <w:pPr>
        <w:tabs>
          <w:tab w:val="left" w:pos="-3420"/>
        </w:tabs>
        <w:spacing w:after="0"/>
        <w:ind w:firstLine="567"/>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741D8" w:rsidRPr="00157092" w:rsidRDefault="003741D8" w:rsidP="00157092">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 xml:space="preserve">3.3.7. Максимальный срок выполнения административной процедуры -  7 рабочих дней. </w:t>
      </w:r>
    </w:p>
    <w:p w:rsidR="003741D8" w:rsidRPr="00157092" w:rsidRDefault="003741D8" w:rsidP="00157092">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3741D8" w:rsidRPr="00157092" w:rsidRDefault="003741D8" w:rsidP="00157092">
      <w:pPr>
        <w:tabs>
          <w:tab w:val="left" w:pos="-3420"/>
        </w:tabs>
        <w:spacing w:after="0"/>
        <w:ind w:firstLine="567"/>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 xml:space="preserve">3.3.9. Результат административной процедуры – получение ответов на межведомственные запросы. </w:t>
      </w:r>
    </w:p>
    <w:p w:rsidR="003741D8" w:rsidRPr="00157092" w:rsidRDefault="003741D8" w:rsidP="00157092">
      <w:pPr>
        <w:tabs>
          <w:tab w:val="left" w:pos="-3420"/>
        </w:tabs>
        <w:spacing w:after="0"/>
        <w:ind w:firstLine="567"/>
        <w:jc w:val="both"/>
        <w:rPr>
          <w:rFonts w:ascii="Times New Roman" w:eastAsia="Calibri" w:hAnsi="Times New Roman" w:cs="Times New Roman"/>
          <w:b/>
          <w:sz w:val="24"/>
          <w:szCs w:val="24"/>
          <w:lang w:eastAsia="en-US"/>
        </w:rPr>
      </w:pPr>
      <w:r w:rsidRPr="00157092">
        <w:rPr>
          <w:rFonts w:ascii="Times New Roman" w:eastAsia="Calibri" w:hAnsi="Times New Roman" w:cs="Times New Roman"/>
          <w:b/>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741D8" w:rsidRPr="00157092" w:rsidRDefault="003741D8" w:rsidP="00157092">
      <w:pPr>
        <w:autoSpaceDN w:val="0"/>
        <w:adjustRightInd w:val="0"/>
        <w:spacing w:after="0"/>
        <w:ind w:firstLine="708"/>
        <w:jc w:val="both"/>
        <w:rPr>
          <w:rFonts w:ascii="Times New Roman" w:eastAsia="Times New Roman" w:hAnsi="Times New Roman" w:cs="Times New Roman"/>
          <w:b/>
          <w:sz w:val="24"/>
          <w:szCs w:val="24"/>
        </w:rPr>
      </w:pPr>
      <w:r w:rsidRPr="00157092">
        <w:rPr>
          <w:rFonts w:ascii="Times New Roman" w:hAnsi="Times New Roman" w:cs="Times New Roman"/>
          <w:b/>
          <w:bCs/>
          <w:sz w:val="24"/>
          <w:szCs w:val="24"/>
        </w:rPr>
        <w:tab/>
      </w:r>
    </w:p>
    <w:p w:rsidR="003741D8" w:rsidRPr="00157092" w:rsidRDefault="003741D8" w:rsidP="00157092">
      <w:pPr>
        <w:tabs>
          <w:tab w:val="left" w:pos="-3420"/>
        </w:tabs>
        <w:autoSpaceDN w:val="0"/>
        <w:spacing w:after="0"/>
        <w:ind w:firstLine="709"/>
        <w:jc w:val="both"/>
        <w:rPr>
          <w:rFonts w:ascii="Times New Roman" w:eastAsia="Calibri" w:hAnsi="Times New Roman" w:cs="Times New Roman"/>
          <w:b/>
          <w:bCs/>
          <w:sz w:val="24"/>
          <w:szCs w:val="24"/>
          <w:lang w:eastAsia="en-US"/>
        </w:rPr>
      </w:pPr>
      <w:r w:rsidRPr="00157092">
        <w:rPr>
          <w:rFonts w:ascii="Times New Roman" w:hAnsi="Times New Roman" w:cs="Times New Roman"/>
          <w:sz w:val="24"/>
          <w:szCs w:val="24"/>
        </w:rPr>
        <w:t xml:space="preserve">3.4. Рассмотрение материалов, необходимых для предоставления муниципальной услуги  и принятие решения </w:t>
      </w:r>
    </w:p>
    <w:p w:rsidR="003741D8" w:rsidRPr="00157092" w:rsidRDefault="003741D8" w:rsidP="00157092">
      <w:pPr>
        <w:spacing w:after="0"/>
        <w:jc w:val="both"/>
        <w:rPr>
          <w:rFonts w:ascii="Times New Roman" w:eastAsia="Times New Roman" w:hAnsi="Times New Roman" w:cs="Times New Roman"/>
          <w:bCs/>
          <w:sz w:val="24"/>
          <w:szCs w:val="24"/>
          <w:lang w:eastAsia="ar-SA"/>
        </w:rPr>
      </w:pP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rPr>
        <w:t>3.4.1. Основанием для начала административной процедуры является наличие  заявления и документов,</w:t>
      </w:r>
      <w:r w:rsidRPr="00157092">
        <w:rPr>
          <w:rFonts w:ascii="Times New Roman" w:hAnsi="Times New Roman" w:cs="Times New Roman"/>
          <w:sz w:val="24"/>
          <w:szCs w:val="24"/>
        </w:rPr>
        <w:t xml:space="preserve"> </w:t>
      </w:r>
      <w:r w:rsidRPr="00157092">
        <w:rPr>
          <w:rFonts w:ascii="Times New Roman" w:hAnsi="Times New Roman" w:cs="Times New Roman"/>
          <w:b/>
          <w:sz w:val="24"/>
          <w:szCs w:val="24"/>
        </w:rPr>
        <w:t>указанных в пунктах 2.6. и 2.7. настоящего Административного регламента,  необходимых для предоставления  муниципальной услуги.</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hAnsi="Times New Roman" w:cs="Times New Roman"/>
          <w:sz w:val="24"/>
          <w:szCs w:val="24"/>
        </w:rPr>
        <w:t xml:space="preserve">3.4.2. При рассмотрении поступившего заявления и документов, указанных в пп. 2.6., 2.7. настоящего Административного регламента ответственный исполнитель определяет: </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hAnsi="Times New Roman" w:cs="Times New Roman"/>
          <w:sz w:val="24"/>
          <w:szCs w:val="24"/>
        </w:rPr>
        <w:t>1)  наличие объекта, указанного в заявлении, в реестре  муниципального имущества;</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hAnsi="Times New Roman" w:cs="Times New Roman"/>
          <w:sz w:val="24"/>
          <w:szCs w:val="24"/>
        </w:rPr>
        <w:t>2)  возможность сдачи испрашиваемого заявителем имущества в аренду;</w:t>
      </w: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sz w:val="24"/>
          <w:szCs w:val="24"/>
        </w:rPr>
        <w:lastRenderedPageBreak/>
        <w:t>3)</w:t>
      </w:r>
      <w:r w:rsidRPr="00157092">
        <w:rPr>
          <w:rFonts w:ascii="Times New Roman" w:hAnsi="Times New Roman" w:cs="Times New Roman"/>
          <w:sz w:val="24"/>
          <w:szCs w:val="24"/>
        </w:rPr>
        <w:t xml:space="preserve"> </w:t>
      </w:r>
      <w:r w:rsidRPr="00157092">
        <w:rPr>
          <w:rFonts w:ascii="Times New Roman" w:hAnsi="Times New Roman" w:cs="Times New Roman"/>
          <w:b/>
          <w:bCs/>
          <w:sz w:val="24"/>
          <w:szCs w:val="24"/>
        </w:rPr>
        <w:t xml:space="preserve">  необходимость проведения торгов в соответствии с действующим законодательством (в случае заключения договора аренды </w:t>
      </w:r>
      <w:r w:rsidRPr="00157092">
        <w:rPr>
          <w:rFonts w:ascii="Times New Roman" w:hAnsi="Times New Roman" w:cs="Times New Roman"/>
          <w:b/>
          <w:sz w:val="24"/>
          <w:szCs w:val="24"/>
        </w:rPr>
        <w:t>муниципального имущества</w:t>
      </w:r>
      <w:r w:rsidRPr="00157092">
        <w:rPr>
          <w:rFonts w:ascii="Times New Roman" w:hAnsi="Times New Roman" w:cs="Times New Roman"/>
          <w:b/>
          <w:color w:val="FF0000"/>
          <w:sz w:val="24"/>
          <w:szCs w:val="24"/>
          <w:lang w:eastAsia="en-US"/>
        </w:rPr>
        <w:t xml:space="preserve"> </w:t>
      </w:r>
      <w:r w:rsidRPr="00157092">
        <w:rPr>
          <w:rFonts w:ascii="Times New Roman" w:hAnsi="Times New Roman" w:cs="Times New Roman"/>
          <w:b/>
          <w:bCs/>
          <w:sz w:val="24"/>
          <w:szCs w:val="24"/>
        </w:rPr>
        <w:t>на торгах).</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57092">
        <w:rPr>
          <w:rFonts w:ascii="Times New Roman" w:hAnsi="Times New Roman" w:cs="Times New Roman"/>
          <w:bCs/>
          <w:sz w:val="24"/>
          <w:szCs w:val="24"/>
        </w:rPr>
        <w:t>постановления о сдаче муниципального имущества в безвозмездное пользование</w:t>
      </w:r>
      <w:r w:rsidRPr="00157092">
        <w:rPr>
          <w:rFonts w:ascii="Times New Roman" w:hAnsi="Times New Roman" w:cs="Times New Roman"/>
          <w:sz w:val="24"/>
          <w:szCs w:val="24"/>
        </w:rPr>
        <w:t xml:space="preserve">.  </w:t>
      </w:r>
    </w:p>
    <w:p w:rsidR="003741D8" w:rsidRPr="00157092" w:rsidRDefault="003741D8" w:rsidP="003741D8">
      <w:pPr>
        <w:pStyle w:val="ConsPlusNormal0"/>
        <w:widowControl/>
        <w:ind w:firstLine="709"/>
        <w:jc w:val="both"/>
        <w:rPr>
          <w:rFonts w:ascii="Times New Roman" w:hAnsi="Times New Roman" w:cs="Times New Roman"/>
          <w:bCs/>
          <w:sz w:val="24"/>
          <w:szCs w:val="24"/>
        </w:rPr>
      </w:pPr>
      <w:r w:rsidRPr="00157092">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постановления о сдаче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в безвозмездное пользование;</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  - уведомления об отказе в заключении договора безвозмездного пользования муниципального имущества; </w:t>
      </w:r>
    </w:p>
    <w:p w:rsidR="003741D8" w:rsidRPr="00157092" w:rsidRDefault="003741D8" w:rsidP="00157092">
      <w:pPr>
        <w:autoSpaceDN w:val="0"/>
        <w:adjustRightInd w:val="0"/>
        <w:spacing w:after="0"/>
        <w:ind w:firstLine="708"/>
        <w:jc w:val="both"/>
        <w:rPr>
          <w:rFonts w:ascii="Times New Roman" w:eastAsia="Calibri" w:hAnsi="Times New Roman" w:cs="Times New Roman"/>
          <w:sz w:val="24"/>
          <w:szCs w:val="24"/>
          <w:lang w:eastAsia="en-US"/>
        </w:rPr>
      </w:pPr>
      <w:r w:rsidRPr="00157092">
        <w:rPr>
          <w:rFonts w:ascii="Times New Roman" w:hAnsi="Times New Roman" w:cs="Times New Roman"/>
          <w:b/>
          <w:sz w:val="24"/>
          <w:szCs w:val="24"/>
        </w:rPr>
        <w:t>3.4.8. В случае обращения заявителя за муниципальной услугой через многофункциональный центр</w:t>
      </w:r>
      <w:r w:rsidRPr="00157092">
        <w:rPr>
          <w:rFonts w:ascii="Times New Roman" w:eastAsia="Calibri" w:hAnsi="Times New Roman" w:cs="Times New Roman"/>
          <w:b/>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741D8" w:rsidRPr="00157092" w:rsidRDefault="003741D8" w:rsidP="00157092">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157092">
        <w:rPr>
          <w:rFonts w:ascii="Times New Roman" w:hAnsi="Times New Roman" w:cs="Times New Roman"/>
          <w:b/>
          <w:sz w:val="24"/>
          <w:szCs w:val="24"/>
        </w:rPr>
        <w:t>3.4.9. С</w:t>
      </w:r>
      <w:r w:rsidRPr="00157092">
        <w:rPr>
          <w:rFonts w:ascii="Times New Roman" w:eastAsia="Calibri" w:hAnsi="Times New Roman" w:cs="Times New Roman"/>
          <w:b/>
          <w:sz w:val="24"/>
          <w:szCs w:val="24"/>
          <w:lang w:eastAsia="en-US"/>
        </w:rPr>
        <w:t xml:space="preserve">рок выполнения административной процедуры – пять рабочих дней. </w:t>
      </w:r>
    </w:p>
    <w:p w:rsidR="003741D8" w:rsidRPr="00157092" w:rsidRDefault="003741D8" w:rsidP="00157092">
      <w:pPr>
        <w:spacing w:after="0"/>
        <w:ind w:firstLine="540"/>
        <w:jc w:val="both"/>
        <w:rPr>
          <w:rFonts w:ascii="Times New Roman" w:eastAsia="Times New Roman" w:hAnsi="Times New Roman" w:cs="Times New Roman"/>
          <w:b/>
          <w:sz w:val="24"/>
          <w:szCs w:val="24"/>
        </w:rPr>
      </w:pPr>
      <w:r w:rsidRPr="00157092">
        <w:rPr>
          <w:rFonts w:ascii="Times New Roman" w:hAnsi="Times New Roman" w:cs="Times New Roman"/>
          <w:b/>
          <w:sz w:val="24"/>
          <w:szCs w:val="24"/>
        </w:rPr>
        <w:t xml:space="preserve">3.4.10. </w:t>
      </w:r>
      <w:r w:rsidRPr="00157092">
        <w:rPr>
          <w:rFonts w:ascii="Times New Roman" w:hAnsi="Times New Roman" w:cs="Times New Roman"/>
          <w:b/>
          <w:bCs/>
          <w:sz w:val="24"/>
          <w:szCs w:val="24"/>
        </w:rPr>
        <w:t>Критерием принятия решения  является  наличие (отсутствие)  оснований для отказа в предоставлении муниципальной услуги.</w:t>
      </w:r>
    </w:p>
    <w:p w:rsidR="003741D8" w:rsidRPr="00157092" w:rsidRDefault="003741D8" w:rsidP="00157092">
      <w:pPr>
        <w:spacing w:after="0"/>
        <w:ind w:firstLine="567"/>
        <w:jc w:val="both"/>
        <w:rPr>
          <w:rFonts w:ascii="Times New Roman" w:hAnsi="Times New Roman" w:cs="Times New Roman"/>
          <w:b/>
          <w:bCs/>
          <w:sz w:val="24"/>
          <w:szCs w:val="24"/>
          <w:lang w:eastAsia="ar-SA"/>
        </w:rPr>
      </w:pPr>
      <w:r w:rsidRPr="00157092">
        <w:rPr>
          <w:rFonts w:ascii="Times New Roman" w:hAnsi="Times New Roman" w:cs="Times New Roman"/>
          <w:b/>
          <w:sz w:val="24"/>
          <w:szCs w:val="24"/>
        </w:rPr>
        <w:t>3.4.11. Результатом административной процедуры является подготовка     постановления о сдаче муниципального имущества</w:t>
      </w:r>
      <w:r w:rsidRPr="00157092">
        <w:rPr>
          <w:rFonts w:ascii="Times New Roman" w:hAnsi="Times New Roman" w:cs="Times New Roman"/>
          <w:b/>
          <w:color w:val="FF0000"/>
          <w:sz w:val="24"/>
          <w:szCs w:val="24"/>
          <w:lang w:eastAsia="en-US"/>
        </w:rPr>
        <w:t xml:space="preserve"> </w:t>
      </w:r>
      <w:r w:rsidRPr="00157092">
        <w:rPr>
          <w:rFonts w:ascii="Times New Roman" w:hAnsi="Times New Roman" w:cs="Times New Roman"/>
          <w:b/>
          <w:sz w:val="24"/>
          <w:szCs w:val="24"/>
        </w:rPr>
        <w:t xml:space="preserve">в безвозмездное пользование или  уведомления об отказе в заключении договора безвозмездного пользования муниципального имущества. </w:t>
      </w:r>
    </w:p>
    <w:p w:rsidR="003741D8" w:rsidRPr="00157092" w:rsidRDefault="003741D8" w:rsidP="00157092">
      <w:pPr>
        <w:spacing w:after="0"/>
        <w:ind w:firstLine="567"/>
        <w:jc w:val="both"/>
        <w:rPr>
          <w:rFonts w:ascii="Times New Roman" w:hAnsi="Times New Roman" w:cs="Times New Roman"/>
          <w:b/>
          <w:sz w:val="24"/>
          <w:szCs w:val="24"/>
        </w:rPr>
      </w:pPr>
      <w:r w:rsidRPr="00157092">
        <w:rPr>
          <w:rFonts w:ascii="Times New Roman" w:hAnsi="Times New Roman" w:cs="Times New Roman"/>
          <w:b/>
          <w:sz w:val="24"/>
          <w:szCs w:val="24"/>
          <w:shd w:val="clear" w:color="auto" w:fill="FFFFFF"/>
        </w:rPr>
        <w:t>3.4.12. Способом фиксации результата является регистрация</w:t>
      </w:r>
      <w:r w:rsidRPr="00157092">
        <w:rPr>
          <w:rFonts w:ascii="Times New Roman" w:hAnsi="Times New Roman" w:cs="Times New Roman"/>
          <w:b/>
          <w:sz w:val="24"/>
          <w:szCs w:val="24"/>
        </w:rPr>
        <w:t xml:space="preserve"> </w:t>
      </w:r>
      <w:r w:rsidRPr="00157092">
        <w:rPr>
          <w:rFonts w:ascii="Times New Roman" w:hAnsi="Times New Roman" w:cs="Times New Roman"/>
          <w:sz w:val="24"/>
          <w:szCs w:val="24"/>
        </w:rPr>
        <w:t xml:space="preserve">-  </w:t>
      </w:r>
      <w:r w:rsidRPr="00157092">
        <w:rPr>
          <w:rFonts w:ascii="Times New Roman" w:hAnsi="Times New Roman" w:cs="Times New Roman"/>
          <w:b/>
          <w:sz w:val="24"/>
          <w:szCs w:val="24"/>
        </w:rPr>
        <w:t xml:space="preserve">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3741D8" w:rsidRPr="00157092" w:rsidRDefault="003741D8" w:rsidP="00157092">
      <w:pPr>
        <w:spacing w:after="0"/>
        <w:ind w:firstLine="567"/>
        <w:jc w:val="both"/>
        <w:rPr>
          <w:rFonts w:ascii="Times New Roman" w:hAnsi="Times New Roman" w:cs="Times New Roman"/>
          <w:b/>
          <w:sz w:val="24"/>
          <w:szCs w:val="24"/>
          <w:shd w:val="clear" w:color="auto" w:fill="FFFFFF"/>
        </w:rPr>
      </w:pPr>
    </w:p>
    <w:p w:rsidR="003741D8" w:rsidRPr="00157092" w:rsidRDefault="003741D8" w:rsidP="003741D8">
      <w:pPr>
        <w:pStyle w:val="ConsPlusNormal0"/>
        <w:widowControl/>
        <w:ind w:firstLine="0"/>
        <w:jc w:val="both"/>
        <w:rPr>
          <w:rFonts w:ascii="Times New Roman" w:hAnsi="Times New Roman" w:cs="Times New Roman"/>
          <w:bCs/>
          <w:sz w:val="24"/>
          <w:szCs w:val="24"/>
        </w:rPr>
      </w:pPr>
    </w:p>
    <w:p w:rsidR="003741D8" w:rsidRPr="00157092" w:rsidRDefault="003741D8" w:rsidP="003741D8">
      <w:pPr>
        <w:pStyle w:val="ConsPlusNormal0"/>
        <w:widowControl/>
        <w:ind w:firstLine="709"/>
        <w:jc w:val="center"/>
        <w:rPr>
          <w:rFonts w:ascii="Times New Roman" w:hAnsi="Times New Roman" w:cs="Times New Roman"/>
          <w:b/>
          <w:sz w:val="24"/>
          <w:szCs w:val="24"/>
        </w:rPr>
      </w:pPr>
      <w:r w:rsidRPr="00157092">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3741D8" w:rsidRPr="00157092" w:rsidRDefault="003741D8" w:rsidP="003741D8">
      <w:pPr>
        <w:pStyle w:val="ConsPlusNormal0"/>
        <w:widowControl/>
        <w:ind w:firstLine="709"/>
        <w:jc w:val="center"/>
        <w:rPr>
          <w:rFonts w:ascii="Times New Roman" w:hAnsi="Times New Roman" w:cs="Times New Roman"/>
          <w:b/>
          <w:sz w:val="24"/>
          <w:szCs w:val="24"/>
        </w:rPr>
      </w:pPr>
    </w:p>
    <w:p w:rsidR="003741D8" w:rsidRPr="00157092" w:rsidRDefault="003741D8" w:rsidP="003741D8">
      <w:pPr>
        <w:pStyle w:val="ConsPlusNormal0"/>
        <w:widowControl/>
        <w:ind w:firstLine="709"/>
        <w:jc w:val="both"/>
        <w:rPr>
          <w:rFonts w:ascii="Times New Roman" w:hAnsi="Times New Roman" w:cs="Times New Roman"/>
          <w:bCs/>
          <w:sz w:val="24"/>
          <w:szCs w:val="24"/>
        </w:rPr>
      </w:pPr>
      <w:r w:rsidRPr="00157092">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157092">
        <w:rPr>
          <w:rFonts w:ascii="Times New Roman" w:hAnsi="Times New Roman" w:cs="Times New Roman"/>
          <w:sz w:val="24"/>
          <w:szCs w:val="24"/>
        </w:rPr>
        <w:t>постановления о сдаче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 xml:space="preserve">в безвозмездное пользование.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lastRenderedPageBreak/>
        <w:t>3.5.2. После подписания Главой  сельсовета постановления о сдаче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 Предоставление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3.5.3. Проект договора безвозмездного пользования или договора аренды   муниципального имущества</w:t>
      </w:r>
      <w:r w:rsidRPr="00157092">
        <w:rPr>
          <w:rFonts w:ascii="Times New Roman" w:hAnsi="Times New Roman" w:cs="Times New Roman"/>
          <w:color w:val="FF0000"/>
          <w:sz w:val="24"/>
          <w:szCs w:val="24"/>
          <w:lang w:eastAsia="en-US"/>
        </w:rPr>
        <w:t xml:space="preserve"> </w:t>
      </w:r>
      <w:r w:rsidRPr="00157092">
        <w:rPr>
          <w:rFonts w:ascii="Times New Roman" w:hAnsi="Times New Roman" w:cs="Times New Roman"/>
          <w:sz w:val="24"/>
          <w:szCs w:val="24"/>
        </w:rPr>
        <w:t>подписываются  Главой    сельсовета    или уполномоченным должностным лицом.</w:t>
      </w:r>
      <w:r w:rsidRPr="00157092">
        <w:rPr>
          <w:rFonts w:ascii="Times New Roman" w:hAnsi="Times New Roman" w:cs="Times New Roman"/>
          <w:b/>
          <w:sz w:val="24"/>
          <w:szCs w:val="24"/>
        </w:rPr>
        <w:t xml:space="preserve"> </w:t>
      </w:r>
    </w:p>
    <w:p w:rsidR="003741D8" w:rsidRPr="00157092" w:rsidRDefault="003741D8" w:rsidP="003741D8">
      <w:pPr>
        <w:pStyle w:val="ConsPlusNormal0"/>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3741D8" w:rsidRPr="00157092" w:rsidRDefault="003741D8" w:rsidP="003741D8">
      <w:pPr>
        <w:pStyle w:val="ConsPlusNormal0"/>
        <w:ind w:firstLine="708"/>
        <w:jc w:val="both"/>
        <w:rPr>
          <w:rFonts w:ascii="Times New Roman" w:hAnsi="Times New Roman" w:cs="Times New Roman"/>
          <w:sz w:val="24"/>
          <w:szCs w:val="24"/>
        </w:rPr>
      </w:pPr>
      <w:r w:rsidRPr="00157092">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bCs/>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3.5.7. Критерием принятия решения является наличие оснований для предоставления </w:t>
      </w:r>
      <w:r w:rsidRPr="00157092">
        <w:rPr>
          <w:rFonts w:ascii="Times New Roman" w:hAnsi="Times New Roman" w:cs="Times New Roman"/>
          <w:b/>
          <w:sz w:val="24"/>
          <w:szCs w:val="24"/>
        </w:rPr>
        <w:t>муниципального имущества</w:t>
      </w:r>
      <w:r w:rsidRPr="00157092">
        <w:rPr>
          <w:rFonts w:ascii="Times New Roman" w:hAnsi="Times New Roman" w:cs="Times New Roman"/>
          <w:b/>
          <w:sz w:val="24"/>
          <w:szCs w:val="24"/>
          <w:lang w:eastAsia="en-US"/>
        </w:rPr>
        <w:t xml:space="preserve"> </w:t>
      </w:r>
      <w:r w:rsidRPr="00157092">
        <w:rPr>
          <w:rFonts w:ascii="Times New Roman" w:hAnsi="Times New Roman" w:cs="Times New Roman"/>
          <w:b/>
          <w:bCs/>
          <w:sz w:val="24"/>
          <w:szCs w:val="24"/>
        </w:rPr>
        <w:t xml:space="preserve">в безвозмездное пользование. </w:t>
      </w:r>
    </w:p>
    <w:p w:rsidR="003741D8" w:rsidRPr="00157092" w:rsidRDefault="003741D8" w:rsidP="003741D8">
      <w:pPr>
        <w:pStyle w:val="ConsPlusNormal0"/>
        <w:widowControl/>
        <w:ind w:firstLine="540"/>
        <w:jc w:val="both"/>
        <w:rPr>
          <w:rFonts w:ascii="Times New Roman" w:hAnsi="Times New Roman" w:cs="Times New Roman"/>
          <w:sz w:val="24"/>
          <w:szCs w:val="24"/>
        </w:rPr>
      </w:pPr>
      <w:r w:rsidRPr="00157092">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3741D8" w:rsidRPr="00157092" w:rsidRDefault="003741D8" w:rsidP="003741D8">
      <w:pPr>
        <w:pStyle w:val="ConsPlusNormal0"/>
        <w:widowControl/>
        <w:ind w:firstLine="540"/>
        <w:jc w:val="both"/>
        <w:rPr>
          <w:rFonts w:ascii="Times New Roman" w:hAnsi="Times New Roman" w:cs="Times New Roman"/>
          <w:sz w:val="24"/>
          <w:szCs w:val="24"/>
        </w:rPr>
      </w:pPr>
      <w:r w:rsidRPr="00157092">
        <w:rPr>
          <w:rFonts w:ascii="Times New Roman" w:hAnsi="Times New Roman" w:cs="Times New Roman"/>
          <w:sz w:val="24"/>
          <w:szCs w:val="24"/>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3741D8" w:rsidRPr="00157092" w:rsidRDefault="003741D8" w:rsidP="003741D8">
      <w:pPr>
        <w:pStyle w:val="ConsPlusNormal0"/>
        <w:widowControl/>
        <w:ind w:firstLine="0"/>
        <w:jc w:val="both"/>
        <w:rPr>
          <w:rFonts w:ascii="Times New Roman" w:hAnsi="Times New Roman" w:cs="Times New Roman"/>
          <w:sz w:val="24"/>
          <w:szCs w:val="24"/>
        </w:rPr>
      </w:pPr>
    </w:p>
    <w:p w:rsidR="003741D8" w:rsidRPr="00157092" w:rsidRDefault="003741D8" w:rsidP="003741D8">
      <w:pPr>
        <w:pStyle w:val="ConsPlusNormal0"/>
        <w:widowControl/>
        <w:ind w:firstLine="709"/>
        <w:jc w:val="center"/>
        <w:outlineLvl w:val="1"/>
        <w:rPr>
          <w:rFonts w:ascii="Times New Roman" w:hAnsi="Times New Roman" w:cs="Times New Roman"/>
          <w:b/>
          <w:sz w:val="24"/>
          <w:szCs w:val="24"/>
        </w:rPr>
      </w:pPr>
      <w:r w:rsidRPr="00157092">
        <w:rPr>
          <w:rFonts w:ascii="Times New Roman" w:hAnsi="Times New Roman" w:cs="Times New Roman"/>
          <w:b/>
          <w:sz w:val="24"/>
          <w:szCs w:val="24"/>
        </w:rPr>
        <w:t xml:space="preserve">3.6. Проведение торгов на право заключения договора аренды муниципального имущества </w:t>
      </w:r>
    </w:p>
    <w:p w:rsidR="003741D8" w:rsidRPr="00157092" w:rsidRDefault="003741D8" w:rsidP="003741D8">
      <w:pPr>
        <w:pStyle w:val="ConsPlusNormal0"/>
        <w:widowControl/>
        <w:ind w:firstLine="709"/>
        <w:jc w:val="center"/>
        <w:outlineLvl w:val="1"/>
        <w:rPr>
          <w:rFonts w:ascii="Times New Roman" w:hAnsi="Times New Roman" w:cs="Times New Roman"/>
          <w:b/>
          <w:sz w:val="24"/>
          <w:szCs w:val="24"/>
        </w:rPr>
      </w:pPr>
      <w:r w:rsidRPr="00157092">
        <w:rPr>
          <w:rFonts w:ascii="Times New Roman" w:hAnsi="Times New Roman" w:cs="Times New Roman"/>
          <w:b/>
          <w:sz w:val="24"/>
          <w:szCs w:val="24"/>
        </w:rPr>
        <w:t xml:space="preserve">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3.6.1. </w:t>
      </w:r>
      <w:r w:rsidRPr="00157092">
        <w:rPr>
          <w:rFonts w:ascii="Times New Roman" w:hAnsi="Times New Roman" w:cs="Times New Roman"/>
          <w:bCs/>
          <w:sz w:val="24"/>
          <w:szCs w:val="24"/>
        </w:rPr>
        <w:t>Основанием для начала административной процедуры по проведению т</w:t>
      </w:r>
      <w:r w:rsidRPr="00157092">
        <w:rPr>
          <w:rFonts w:ascii="Times New Roman" w:hAnsi="Times New Roman" w:cs="Times New Roman"/>
          <w:sz w:val="24"/>
          <w:szCs w:val="24"/>
        </w:rPr>
        <w:t>оргов на право заключения договора или аренды муниципального имущества</w:t>
      </w:r>
      <w:r w:rsidRPr="00157092">
        <w:rPr>
          <w:rFonts w:ascii="Times New Roman" w:hAnsi="Times New Roman" w:cs="Times New Roman"/>
          <w:sz w:val="24"/>
          <w:szCs w:val="24"/>
          <w:lang w:eastAsia="en-US"/>
        </w:rPr>
        <w:t xml:space="preserve"> </w:t>
      </w:r>
      <w:r w:rsidRPr="00157092">
        <w:rPr>
          <w:rFonts w:ascii="Times New Roman" w:hAnsi="Times New Roman" w:cs="Times New Roman"/>
          <w:sz w:val="24"/>
          <w:szCs w:val="24"/>
        </w:rPr>
        <w:t>является наличие соответствующей заявки.</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3.6.2. </w:t>
      </w:r>
      <w:r w:rsidRPr="00157092">
        <w:rPr>
          <w:rFonts w:ascii="Times New Roman" w:hAnsi="Times New Roman" w:cs="Times New Roman"/>
          <w:bCs/>
          <w:sz w:val="24"/>
          <w:szCs w:val="24"/>
        </w:rPr>
        <w:t>Т</w:t>
      </w:r>
      <w:r w:rsidRPr="00157092">
        <w:rPr>
          <w:rFonts w:ascii="Times New Roman" w:hAnsi="Times New Roman" w:cs="Times New Roman"/>
          <w:sz w:val="24"/>
          <w:szCs w:val="24"/>
        </w:rPr>
        <w:t>орги на право заключения договора или аренды муниципального имущества</w:t>
      </w:r>
      <w:r w:rsidRPr="00157092">
        <w:rPr>
          <w:rFonts w:ascii="Times New Roman" w:hAnsi="Times New Roman" w:cs="Times New Roman"/>
          <w:sz w:val="24"/>
          <w:szCs w:val="24"/>
          <w:lang w:eastAsia="en-US"/>
        </w:rPr>
        <w:t xml:space="preserve"> </w:t>
      </w:r>
      <w:r w:rsidRPr="00157092">
        <w:rPr>
          <w:rFonts w:ascii="Times New Roman" w:hAnsi="Times New Roman" w:cs="Times New Roman"/>
          <w:sz w:val="24"/>
          <w:szCs w:val="24"/>
        </w:rPr>
        <w:t xml:space="preserve">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3.6.4. Комиссия определяет дату, место проведения торгов, их условия, а также критерии выбора победителя.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3.6.5. Организатор торгов утверждает конкурсную (аукционную) документацию.</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3.6.6. Комиссия проводит торги и подписывает протокол о результатах торгов.</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3741D8" w:rsidRPr="00157092" w:rsidRDefault="003741D8" w:rsidP="003741D8">
      <w:pPr>
        <w:pStyle w:val="ConsPlusNormal0"/>
        <w:widowControl/>
        <w:ind w:firstLine="709"/>
        <w:jc w:val="both"/>
        <w:rPr>
          <w:rFonts w:ascii="Times New Roman" w:hAnsi="Times New Roman" w:cs="Times New Roman"/>
          <w:bCs/>
          <w:sz w:val="24"/>
          <w:szCs w:val="24"/>
        </w:rPr>
      </w:pPr>
      <w:r w:rsidRPr="00157092">
        <w:rPr>
          <w:rFonts w:ascii="Times New Roman" w:hAnsi="Times New Roman" w:cs="Times New Roman"/>
          <w:sz w:val="24"/>
          <w:szCs w:val="24"/>
        </w:rPr>
        <w:t>3.6.</w:t>
      </w:r>
      <w:r w:rsidRPr="00157092">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3741D8" w:rsidRPr="00157092" w:rsidRDefault="003741D8" w:rsidP="003741D8">
      <w:pPr>
        <w:pStyle w:val="ConsPlusNormal0"/>
        <w:widowControl/>
        <w:ind w:firstLine="709"/>
        <w:jc w:val="both"/>
        <w:rPr>
          <w:rFonts w:ascii="Times New Roman" w:hAnsi="Times New Roman" w:cs="Times New Roman"/>
          <w:bCs/>
          <w:sz w:val="24"/>
          <w:szCs w:val="24"/>
        </w:rPr>
      </w:pPr>
      <w:r w:rsidRPr="00157092">
        <w:rPr>
          <w:rFonts w:ascii="Times New Roman" w:hAnsi="Times New Roman" w:cs="Times New Roman"/>
          <w:sz w:val="24"/>
          <w:szCs w:val="24"/>
        </w:rPr>
        <w:t>3. 6.</w:t>
      </w:r>
      <w:r w:rsidRPr="00157092">
        <w:rPr>
          <w:rFonts w:ascii="Times New Roman" w:hAnsi="Times New Roman" w:cs="Times New Roman"/>
          <w:bCs/>
          <w:sz w:val="24"/>
          <w:szCs w:val="24"/>
        </w:rPr>
        <w:t>9. Критерием принятия решения наличие оснований для проведения торгов.</w:t>
      </w: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
          <w:bCs/>
          <w:sz w:val="24"/>
          <w:szCs w:val="24"/>
        </w:rPr>
        <w:lastRenderedPageBreak/>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3.6.10. Способ фиксации результата - подписанный протокол аукциона (конкурса) или протокол о признании торгов несостоявшимися.</w:t>
      </w:r>
    </w:p>
    <w:p w:rsidR="003741D8" w:rsidRPr="00157092" w:rsidRDefault="003741D8" w:rsidP="003741D8">
      <w:pPr>
        <w:pStyle w:val="ConsPlusNormal0"/>
        <w:widowControl/>
        <w:ind w:firstLine="0"/>
        <w:outlineLvl w:val="1"/>
        <w:rPr>
          <w:rFonts w:ascii="Times New Roman" w:hAnsi="Times New Roman" w:cs="Times New Roman"/>
          <w:b/>
          <w:sz w:val="24"/>
          <w:szCs w:val="24"/>
        </w:rPr>
      </w:pPr>
    </w:p>
    <w:p w:rsidR="003741D8" w:rsidRPr="00157092" w:rsidRDefault="003741D8" w:rsidP="003741D8">
      <w:pPr>
        <w:pStyle w:val="ConsPlusNormal0"/>
        <w:widowControl/>
        <w:ind w:firstLine="709"/>
        <w:jc w:val="center"/>
        <w:outlineLvl w:val="1"/>
        <w:rPr>
          <w:rFonts w:ascii="Times New Roman" w:hAnsi="Times New Roman" w:cs="Times New Roman"/>
          <w:b/>
          <w:sz w:val="24"/>
          <w:szCs w:val="24"/>
        </w:rPr>
      </w:pPr>
      <w:r w:rsidRPr="00157092">
        <w:rPr>
          <w:rFonts w:ascii="Times New Roman" w:hAnsi="Times New Roman" w:cs="Times New Roman"/>
          <w:b/>
          <w:sz w:val="24"/>
          <w:szCs w:val="24"/>
        </w:rPr>
        <w:t>3.7. Заключение договора</w:t>
      </w:r>
      <w:r w:rsidRPr="00157092">
        <w:rPr>
          <w:rFonts w:ascii="Times New Roman" w:hAnsi="Times New Roman" w:cs="Times New Roman"/>
          <w:sz w:val="24"/>
          <w:szCs w:val="24"/>
        </w:rPr>
        <w:t xml:space="preserve">  </w:t>
      </w:r>
      <w:r w:rsidRPr="00157092">
        <w:rPr>
          <w:rFonts w:ascii="Times New Roman" w:hAnsi="Times New Roman" w:cs="Times New Roman"/>
          <w:b/>
          <w:sz w:val="24"/>
          <w:szCs w:val="24"/>
        </w:rPr>
        <w:t>аренды муниципального имущества Курского района Курской области с заявителем – победителем торгов</w:t>
      </w:r>
    </w:p>
    <w:p w:rsidR="003741D8" w:rsidRPr="00157092" w:rsidRDefault="003741D8" w:rsidP="003741D8">
      <w:pPr>
        <w:pStyle w:val="ConsPlusNormal0"/>
        <w:widowControl/>
        <w:ind w:firstLine="709"/>
        <w:jc w:val="center"/>
        <w:outlineLvl w:val="1"/>
        <w:rPr>
          <w:rFonts w:ascii="Times New Roman" w:hAnsi="Times New Roman" w:cs="Times New Roman"/>
          <w:b/>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3.7.1.</w:t>
      </w:r>
      <w:r w:rsidRPr="00157092">
        <w:rPr>
          <w:rFonts w:ascii="Times New Roman" w:hAnsi="Times New Roman" w:cs="Times New Roman"/>
          <w:sz w:val="24"/>
          <w:szCs w:val="24"/>
        </w:rPr>
        <w:t xml:space="preserve"> </w:t>
      </w:r>
      <w:r w:rsidRPr="00157092">
        <w:rPr>
          <w:rFonts w:ascii="Times New Roman" w:hAnsi="Times New Roman" w:cs="Times New Roman"/>
          <w:b/>
          <w:sz w:val="24"/>
          <w:szCs w:val="24"/>
        </w:rPr>
        <w:t>Основанием для начала административной процедуры является</w:t>
      </w:r>
      <w:r w:rsidRPr="00157092">
        <w:rPr>
          <w:rFonts w:ascii="Times New Roman" w:hAnsi="Times New Roman" w:cs="Times New Roman"/>
          <w:sz w:val="24"/>
          <w:szCs w:val="24"/>
        </w:rPr>
        <w:t xml:space="preserve"> </w:t>
      </w:r>
      <w:r w:rsidRPr="00157092">
        <w:rPr>
          <w:rFonts w:ascii="Times New Roman" w:hAnsi="Times New Roman" w:cs="Times New Roman"/>
          <w:b/>
          <w:bCs/>
          <w:sz w:val="24"/>
          <w:szCs w:val="24"/>
        </w:rPr>
        <w:t>подписанный протокол аукциона (конкурса).</w:t>
      </w:r>
    </w:p>
    <w:p w:rsidR="003741D8" w:rsidRPr="00157092" w:rsidRDefault="003741D8" w:rsidP="003741D8">
      <w:pPr>
        <w:pStyle w:val="ConsPlusNormal0"/>
        <w:widowControl/>
        <w:ind w:firstLine="540"/>
        <w:jc w:val="both"/>
        <w:rPr>
          <w:rFonts w:ascii="Times New Roman" w:hAnsi="Times New Roman" w:cs="Times New Roman"/>
          <w:sz w:val="24"/>
          <w:szCs w:val="24"/>
        </w:rPr>
      </w:pPr>
      <w:r w:rsidRPr="00157092">
        <w:rPr>
          <w:rFonts w:ascii="Times New Roman" w:hAnsi="Times New Roman"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3741D8" w:rsidRPr="00157092" w:rsidRDefault="003741D8" w:rsidP="003741D8">
      <w:pPr>
        <w:pStyle w:val="ConsPlusNormal0"/>
        <w:widowControl/>
        <w:ind w:firstLine="540"/>
        <w:jc w:val="both"/>
        <w:rPr>
          <w:rFonts w:ascii="Times New Roman" w:hAnsi="Times New Roman" w:cs="Times New Roman"/>
          <w:bCs/>
          <w:sz w:val="24"/>
          <w:szCs w:val="24"/>
        </w:rPr>
      </w:pPr>
      <w:r w:rsidRPr="00157092">
        <w:rPr>
          <w:rFonts w:ascii="Times New Roman" w:hAnsi="Times New Roman" w:cs="Times New Roman"/>
          <w:sz w:val="24"/>
          <w:szCs w:val="24"/>
        </w:rPr>
        <w:t xml:space="preserve">3.7.3. </w:t>
      </w:r>
      <w:r w:rsidRPr="00157092">
        <w:rPr>
          <w:rFonts w:ascii="Times New Roman" w:hAnsi="Times New Roman" w:cs="Times New Roman"/>
          <w:bCs/>
          <w:sz w:val="24"/>
          <w:szCs w:val="24"/>
        </w:rPr>
        <w:t>Максимальный срок выполнения административной процедуры - в</w:t>
      </w:r>
      <w:r w:rsidRPr="00157092">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3.7.</w:t>
      </w:r>
      <w:r w:rsidRPr="00157092">
        <w:rPr>
          <w:rFonts w:ascii="Times New Roman" w:hAnsi="Times New Roman" w:cs="Times New Roman"/>
          <w:bCs/>
          <w:sz w:val="24"/>
          <w:szCs w:val="24"/>
        </w:rPr>
        <w:t xml:space="preserve">4. Критерием принятия решения </w:t>
      </w:r>
      <w:r w:rsidRPr="00157092">
        <w:rPr>
          <w:rFonts w:ascii="Times New Roman" w:hAnsi="Times New Roman" w:cs="Times New Roman"/>
          <w:bCs/>
          <w:sz w:val="24"/>
          <w:szCs w:val="24"/>
          <w:lang w:eastAsia="ru-RU"/>
        </w:rPr>
        <w:t xml:space="preserve">является наличие результатов аукциона (конкурса) </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 </w:t>
      </w:r>
    </w:p>
    <w:p w:rsidR="003741D8" w:rsidRPr="00157092" w:rsidRDefault="003741D8" w:rsidP="003741D8">
      <w:pPr>
        <w:pStyle w:val="ConsPlusNormal0"/>
        <w:widowControl/>
        <w:ind w:firstLine="0"/>
        <w:jc w:val="both"/>
        <w:rPr>
          <w:rFonts w:ascii="Times New Roman" w:hAnsi="Times New Roman" w:cs="Times New Roman"/>
          <w:sz w:val="24"/>
          <w:szCs w:val="24"/>
        </w:rPr>
      </w:pPr>
    </w:p>
    <w:p w:rsidR="003741D8" w:rsidRPr="00157092" w:rsidRDefault="003741D8" w:rsidP="003741D8">
      <w:pPr>
        <w:pStyle w:val="ConsPlusNormal0"/>
        <w:widowControl/>
        <w:ind w:firstLine="0"/>
        <w:jc w:val="center"/>
        <w:rPr>
          <w:rFonts w:ascii="Times New Roman" w:hAnsi="Times New Roman" w:cs="Times New Roman"/>
          <w:b/>
          <w:sz w:val="24"/>
          <w:szCs w:val="24"/>
        </w:rPr>
      </w:pPr>
      <w:r w:rsidRPr="00157092">
        <w:rPr>
          <w:rFonts w:ascii="Times New Roman" w:hAnsi="Times New Roman" w:cs="Times New Roman"/>
          <w:b/>
          <w:sz w:val="24"/>
          <w:szCs w:val="24"/>
        </w:rPr>
        <w:t>3.8. Предоставление   преференции  в  виде  льготы по арендной плате по договору аренды муниципального имущества</w:t>
      </w:r>
    </w:p>
    <w:p w:rsidR="003741D8" w:rsidRPr="00157092" w:rsidRDefault="003741D8" w:rsidP="003741D8">
      <w:pPr>
        <w:pStyle w:val="ConsPlusNormal0"/>
        <w:widowControl/>
        <w:ind w:firstLine="0"/>
        <w:jc w:val="center"/>
        <w:rPr>
          <w:rFonts w:ascii="Times New Roman" w:hAnsi="Times New Roman" w:cs="Times New Roman"/>
          <w:b/>
          <w:sz w:val="24"/>
          <w:szCs w:val="24"/>
        </w:rPr>
      </w:pPr>
    </w:p>
    <w:p w:rsidR="003741D8" w:rsidRPr="00157092" w:rsidRDefault="003741D8" w:rsidP="00157092">
      <w:pPr>
        <w:pStyle w:val="p3"/>
        <w:shd w:val="clear" w:color="auto" w:fill="FFFFFF"/>
        <w:spacing w:before="0" w:beforeAutospacing="0" w:after="0" w:afterAutospacing="0"/>
        <w:ind w:firstLine="708"/>
        <w:jc w:val="both"/>
      </w:pPr>
      <w:r w:rsidRPr="00157092">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3741D8" w:rsidRPr="00157092" w:rsidRDefault="003741D8" w:rsidP="00157092">
      <w:pPr>
        <w:pStyle w:val="p3"/>
        <w:shd w:val="clear" w:color="auto" w:fill="FFFFFF"/>
        <w:spacing w:before="0" w:beforeAutospacing="0" w:after="0" w:afterAutospacing="0"/>
        <w:ind w:firstLine="708"/>
        <w:jc w:val="both"/>
      </w:pPr>
      <w:r w:rsidRPr="00157092">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3741D8" w:rsidRPr="00157092" w:rsidRDefault="003741D8" w:rsidP="00157092">
      <w:pPr>
        <w:pStyle w:val="p3"/>
        <w:shd w:val="clear" w:color="auto" w:fill="FFFFFF"/>
        <w:spacing w:before="0" w:beforeAutospacing="0" w:after="0" w:afterAutospacing="0"/>
        <w:ind w:firstLine="709"/>
        <w:jc w:val="both"/>
      </w:pPr>
      <w:r w:rsidRPr="00157092">
        <w:t xml:space="preserve">3.8.3. Администрация рассматривает заявление  в течение 30 календарных дней с момента  его поступления и принимает решение о </w:t>
      </w:r>
    </w:p>
    <w:p w:rsidR="003741D8" w:rsidRPr="00157092" w:rsidRDefault="003741D8" w:rsidP="00157092">
      <w:pPr>
        <w:pStyle w:val="p3"/>
        <w:shd w:val="clear" w:color="auto" w:fill="FFFFFF"/>
        <w:spacing w:before="0" w:beforeAutospacing="0" w:after="0" w:afterAutospacing="0"/>
        <w:ind w:firstLine="709"/>
        <w:jc w:val="both"/>
      </w:pPr>
      <w:r w:rsidRPr="00157092">
        <w:rPr>
          <w:rStyle w:val="s9"/>
        </w:rPr>
        <w:t xml:space="preserve">1)​  </w:t>
      </w:r>
      <w:r w:rsidRPr="00157092">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3741D8" w:rsidRPr="00157092" w:rsidRDefault="003741D8" w:rsidP="00157092">
      <w:pPr>
        <w:pStyle w:val="p29"/>
        <w:shd w:val="clear" w:color="auto" w:fill="FFFFFF"/>
        <w:spacing w:before="0" w:beforeAutospacing="0" w:after="0" w:afterAutospacing="0"/>
        <w:ind w:firstLine="709"/>
        <w:jc w:val="both"/>
      </w:pPr>
      <w:r w:rsidRPr="00157092">
        <w:rPr>
          <w:rStyle w:val="s10"/>
        </w:rPr>
        <w:t>2)​ </w:t>
      </w:r>
      <w:r w:rsidRPr="00157092">
        <w:t>отказе в согласовании предоставления преференции.</w:t>
      </w:r>
    </w:p>
    <w:p w:rsidR="003741D8" w:rsidRPr="00157092" w:rsidRDefault="003741D8" w:rsidP="00157092">
      <w:pPr>
        <w:pStyle w:val="p3"/>
        <w:shd w:val="clear" w:color="auto" w:fill="FFFFFF"/>
        <w:spacing w:before="0" w:beforeAutospacing="0" w:after="0" w:afterAutospacing="0"/>
        <w:ind w:firstLine="709"/>
        <w:jc w:val="both"/>
      </w:pPr>
      <w:r w:rsidRPr="00157092">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3741D8" w:rsidRPr="00157092" w:rsidRDefault="003741D8" w:rsidP="00157092">
      <w:pPr>
        <w:autoSpaceDN w:val="0"/>
        <w:adjustRightInd w:val="0"/>
        <w:spacing w:after="0"/>
        <w:ind w:firstLine="539"/>
        <w:jc w:val="both"/>
        <w:rPr>
          <w:rFonts w:ascii="Times New Roman" w:hAnsi="Times New Roman" w:cs="Times New Roman"/>
          <w:sz w:val="24"/>
          <w:szCs w:val="24"/>
        </w:rPr>
      </w:pPr>
      <w:r w:rsidRPr="00157092">
        <w:rPr>
          <w:rFonts w:ascii="Times New Roman" w:hAnsi="Times New Roman" w:cs="Times New Roman"/>
          <w:b/>
          <w:bCs/>
          <w:sz w:val="24"/>
          <w:szCs w:val="24"/>
        </w:rPr>
        <w:lastRenderedPageBreak/>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3741D8" w:rsidRPr="00157092" w:rsidRDefault="003741D8" w:rsidP="00157092">
      <w:pPr>
        <w:autoSpaceDN w:val="0"/>
        <w:adjustRightInd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741D8" w:rsidRPr="00157092" w:rsidRDefault="003741D8" w:rsidP="00157092">
      <w:pPr>
        <w:autoSpaceDN w:val="0"/>
        <w:adjustRightInd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741D8" w:rsidRPr="00157092" w:rsidRDefault="003741D8" w:rsidP="00157092">
      <w:pPr>
        <w:autoSpaceDN w:val="0"/>
        <w:adjustRightInd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3741D8" w:rsidRPr="00157092" w:rsidRDefault="003741D8" w:rsidP="00157092">
      <w:pPr>
        <w:autoSpaceDN w:val="0"/>
        <w:adjustRightInd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3741D8" w:rsidRPr="00157092" w:rsidRDefault="003741D8" w:rsidP="00157092">
      <w:pPr>
        <w:autoSpaceDN w:val="0"/>
        <w:adjustRightInd w:val="0"/>
        <w:spacing w:after="0"/>
        <w:ind w:firstLine="539"/>
        <w:jc w:val="both"/>
        <w:rPr>
          <w:rFonts w:ascii="Times New Roman" w:hAnsi="Times New Roman" w:cs="Times New Roman"/>
          <w:b/>
          <w:bCs/>
          <w:sz w:val="24"/>
          <w:szCs w:val="24"/>
        </w:rPr>
      </w:pPr>
      <w:r w:rsidRPr="00157092">
        <w:rPr>
          <w:rFonts w:ascii="Times New Roman" w:hAnsi="Times New Roman" w:cs="Times New Roman"/>
          <w:b/>
          <w:bCs/>
          <w:sz w:val="24"/>
          <w:szCs w:val="24"/>
        </w:rPr>
        <w:t>6) нотариально заверенные копии учредительных документов хозяйствующего субъекта.</w:t>
      </w:r>
    </w:p>
    <w:p w:rsidR="003741D8" w:rsidRPr="00157092" w:rsidRDefault="003741D8" w:rsidP="00157092">
      <w:pPr>
        <w:pStyle w:val="p3"/>
        <w:shd w:val="clear" w:color="auto" w:fill="FFFFFF"/>
        <w:spacing w:before="0" w:beforeAutospacing="0" w:after="0" w:afterAutospacing="0"/>
        <w:ind w:firstLine="709"/>
        <w:jc w:val="both"/>
      </w:pPr>
      <w:r w:rsidRPr="00157092">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sz w:val="24"/>
          <w:szCs w:val="24"/>
        </w:rPr>
        <w:t>3.8.</w:t>
      </w:r>
      <w:r w:rsidRPr="00157092">
        <w:rPr>
          <w:rFonts w:ascii="Times New Roman" w:hAnsi="Times New Roman" w:cs="Times New Roman"/>
          <w:b/>
          <w:bCs/>
          <w:sz w:val="24"/>
          <w:szCs w:val="24"/>
        </w:rPr>
        <w:t xml:space="preserve">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3741D8" w:rsidRPr="00157092" w:rsidRDefault="003741D8" w:rsidP="00157092">
      <w:pPr>
        <w:tabs>
          <w:tab w:val="num" w:pos="-5160"/>
          <w:tab w:val="left" w:pos="-3420"/>
        </w:tabs>
        <w:spacing w:after="0"/>
        <w:jc w:val="both"/>
        <w:rPr>
          <w:rFonts w:ascii="Times New Roman" w:hAnsi="Times New Roman" w:cs="Times New Roman"/>
          <w:b/>
          <w:bCs/>
          <w:sz w:val="24"/>
          <w:szCs w:val="24"/>
          <w:lang w:eastAsia="ar-SA"/>
        </w:rPr>
      </w:pPr>
      <w:r w:rsidRPr="00157092">
        <w:rPr>
          <w:rFonts w:ascii="Times New Roman" w:eastAsia="Calibri" w:hAnsi="Times New Roman" w:cs="Times New Roman"/>
          <w:b/>
          <w:sz w:val="24"/>
          <w:szCs w:val="24"/>
          <w:lang w:eastAsia="en-US"/>
        </w:rPr>
        <w:tab/>
      </w:r>
      <w:r w:rsidRPr="00157092">
        <w:rPr>
          <w:rFonts w:ascii="Times New Roman" w:hAnsi="Times New Roman" w:cs="Times New Roman"/>
          <w:b/>
          <w:sz w:val="24"/>
          <w:szCs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3741D8" w:rsidRPr="00157092" w:rsidRDefault="003741D8" w:rsidP="00157092">
      <w:pPr>
        <w:pStyle w:val="p3"/>
        <w:shd w:val="clear" w:color="auto" w:fill="FFFFFF"/>
        <w:spacing w:before="0" w:beforeAutospacing="0" w:after="0" w:afterAutospacing="0"/>
        <w:ind w:firstLine="709"/>
        <w:jc w:val="both"/>
      </w:pPr>
      <w:r w:rsidRPr="00157092">
        <w:t xml:space="preserve"> 3.8.8. Максимальный срок выполнения административной процедуры-  50 рабочих дней. </w:t>
      </w:r>
    </w:p>
    <w:p w:rsidR="003741D8" w:rsidRPr="00157092" w:rsidRDefault="003741D8" w:rsidP="00157092">
      <w:pPr>
        <w:pStyle w:val="p3"/>
        <w:shd w:val="clear" w:color="auto" w:fill="FFFFFF"/>
        <w:spacing w:before="0" w:beforeAutospacing="0" w:after="0" w:afterAutospacing="0"/>
        <w:ind w:firstLine="709"/>
        <w:jc w:val="both"/>
      </w:pPr>
      <w:r w:rsidRPr="00157092">
        <w:t xml:space="preserve">3.8.9. Критерием принятия решения является наличие согласования антимонопольного органа. </w:t>
      </w:r>
    </w:p>
    <w:p w:rsidR="003741D8" w:rsidRPr="00157092" w:rsidRDefault="003741D8" w:rsidP="00157092">
      <w:pPr>
        <w:pStyle w:val="p3"/>
        <w:shd w:val="clear" w:color="auto" w:fill="FFFFFF"/>
        <w:tabs>
          <w:tab w:val="right" w:pos="9237"/>
        </w:tabs>
        <w:spacing w:before="0" w:beforeAutospacing="0" w:after="0" w:afterAutospacing="0"/>
        <w:ind w:firstLine="709"/>
        <w:jc w:val="both"/>
      </w:pPr>
      <w:r w:rsidRPr="00157092">
        <w:t>3.8.10. Результатом административной процедуры является:</w:t>
      </w:r>
    </w:p>
    <w:p w:rsidR="003741D8" w:rsidRPr="00157092" w:rsidRDefault="003741D8" w:rsidP="00157092">
      <w:pPr>
        <w:pStyle w:val="p3"/>
        <w:shd w:val="clear" w:color="auto" w:fill="FFFFFF"/>
        <w:tabs>
          <w:tab w:val="right" w:pos="9237"/>
        </w:tabs>
        <w:spacing w:before="0" w:beforeAutospacing="0" w:after="0" w:afterAutospacing="0"/>
        <w:ind w:firstLine="709"/>
        <w:jc w:val="both"/>
      </w:pPr>
      <w:r w:rsidRPr="00157092">
        <w:lastRenderedPageBreak/>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57092">
        <w:tab/>
      </w:r>
    </w:p>
    <w:p w:rsidR="003741D8" w:rsidRPr="00157092" w:rsidRDefault="003741D8" w:rsidP="00157092">
      <w:pPr>
        <w:pStyle w:val="p3"/>
        <w:shd w:val="clear" w:color="auto" w:fill="FFFFFF"/>
        <w:spacing w:before="0" w:beforeAutospacing="0" w:after="0" w:afterAutospacing="0"/>
        <w:ind w:firstLine="708"/>
        <w:jc w:val="both"/>
      </w:pPr>
      <w:r w:rsidRPr="00157092">
        <w:t>отказ в предоставлении муниципальной преференции в виде льготы по арендной плате.</w:t>
      </w:r>
    </w:p>
    <w:p w:rsidR="003741D8" w:rsidRPr="00157092" w:rsidRDefault="003741D8" w:rsidP="00157092">
      <w:pPr>
        <w:pStyle w:val="p3"/>
        <w:shd w:val="clear" w:color="auto" w:fill="FFFFFF"/>
        <w:spacing w:before="0" w:beforeAutospacing="0" w:after="0" w:afterAutospacing="0"/>
        <w:ind w:firstLine="708"/>
        <w:jc w:val="both"/>
      </w:pPr>
      <w:r w:rsidRPr="00157092">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3741D8" w:rsidRPr="00157092" w:rsidRDefault="003741D8" w:rsidP="003741D8">
      <w:pPr>
        <w:pStyle w:val="ConsPlusNormal0"/>
        <w:widowControl/>
        <w:ind w:firstLine="0"/>
        <w:jc w:val="both"/>
        <w:rPr>
          <w:rFonts w:ascii="Times New Roman" w:hAnsi="Times New Roman" w:cs="Times New Roman"/>
          <w:sz w:val="24"/>
          <w:szCs w:val="24"/>
        </w:rPr>
      </w:pPr>
    </w:p>
    <w:p w:rsidR="003741D8" w:rsidRPr="00157092" w:rsidRDefault="003741D8" w:rsidP="003741D8">
      <w:pPr>
        <w:pStyle w:val="ConsPlusNormal0"/>
        <w:widowControl/>
        <w:ind w:firstLine="709"/>
        <w:jc w:val="center"/>
        <w:rPr>
          <w:rFonts w:ascii="Times New Roman" w:hAnsi="Times New Roman" w:cs="Times New Roman"/>
          <w:b/>
          <w:sz w:val="24"/>
          <w:szCs w:val="24"/>
        </w:rPr>
      </w:pPr>
      <w:r w:rsidRPr="00157092">
        <w:rPr>
          <w:rFonts w:ascii="Times New Roman" w:hAnsi="Times New Roman" w:cs="Times New Roman"/>
          <w:b/>
          <w:sz w:val="24"/>
          <w:szCs w:val="24"/>
        </w:rPr>
        <w:t>3.9. Выдача (направление)  заявителю результата предоставления муниципальной услуги</w:t>
      </w:r>
    </w:p>
    <w:p w:rsidR="003741D8" w:rsidRPr="00157092" w:rsidRDefault="003741D8" w:rsidP="003741D8">
      <w:pPr>
        <w:pStyle w:val="ConsPlusNormal0"/>
        <w:widowControl/>
        <w:ind w:firstLine="709"/>
        <w:jc w:val="center"/>
        <w:rPr>
          <w:rFonts w:ascii="Times New Roman" w:hAnsi="Times New Roman" w:cs="Times New Roman"/>
          <w:b/>
          <w:sz w:val="24"/>
          <w:szCs w:val="24"/>
        </w:rPr>
      </w:pPr>
      <w:r w:rsidRPr="00157092">
        <w:rPr>
          <w:rFonts w:ascii="Times New Roman" w:hAnsi="Times New Roman" w:cs="Times New Roman"/>
          <w:b/>
          <w:sz w:val="24"/>
          <w:szCs w:val="24"/>
        </w:rPr>
        <w:t xml:space="preserve"> </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hAnsi="Times New Roman" w:cs="Times New Roman"/>
          <w:sz w:val="24"/>
          <w:szCs w:val="24"/>
        </w:rPr>
        <w:t xml:space="preserve">3.9.1.  Основанием для начала административной процедуры является: </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hAnsi="Times New Roman" w:cs="Times New Roman"/>
          <w:sz w:val="24"/>
          <w:szCs w:val="24"/>
        </w:rPr>
        <w:t>- зарегистрированный договор аренды муниципального имущества;</w:t>
      </w:r>
    </w:p>
    <w:p w:rsidR="003741D8" w:rsidRPr="00157092" w:rsidRDefault="003741D8" w:rsidP="003741D8">
      <w:pPr>
        <w:pStyle w:val="ConsPlusNormal0"/>
        <w:widowControl/>
        <w:ind w:firstLine="540"/>
        <w:jc w:val="both"/>
        <w:rPr>
          <w:rFonts w:ascii="Times New Roman" w:hAnsi="Times New Roman" w:cs="Times New Roman"/>
          <w:sz w:val="24"/>
          <w:szCs w:val="24"/>
        </w:rPr>
      </w:pPr>
      <w:r w:rsidRPr="00157092">
        <w:rPr>
          <w:rFonts w:ascii="Times New Roman" w:hAnsi="Times New Roman" w:cs="Times New Roman"/>
          <w:sz w:val="24"/>
          <w:szCs w:val="24"/>
        </w:rPr>
        <w:t xml:space="preserve">- зарегистрированное уведомление об отказе в  </w:t>
      </w:r>
      <w:r w:rsidRPr="00157092">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157092">
        <w:rPr>
          <w:rFonts w:ascii="Times New Roman" w:hAnsi="Times New Roman" w:cs="Times New Roman"/>
          <w:sz w:val="24"/>
          <w:szCs w:val="24"/>
        </w:rPr>
        <w:t>.</w:t>
      </w:r>
    </w:p>
    <w:p w:rsidR="003741D8" w:rsidRPr="00157092" w:rsidRDefault="003741D8" w:rsidP="00157092">
      <w:pPr>
        <w:tabs>
          <w:tab w:val="num" w:pos="-5160"/>
          <w:tab w:val="left" w:pos="-3420"/>
        </w:tabs>
        <w:spacing w:after="0"/>
        <w:jc w:val="both"/>
        <w:rPr>
          <w:rFonts w:ascii="Times New Roman" w:eastAsia="Calibri" w:hAnsi="Times New Roman" w:cs="Times New Roman"/>
          <w:sz w:val="24"/>
          <w:szCs w:val="24"/>
          <w:lang w:eastAsia="en-US"/>
        </w:rPr>
      </w:pPr>
      <w:r w:rsidRPr="00157092">
        <w:rPr>
          <w:rFonts w:ascii="Times New Roman" w:hAnsi="Times New Roman" w:cs="Times New Roman"/>
          <w:b/>
          <w:sz w:val="24"/>
          <w:szCs w:val="24"/>
        </w:rPr>
        <w:tab/>
        <w:t>3.9.2. Ответственный исполнитель</w:t>
      </w:r>
      <w:r w:rsidRPr="00157092">
        <w:rPr>
          <w:rFonts w:ascii="Times New Roman" w:hAnsi="Times New Roman" w:cs="Times New Roman"/>
          <w:sz w:val="24"/>
          <w:szCs w:val="24"/>
        </w:rPr>
        <w:t xml:space="preserve"> </w:t>
      </w:r>
      <w:r w:rsidRPr="00157092">
        <w:rPr>
          <w:rFonts w:ascii="Times New Roman" w:eastAsia="Calibri" w:hAnsi="Times New Roman" w:cs="Times New Roman"/>
          <w:b/>
          <w:bCs/>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741D8" w:rsidRPr="00157092" w:rsidRDefault="003741D8" w:rsidP="00157092">
      <w:pPr>
        <w:tabs>
          <w:tab w:val="num" w:pos="-5160"/>
          <w:tab w:val="left" w:pos="-3420"/>
        </w:tabs>
        <w:autoSpaceDN w:val="0"/>
        <w:spacing w:after="0"/>
        <w:ind w:firstLine="709"/>
        <w:jc w:val="both"/>
        <w:rPr>
          <w:rFonts w:ascii="Times New Roman" w:eastAsia="Calibri" w:hAnsi="Times New Roman" w:cs="Times New Roman"/>
          <w:b/>
          <w:bCs/>
          <w:sz w:val="24"/>
          <w:szCs w:val="24"/>
          <w:lang w:eastAsia="en-US"/>
        </w:rPr>
      </w:pPr>
      <w:r w:rsidRPr="00157092">
        <w:rPr>
          <w:rFonts w:ascii="Times New Roman" w:hAnsi="Times New Roman" w:cs="Times New Roman"/>
          <w:b/>
          <w:sz w:val="24"/>
          <w:szCs w:val="24"/>
        </w:rPr>
        <w:t>3.9.</w:t>
      </w:r>
      <w:r w:rsidRPr="00157092">
        <w:rPr>
          <w:rFonts w:ascii="Times New Roman" w:eastAsia="Calibri" w:hAnsi="Times New Roman" w:cs="Times New Roman"/>
          <w:b/>
          <w:bCs/>
          <w:sz w:val="24"/>
          <w:szCs w:val="24"/>
          <w:lang w:eastAsia="en-US"/>
        </w:rPr>
        <w:t>3. Срок  выполнения  административной процедуры составляет не более 3 рабочих дней.</w:t>
      </w:r>
    </w:p>
    <w:p w:rsidR="003741D8" w:rsidRPr="00157092" w:rsidRDefault="003741D8" w:rsidP="003741D8">
      <w:pPr>
        <w:pStyle w:val="ConsPlusNormal0"/>
        <w:widowControl/>
        <w:ind w:firstLine="567"/>
        <w:jc w:val="both"/>
        <w:rPr>
          <w:rFonts w:ascii="Times New Roman" w:hAnsi="Times New Roman" w:cs="Times New Roman"/>
          <w:sz w:val="24"/>
          <w:szCs w:val="24"/>
        </w:rPr>
      </w:pPr>
      <w:r w:rsidRPr="00157092">
        <w:rPr>
          <w:rFonts w:ascii="Times New Roman" w:eastAsia="Calibri" w:hAnsi="Times New Roman" w:cs="Times New Roman"/>
          <w:sz w:val="24"/>
          <w:szCs w:val="24"/>
          <w:lang w:eastAsia="en-US"/>
        </w:rPr>
        <w:t xml:space="preserve">  </w:t>
      </w:r>
      <w:r w:rsidRPr="00157092">
        <w:rPr>
          <w:rFonts w:ascii="Times New Roman" w:hAnsi="Times New Roman" w:cs="Times New Roman"/>
          <w:sz w:val="24"/>
          <w:szCs w:val="24"/>
        </w:rPr>
        <w:t>3.9.</w:t>
      </w:r>
      <w:r w:rsidRPr="00157092">
        <w:rPr>
          <w:rFonts w:ascii="Times New Roman" w:eastAsia="Calibri" w:hAnsi="Times New Roman" w:cs="Times New Roman"/>
          <w:sz w:val="24"/>
          <w:szCs w:val="24"/>
          <w:lang w:eastAsia="en-US"/>
        </w:rPr>
        <w:t>4. Критерием  принятия решения является наличие подписанного и</w:t>
      </w:r>
      <w:r w:rsidRPr="00157092">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157092">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157092">
        <w:rPr>
          <w:rFonts w:ascii="Times New Roman" w:hAnsi="Times New Roman" w:cs="Times New Roman"/>
          <w:sz w:val="24"/>
          <w:szCs w:val="24"/>
        </w:rPr>
        <w:t>.</w:t>
      </w:r>
    </w:p>
    <w:p w:rsidR="003741D8" w:rsidRPr="00157092" w:rsidRDefault="003741D8" w:rsidP="003741D8">
      <w:pPr>
        <w:pStyle w:val="ConsPlusNormal0"/>
        <w:widowControl/>
        <w:ind w:firstLine="709"/>
        <w:jc w:val="both"/>
        <w:rPr>
          <w:rFonts w:ascii="Times New Roman" w:hAnsi="Times New Roman" w:cs="Times New Roman"/>
          <w:bCs/>
          <w:sz w:val="24"/>
          <w:szCs w:val="24"/>
        </w:rPr>
      </w:pPr>
      <w:r w:rsidRPr="00157092">
        <w:rPr>
          <w:rFonts w:ascii="Times New Roman" w:hAnsi="Times New Roman" w:cs="Times New Roman"/>
          <w:sz w:val="24"/>
          <w:szCs w:val="24"/>
        </w:rPr>
        <w:t xml:space="preserve">3.9.5. Результатом выполнения административной процедуры является  получение заявителем договора </w:t>
      </w:r>
      <w:r w:rsidRPr="00157092">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157092">
        <w:rPr>
          <w:rFonts w:ascii="Times New Roman" w:hAnsi="Times New Roman" w:cs="Times New Roman"/>
          <w:sz w:val="24"/>
          <w:szCs w:val="24"/>
        </w:rPr>
        <w:t xml:space="preserve">уведомление об отказе в  </w:t>
      </w:r>
      <w:r w:rsidRPr="00157092">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3741D8" w:rsidRPr="00157092" w:rsidRDefault="003741D8" w:rsidP="003741D8">
      <w:pPr>
        <w:pStyle w:val="ConsPlusNormal0"/>
        <w:widowControl/>
        <w:ind w:firstLine="709"/>
        <w:jc w:val="both"/>
        <w:rPr>
          <w:rFonts w:ascii="Times New Roman" w:hAnsi="Times New Roman" w:cs="Times New Roman"/>
          <w:sz w:val="24"/>
          <w:szCs w:val="24"/>
        </w:rPr>
      </w:pPr>
      <w:r w:rsidRPr="00157092">
        <w:rPr>
          <w:rFonts w:ascii="Times New Roman" w:hAnsi="Times New Roman" w:cs="Times New Roman"/>
          <w:sz w:val="24"/>
          <w:szCs w:val="24"/>
        </w:rPr>
        <w:t>3.9.6. Способом  фиксации  результата является роспись заявителя в журнале * указать название журнала.</w:t>
      </w:r>
    </w:p>
    <w:p w:rsidR="003741D8" w:rsidRPr="00157092" w:rsidRDefault="003741D8" w:rsidP="00157092">
      <w:pPr>
        <w:autoSpaceDN w:val="0"/>
        <w:adjustRightInd w:val="0"/>
        <w:spacing w:after="0"/>
        <w:outlineLvl w:val="0"/>
        <w:rPr>
          <w:rFonts w:ascii="Times New Roman" w:hAnsi="Times New Roman" w:cs="Times New Roman"/>
          <w:sz w:val="24"/>
          <w:szCs w:val="24"/>
        </w:rPr>
      </w:pPr>
    </w:p>
    <w:p w:rsidR="003741D8" w:rsidRPr="00157092" w:rsidRDefault="003741D8" w:rsidP="00157092">
      <w:pPr>
        <w:autoSpaceDN w:val="0"/>
        <w:adjustRightInd w:val="0"/>
        <w:spacing w:after="0"/>
        <w:outlineLvl w:val="0"/>
        <w:rPr>
          <w:rFonts w:ascii="Times New Roman" w:hAnsi="Times New Roman" w:cs="Times New Roman"/>
          <w:bCs/>
          <w:sz w:val="24"/>
          <w:szCs w:val="24"/>
        </w:rPr>
      </w:pPr>
    </w:p>
    <w:p w:rsidR="003741D8" w:rsidRPr="00157092" w:rsidRDefault="003741D8" w:rsidP="00157092">
      <w:pPr>
        <w:autoSpaceDN w:val="0"/>
        <w:adjustRightInd w:val="0"/>
        <w:spacing w:after="0"/>
        <w:ind w:firstLine="704"/>
        <w:rPr>
          <w:rFonts w:ascii="Times New Roman" w:hAnsi="Times New Roman" w:cs="Times New Roman"/>
          <w:b/>
          <w:bCs/>
          <w:sz w:val="24"/>
          <w:szCs w:val="24"/>
        </w:rPr>
      </w:pPr>
      <w:r w:rsidRPr="00157092">
        <w:rPr>
          <w:rFonts w:ascii="Times New Roman" w:hAnsi="Times New Roman" w:cs="Times New Roman"/>
          <w:bCs/>
          <w:sz w:val="24"/>
          <w:szCs w:val="24"/>
        </w:rPr>
        <w:t>IV. Формы  контроля за предоставлением муниципальной услуги</w:t>
      </w:r>
    </w:p>
    <w:p w:rsidR="003741D8" w:rsidRPr="00157092" w:rsidRDefault="003741D8" w:rsidP="00157092">
      <w:pPr>
        <w:autoSpaceDN w:val="0"/>
        <w:adjustRightInd w:val="0"/>
        <w:spacing w:after="0"/>
        <w:jc w:val="center"/>
        <w:rPr>
          <w:rFonts w:ascii="Times New Roman" w:hAnsi="Times New Roman" w:cs="Times New Roman"/>
          <w:bCs/>
          <w:sz w:val="24"/>
          <w:szCs w:val="24"/>
        </w:rPr>
      </w:pPr>
    </w:p>
    <w:p w:rsidR="003741D8" w:rsidRPr="00157092" w:rsidRDefault="003741D8" w:rsidP="00157092">
      <w:pPr>
        <w:autoSpaceDN w:val="0"/>
        <w:adjustRightInd w:val="0"/>
        <w:spacing w:after="0"/>
        <w:jc w:val="center"/>
        <w:rPr>
          <w:rFonts w:ascii="Times New Roman" w:hAnsi="Times New Roman" w:cs="Times New Roman"/>
          <w:bCs/>
          <w:sz w:val="24"/>
          <w:szCs w:val="24"/>
        </w:rPr>
      </w:pPr>
      <w:r w:rsidRPr="00157092">
        <w:rPr>
          <w:rFonts w:ascii="Times New Roman" w:hAnsi="Times New Roman" w:cs="Times New Roman"/>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1D8" w:rsidRPr="00157092" w:rsidRDefault="003741D8" w:rsidP="00157092">
      <w:pPr>
        <w:autoSpaceDN w:val="0"/>
        <w:adjustRightInd w:val="0"/>
        <w:spacing w:after="0"/>
        <w:jc w:val="center"/>
        <w:rPr>
          <w:rFonts w:ascii="Times New Roman" w:hAnsi="Times New Roman" w:cs="Times New Roman"/>
          <w:bCs/>
          <w:sz w:val="24"/>
          <w:szCs w:val="24"/>
        </w:rPr>
      </w:pPr>
    </w:p>
    <w:p w:rsidR="003741D8" w:rsidRPr="00157092" w:rsidRDefault="003741D8" w:rsidP="00157092">
      <w:pPr>
        <w:autoSpaceDN w:val="0"/>
        <w:adjustRightInd w:val="0"/>
        <w:spacing w:after="0"/>
        <w:ind w:firstLine="704"/>
        <w:rPr>
          <w:rFonts w:ascii="Times New Roman" w:hAnsi="Times New Roman" w:cs="Times New Roman"/>
          <w:bCs/>
          <w:sz w:val="24"/>
          <w:szCs w:val="24"/>
        </w:rPr>
      </w:pPr>
      <w:r w:rsidRPr="00157092">
        <w:rPr>
          <w:rFonts w:ascii="Times New Roman" w:hAnsi="Times New Roman" w:cs="Times New Roman"/>
          <w:b/>
          <w:sz w:val="24"/>
          <w:szCs w:val="24"/>
        </w:rPr>
        <w:t>Текущий контроль за соблюдением и исполнением должностными лицами Администрации  положений настоящего</w:t>
      </w:r>
      <w:r w:rsidRPr="00157092">
        <w:rPr>
          <w:rFonts w:ascii="Times New Roman" w:hAnsi="Times New Roman" w:cs="Times New Roman"/>
          <w:b/>
          <w:color w:val="FF0000"/>
          <w:sz w:val="24"/>
          <w:szCs w:val="24"/>
        </w:rPr>
        <w:t xml:space="preserve"> </w:t>
      </w:r>
      <w:r w:rsidRPr="00157092">
        <w:rPr>
          <w:rFonts w:ascii="Times New Roman" w:hAnsi="Times New Roman" w:cs="Times New Roman"/>
          <w:b/>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741D8" w:rsidRPr="00157092" w:rsidRDefault="003741D8" w:rsidP="00157092">
      <w:pPr>
        <w:autoSpaceDN w:val="0"/>
        <w:adjustRightInd w:val="0"/>
        <w:spacing w:after="0"/>
        <w:ind w:firstLine="704"/>
        <w:rPr>
          <w:rFonts w:ascii="Times New Roman" w:hAnsi="Times New Roman" w:cs="Times New Roman"/>
          <w:b/>
          <w:sz w:val="24"/>
          <w:szCs w:val="24"/>
        </w:rPr>
      </w:pPr>
      <w:r w:rsidRPr="00157092">
        <w:rPr>
          <w:rFonts w:ascii="Times New Roman" w:hAnsi="Times New Roman" w:cs="Times New Roman"/>
          <w:b/>
          <w:sz w:val="24"/>
          <w:szCs w:val="24"/>
        </w:rPr>
        <w:t>- Глава сельсовета;</w:t>
      </w:r>
    </w:p>
    <w:p w:rsidR="003741D8" w:rsidRPr="00157092" w:rsidRDefault="003741D8" w:rsidP="00157092">
      <w:pPr>
        <w:autoSpaceDN w:val="0"/>
        <w:adjustRightInd w:val="0"/>
        <w:spacing w:after="0"/>
        <w:ind w:firstLine="704"/>
        <w:rPr>
          <w:rFonts w:ascii="Times New Roman" w:hAnsi="Times New Roman" w:cs="Times New Roman"/>
          <w:b/>
          <w:sz w:val="24"/>
          <w:szCs w:val="24"/>
        </w:rPr>
      </w:pPr>
      <w:r w:rsidRPr="00157092">
        <w:rPr>
          <w:rFonts w:ascii="Times New Roman" w:hAnsi="Times New Roman" w:cs="Times New Roman"/>
          <w:b/>
          <w:sz w:val="24"/>
          <w:szCs w:val="24"/>
        </w:rPr>
        <w:t>- заместитель Главы Администрации.</w:t>
      </w:r>
    </w:p>
    <w:p w:rsidR="003741D8" w:rsidRPr="00157092" w:rsidRDefault="003741D8" w:rsidP="00157092">
      <w:pPr>
        <w:tabs>
          <w:tab w:val="left" w:pos="709"/>
        </w:tabs>
        <w:spacing w:after="0"/>
        <w:rPr>
          <w:rFonts w:ascii="Times New Roman" w:hAnsi="Times New Roman" w:cs="Times New Roman"/>
          <w:b/>
          <w:kern w:val="2"/>
          <w:sz w:val="24"/>
          <w:szCs w:val="24"/>
          <w:lang w:eastAsia="zh-CN"/>
        </w:rPr>
      </w:pPr>
      <w:r w:rsidRPr="00157092">
        <w:rPr>
          <w:rFonts w:ascii="Times New Roman" w:hAnsi="Times New Roman" w:cs="Times New Roman"/>
          <w:b/>
          <w:color w:val="FF0000"/>
          <w:kern w:val="2"/>
          <w:sz w:val="24"/>
          <w:szCs w:val="24"/>
          <w:lang w:eastAsia="zh-CN"/>
        </w:rPr>
        <w:lastRenderedPageBreak/>
        <w:tab/>
      </w:r>
      <w:r w:rsidRPr="00157092">
        <w:rPr>
          <w:rFonts w:ascii="Times New Roman" w:hAnsi="Times New Roman" w:cs="Times New Roman"/>
          <w:b/>
          <w:kern w:val="2"/>
          <w:sz w:val="24"/>
          <w:szCs w:val="24"/>
          <w:lang w:eastAsia="zh-CN"/>
        </w:rPr>
        <w:t xml:space="preserve">Периодичность осуществления текущего контроля устанавливается распоряжением главы сельсовета. </w:t>
      </w:r>
    </w:p>
    <w:p w:rsidR="003741D8" w:rsidRPr="00157092" w:rsidRDefault="003741D8" w:rsidP="00157092">
      <w:pPr>
        <w:autoSpaceDN w:val="0"/>
        <w:adjustRightInd w:val="0"/>
        <w:spacing w:after="0"/>
        <w:rPr>
          <w:rFonts w:ascii="Times New Roman" w:hAnsi="Times New Roman" w:cs="Times New Roman"/>
          <w:b/>
          <w:sz w:val="24"/>
          <w:szCs w:val="24"/>
          <w:lang w:eastAsia="ar-SA"/>
        </w:rPr>
      </w:pPr>
    </w:p>
    <w:p w:rsidR="003741D8" w:rsidRPr="00157092" w:rsidRDefault="003741D8" w:rsidP="00157092">
      <w:pPr>
        <w:autoSpaceDN w:val="0"/>
        <w:adjustRightInd w:val="0"/>
        <w:spacing w:after="0"/>
        <w:jc w:val="center"/>
        <w:rPr>
          <w:rFonts w:ascii="Times New Roman" w:hAnsi="Times New Roman" w:cs="Times New Roman"/>
          <w:b/>
          <w:sz w:val="24"/>
          <w:szCs w:val="24"/>
        </w:rPr>
      </w:pPr>
      <w:r w:rsidRPr="00157092">
        <w:rPr>
          <w:rFonts w:ascii="Times New Roman" w:hAnsi="Times New Roman"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41D8" w:rsidRPr="00157092" w:rsidRDefault="003741D8" w:rsidP="00157092">
      <w:pPr>
        <w:autoSpaceDN w:val="0"/>
        <w:adjustRightInd w:val="0"/>
        <w:spacing w:after="0"/>
        <w:jc w:val="center"/>
        <w:rPr>
          <w:rFonts w:ascii="Times New Roman" w:hAnsi="Times New Roman" w:cs="Times New Roman"/>
          <w:bCs/>
          <w:sz w:val="24"/>
          <w:szCs w:val="24"/>
        </w:rPr>
      </w:pPr>
    </w:p>
    <w:p w:rsidR="003741D8" w:rsidRPr="00157092" w:rsidRDefault="003741D8" w:rsidP="00157092">
      <w:pPr>
        <w:autoSpaceDN w:val="0"/>
        <w:adjustRightInd w:val="0"/>
        <w:spacing w:after="0"/>
        <w:ind w:firstLine="704"/>
        <w:jc w:val="both"/>
        <w:rPr>
          <w:rFonts w:ascii="Times New Roman" w:hAnsi="Times New Roman" w:cs="Times New Roman"/>
          <w:bCs/>
          <w:sz w:val="24"/>
          <w:szCs w:val="24"/>
        </w:rPr>
      </w:pPr>
      <w:r w:rsidRPr="00157092">
        <w:rPr>
          <w:rFonts w:ascii="Times New Roman" w:hAnsi="Times New Roman" w:cs="Times New Roman"/>
          <w:b/>
          <w:sz w:val="24"/>
          <w:szCs w:val="24"/>
        </w:rPr>
        <w:t>4.2.1. Контроль</w:t>
      </w:r>
      <w:r w:rsidRPr="00157092">
        <w:rPr>
          <w:rFonts w:ascii="Times New Roman" w:hAnsi="Times New Roman" w:cs="Times New Roman"/>
          <w:b/>
          <w:bCs/>
          <w:sz w:val="24"/>
          <w:szCs w:val="24"/>
        </w:rPr>
        <w:t xml:space="preserve"> </w:t>
      </w:r>
      <w:r w:rsidRPr="00157092">
        <w:rPr>
          <w:rFonts w:ascii="Times New Roman" w:hAnsi="Times New Roman" w:cs="Times New Roman"/>
          <w:b/>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57092">
        <w:rPr>
          <w:rFonts w:ascii="Times New Roman" w:hAnsi="Times New Roman" w:cs="Times New Roman"/>
          <w:b/>
          <w:color w:val="FF0000"/>
          <w:sz w:val="24"/>
          <w:szCs w:val="24"/>
        </w:rPr>
        <w:t xml:space="preserve"> </w:t>
      </w:r>
      <w:r w:rsidRPr="00157092">
        <w:rPr>
          <w:rFonts w:ascii="Times New Roman" w:hAnsi="Times New Roman" w:cs="Times New Roman"/>
          <w:b/>
          <w:sz w:val="24"/>
          <w:szCs w:val="24"/>
        </w:rPr>
        <w:t>должностных лиц Администрации.</w:t>
      </w:r>
    </w:p>
    <w:p w:rsidR="003741D8" w:rsidRPr="00157092" w:rsidRDefault="003741D8" w:rsidP="00157092">
      <w:pPr>
        <w:autoSpaceDN w:val="0"/>
        <w:adjustRightInd w:val="0"/>
        <w:spacing w:after="0"/>
        <w:ind w:firstLine="703"/>
        <w:jc w:val="both"/>
        <w:rPr>
          <w:rFonts w:ascii="Times New Roman" w:hAnsi="Times New Roman" w:cs="Times New Roman"/>
          <w:b/>
          <w:sz w:val="24"/>
          <w:szCs w:val="24"/>
        </w:rPr>
      </w:pPr>
      <w:r w:rsidRPr="00157092">
        <w:rPr>
          <w:rFonts w:ascii="Times New Roman" w:hAnsi="Times New Roman" w:cs="Times New Roman"/>
          <w:b/>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741D8" w:rsidRPr="00157092" w:rsidRDefault="003741D8" w:rsidP="00157092">
      <w:pPr>
        <w:autoSpaceDN w:val="0"/>
        <w:adjustRightInd w:val="0"/>
        <w:spacing w:after="0"/>
        <w:ind w:firstLine="703"/>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741D8" w:rsidRPr="00157092" w:rsidRDefault="003741D8" w:rsidP="00157092">
      <w:pPr>
        <w:autoSpaceDN w:val="0"/>
        <w:adjustRightInd w:val="0"/>
        <w:spacing w:after="0"/>
        <w:ind w:firstLine="703"/>
        <w:jc w:val="both"/>
        <w:rPr>
          <w:rFonts w:ascii="Times New Roman" w:hAnsi="Times New Roman" w:cs="Times New Roman"/>
          <w:b/>
          <w:bCs/>
          <w:sz w:val="24"/>
          <w:szCs w:val="24"/>
        </w:rPr>
      </w:pPr>
      <w:r w:rsidRPr="00157092">
        <w:rPr>
          <w:rFonts w:ascii="Times New Roman" w:hAnsi="Times New Roman" w:cs="Times New Roman"/>
          <w:b/>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41D8" w:rsidRPr="00157092" w:rsidRDefault="003741D8" w:rsidP="00157092">
      <w:pPr>
        <w:autoSpaceDN w:val="0"/>
        <w:adjustRightInd w:val="0"/>
        <w:spacing w:after="0"/>
        <w:ind w:firstLine="703"/>
        <w:jc w:val="both"/>
        <w:rPr>
          <w:rFonts w:ascii="Times New Roman" w:hAnsi="Times New Roman" w:cs="Times New Roman"/>
          <w:b/>
          <w:bCs/>
          <w:sz w:val="24"/>
          <w:szCs w:val="24"/>
        </w:rPr>
      </w:pPr>
      <w:r w:rsidRPr="00157092">
        <w:rPr>
          <w:rFonts w:ascii="Times New Roman" w:hAnsi="Times New Roman" w:cs="Times New Roman"/>
          <w:b/>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741D8" w:rsidRPr="00157092" w:rsidRDefault="003741D8" w:rsidP="00157092">
      <w:pPr>
        <w:autoSpaceDN w:val="0"/>
        <w:adjustRightInd w:val="0"/>
        <w:spacing w:after="0"/>
        <w:rPr>
          <w:rFonts w:ascii="Times New Roman" w:hAnsi="Times New Roman" w:cs="Times New Roman"/>
          <w:b/>
          <w:bCs/>
          <w:sz w:val="24"/>
          <w:szCs w:val="24"/>
        </w:rPr>
      </w:pPr>
    </w:p>
    <w:p w:rsidR="003741D8" w:rsidRPr="00157092" w:rsidRDefault="003741D8" w:rsidP="00157092">
      <w:pPr>
        <w:autoSpaceDN w:val="0"/>
        <w:adjustRightInd w:val="0"/>
        <w:spacing w:after="0"/>
        <w:ind w:firstLine="704"/>
        <w:jc w:val="center"/>
        <w:rPr>
          <w:rFonts w:ascii="Times New Roman" w:hAnsi="Times New Roman" w:cs="Times New Roman"/>
          <w:b/>
          <w:sz w:val="24"/>
          <w:szCs w:val="24"/>
        </w:rPr>
      </w:pPr>
      <w:r w:rsidRPr="00157092">
        <w:rPr>
          <w:rFonts w:ascii="Times New Roman" w:hAnsi="Times New Roman" w:cs="Times New Roman"/>
          <w:bCs/>
          <w:sz w:val="24"/>
          <w:szCs w:val="24"/>
        </w:rPr>
        <w:t xml:space="preserve">4.3. Ответственность должностных лиц </w:t>
      </w:r>
      <w:r w:rsidRPr="00157092">
        <w:rPr>
          <w:rFonts w:ascii="Times New Roman" w:hAnsi="Times New Roman" w:cs="Times New Roman"/>
          <w:bCs/>
          <w:kern w:val="2"/>
          <w:sz w:val="24"/>
          <w:szCs w:val="24"/>
          <w:lang w:eastAsia="zh-CN"/>
        </w:rPr>
        <w:t xml:space="preserve">органа местного самоуправления  </w:t>
      </w:r>
      <w:r w:rsidRPr="00157092">
        <w:rPr>
          <w:rFonts w:ascii="Times New Roman" w:hAnsi="Times New Roman" w:cs="Times New Roman"/>
          <w:bCs/>
          <w:sz w:val="24"/>
          <w:szCs w:val="24"/>
        </w:rPr>
        <w:t>за решения и действия (бездействие), принимаемые (осуществляемые) ими в ходе предоставления муниципальной услуги</w:t>
      </w:r>
    </w:p>
    <w:p w:rsidR="003741D8" w:rsidRPr="00157092" w:rsidRDefault="003741D8" w:rsidP="00157092">
      <w:pPr>
        <w:autoSpaceDN w:val="0"/>
        <w:adjustRightInd w:val="0"/>
        <w:spacing w:after="0"/>
        <w:ind w:firstLine="704"/>
        <w:jc w:val="center"/>
        <w:rPr>
          <w:rFonts w:ascii="Times New Roman" w:hAnsi="Times New Roman" w:cs="Times New Roman"/>
          <w:bCs/>
          <w:sz w:val="24"/>
          <w:szCs w:val="24"/>
        </w:rPr>
      </w:pPr>
    </w:p>
    <w:p w:rsidR="003741D8" w:rsidRPr="00157092" w:rsidRDefault="003741D8" w:rsidP="00157092">
      <w:pPr>
        <w:tabs>
          <w:tab w:val="left" w:pos="0"/>
        </w:tabs>
        <w:spacing w:after="0"/>
        <w:ind w:firstLine="426"/>
        <w:jc w:val="both"/>
        <w:rPr>
          <w:rFonts w:ascii="Times New Roman" w:hAnsi="Times New Roman" w:cs="Times New Roman"/>
          <w:bCs/>
          <w:kern w:val="2"/>
          <w:sz w:val="24"/>
          <w:szCs w:val="24"/>
          <w:lang w:eastAsia="zh-CN"/>
        </w:rPr>
      </w:pPr>
      <w:r w:rsidRPr="00157092">
        <w:rPr>
          <w:rFonts w:ascii="Times New Roman" w:hAnsi="Times New Roman" w:cs="Times New Roman"/>
          <w:b/>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741D8" w:rsidRPr="00157092" w:rsidRDefault="003741D8" w:rsidP="00157092">
      <w:pPr>
        <w:autoSpaceDN w:val="0"/>
        <w:adjustRightInd w:val="0"/>
        <w:spacing w:after="0"/>
        <w:ind w:firstLine="540"/>
        <w:jc w:val="both"/>
        <w:rPr>
          <w:rFonts w:ascii="Times New Roman" w:hAnsi="Times New Roman" w:cs="Times New Roman"/>
          <w:b/>
          <w:kern w:val="2"/>
          <w:sz w:val="24"/>
          <w:szCs w:val="24"/>
          <w:lang w:eastAsia="zh-CN"/>
        </w:rPr>
      </w:pPr>
      <w:r w:rsidRPr="00157092">
        <w:rPr>
          <w:rFonts w:ascii="Times New Roman" w:hAnsi="Times New Roman" w:cs="Times New Roman"/>
          <w:b/>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741D8" w:rsidRPr="00157092" w:rsidRDefault="003741D8" w:rsidP="00157092">
      <w:pPr>
        <w:autoSpaceDN w:val="0"/>
        <w:adjustRightInd w:val="0"/>
        <w:spacing w:after="0"/>
        <w:ind w:firstLine="540"/>
        <w:rPr>
          <w:rFonts w:ascii="Times New Roman" w:hAnsi="Times New Roman" w:cs="Times New Roman"/>
          <w:b/>
          <w:kern w:val="2"/>
          <w:sz w:val="24"/>
          <w:szCs w:val="24"/>
          <w:lang w:eastAsia="zh-CN"/>
        </w:rPr>
      </w:pPr>
      <w:r w:rsidRPr="00157092">
        <w:rPr>
          <w:rFonts w:ascii="Times New Roman" w:hAnsi="Times New Roman" w:cs="Times New Roman"/>
          <w:color w:val="FF0000"/>
          <w:kern w:val="2"/>
          <w:sz w:val="24"/>
          <w:szCs w:val="24"/>
          <w:lang w:eastAsia="zh-CN"/>
        </w:rPr>
        <w:t xml:space="preserve"> </w:t>
      </w:r>
    </w:p>
    <w:p w:rsidR="003741D8" w:rsidRPr="00157092" w:rsidRDefault="003741D8" w:rsidP="00157092">
      <w:pPr>
        <w:autoSpaceDN w:val="0"/>
        <w:adjustRightInd w:val="0"/>
        <w:spacing w:after="0"/>
        <w:ind w:firstLine="540"/>
        <w:jc w:val="center"/>
        <w:rPr>
          <w:rFonts w:ascii="Times New Roman" w:hAnsi="Times New Roman" w:cs="Times New Roman"/>
          <w:sz w:val="24"/>
          <w:szCs w:val="24"/>
          <w:lang w:eastAsia="ar-SA"/>
        </w:rPr>
      </w:pPr>
      <w:r w:rsidRPr="00157092">
        <w:rPr>
          <w:rFonts w:ascii="Times New Roman" w:hAnsi="Times New Roman" w:cs="Times New Roman"/>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41D8" w:rsidRPr="00157092" w:rsidRDefault="003741D8" w:rsidP="00157092">
      <w:pPr>
        <w:autoSpaceDN w:val="0"/>
        <w:spacing w:after="0"/>
        <w:ind w:firstLine="540"/>
        <w:rPr>
          <w:rFonts w:ascii="Times New Roman" w:hAnsi="Times New Roman" w:cs="Times New Roman"/>
          <w:sz w:val="24"/>
          <w:szCs w:val="24"/>
        </w:rPr>
      </w:pPr>
    </w:p>
    <w:p w:rsidR="003741D8" w:rsidRPr="00157092" w:rsidRDefault="003741D8" w:rsidP="00157092">
      <w:pPr>
        <w:tabs>
          <w:tab w:val="left" w:pos="709"/>
        </w:tabs>
        <w:spacing w:after="0"/>
        <w:jc w:val="both"/>
        <w:rPr>
          <w:rFonts w:ascii="Times New Roman" w:hAnsi="Times New Roman" w:cs="Times New Roman"/>
          <w:kern w:val="2"/>
          <w:sz w:val="24"/>
          <w:szCs w:val="24"/>
          <w:lang w:eastAsia="zh-CN"/>
        </w:rPr>
      </w:pPr>
      <w:r w:rsidRPr="00157092">
        <w:rPr>
          <w:rFonts w:ascii="Times New Roman" w:hAnsi="Times New Roman" w:cs="Times New Roman"/>
          <w:bCs/>
          <w:color w:val="FF0000"/>
          <w:kern w:val="2"/>
          <w:sz w:val="24"/>
          <w:szCs w:val="24"/>
          <w:lang w:eastAsia="zh-CN"/>
        </w:rPr>
        <w:tab/>
      </w:r>
      <w:r w:rsidRPr="00157092">
        <w:rPr>
          <w:rFonts w:ascii="Times New Roman" w:hAnsi="Times New Roman" w:cs="Times New Roman"/>
          <w:b/>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w:t>
      </w:r>
      <w:r w:rsidRPr="00157092">
        <w:rPr>
          <w:rFonts w:ascii="Times New Roman" w:hAnsi="Times New Roman" w:cs="Times New Roman"/>
          <w:b/>
          <w:bCs/>
          <w:kern w:val="2"/>
          <w:sz w:val="24"/>
          <w:szCs w:val="24"/>
          <w:lang w:eastAsia="zh-CN"/>
        </w:rPr>
        <w:lastRenderedPageBreak/>
        <w:t>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741D8" w:rsidRPr="00157092" w:rsidRDefault="003741D8" w:rsidP="00157092">
      <w:pPr>
        <w:shd w:val="clear" w:color="auto" w:fill="FFFFFF"/>
        <w:spacing w:after="0"/>
        <w:ind w:firstLine="284"/>
        <w:jc w:val="both"/>
        <w:rPr>
          <w:rFonts w:ascii="Times New Roman" w:hAnsi="Times New Roman" w:cs="Times New Roman"/>
          <w:b/>
          <w:bCs/>
          <w:sz w:val="24"/>
          <w:szCs w:val="24"/>
          <w:lang w:eastAsia="ar-SA"/>
        </w:rPr>
      </w:pP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sz w:val="24"/>
          <w:szCs w:val="24"/>
          <w:lang w:val="en-US"/>
        </w:rPr>
        <w:t>V</w:t>
      </w:r>
      <w:r w:rsidRPr="00157092">
        <w:rPr>
          <w:rFonts w:ascii="Times New Roman" w:hAnsi="Times New Roman" w:cs="Times New Roman"/>
          <w:sz w:val="24"/>
          <w:szCs w:val="24"/>
        </w:rPr>
        <w:t xml:space="preserve">. Досудебный (внесудебный) порядок обжалования  заявителем </w:t>
      </w:r>
      <w:r w:rsidRPr="00157092">
        <w:rPr>
          <w:rFonts w:ascii="Times New Roman" w:hAnsi="Times New Roman" w:cs="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741D8" w:rsidRPr="00157092" w:rsidRDefault="003741D8" w:rsidP="00157092">
      <w:pPr>
        <w:autoSpaceDN w:val="0"/>
        <w:adjustRightInd w:val="0"/>
        <w:spacing w:after="0"/>
        <w:jc w:val="both"/>
        <w:rPr>
          <w:rFonts w:ascii="Times New Roman" w:hAnsi="Times New Roman" w:cs="Times New Roman"/>
          <w:bCs/>
          <w:sz w:val="24"/>
          <w:szCs w:val="24"/>
        </w:rPr>
      </w:pPr>
    </w:p>
    <w:p w:rsidR="003741D8" w:rsidRPr="00157092" w:rsidRDefault="003741D8" w:rsidP="00157092">
      <w:pPr>
        <w:autoSpaceDN w:val="0"/>
        <w:adjustRightInd w:val="0"/>
        <w:spacing w:after="0"/>
        <w:ind w:firstLine="540"/>
        <w:jc w:val="both"/>
        <w:outlineLvl w:val="0"/>
        <w:rPr>
          <w:rFonts w:ascii="Times New Roman" w:hAnsi="Times New Roman" w:cs="Times New Roman"/>
          <w:bCs/>
          <w:kern w:val="2"/>
          <w:sz w:val="24"/>
          <w:szCs w:val="24"/>
          <w:lang w:eastAsia="zh-CN"/>
        </w:rPr>
      </w:pPr>
      <w:r w:rsidRPr="00157092">
        <w:rPr>
          <w:rFonts w:ascii="Times New Roman" w:hAnsi="Times New Roman" w:cs="Times New Roman"/>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741D8" w:rsidRPr="00157092" w:rsidRDefault="003741D8" w:rsidP="00157092">
      <w:pPr>
        <w:autoSpaceDN w:val="0"/>
        <w:adjustRightInd w:val="0"/>
        <w:spacing w:after="0"/>
        <w:ind w:firstLine="540"/>
        <w:jc w:val="both"/>
        <w:outlineLvl w:val="0"/>
        <w:rPr>
          <w:rFonts w:ascii="Times New Roman" w:hAnsi="Times New Roman" w:cs="Times New Roman"/>
          <w:bCs/>
          <w:sz w:val="24"/>
          <w:szCs w:val="24"/>
          <w:lang w:eastAsia="ar-SA"/>
        </w:rPr>
      </w:pPr>
    </w:p>
    <w:p w:rsidR="003741D8" w:rsidRPr="00157092" w:rsidRDefault="003741D8" w:rsidP="00157092">
      <w:pPr>
        <w:autoSpaceDN w:val="0"/>
        <w:adjustRightInd w:val="0"/>
        <w:spacing w:after="0"/>
        <w:ind w:firstLine="540"/>
        <w:jc w:val="both"/>
        <w:outlineLvl w:val="0"/>
        <w:rPr>
          <w:rFonts w:ascii="Times New Roman" w:hAnsi="Times New Roman" w:cs="Times New Roman"/>
          <w:b/>
          <w:sz w:val="24"/>
          <w:szCs w:val="24"/>
        </w:rPr>
      </w:pPr>
      <w:r w:rsidRPr="00157092">
        <w:rPr>
          <w:rFonts w:ascii="Times New Roman" w:hAnsi="Times New Roman" w:cs="Times New Roman"/>
          <w:b/>
          <w:sz w:val="24"/>
          <w:szCs w:val="24"/>
        </w:rPr>
        <w:t xml:space="preserve">Заявитель имеет право  подать жалобу на  </w:t>
      </w:r>
      <w:r w:rsidRPr="00157092">
        <w:rPr>
          <w:rFonts w:ascii="Times New Roman" w:hAnsi="Times New Roman" w:cs="Times New Roman"/>
          <w:b/>
          <w:bCs/>
          <w:kern w:val="2"/>
          <w:sz w:val="24"/>
          <w:szCs w:val="24"/>
          <w:lang w:eastAsia="zh-CN"/>
        </w:rPr>
        <w:t xml:space="preserve">жалобу </w:t>
      </w:r>
      <w:r w:rsidRPr="00157092">
        <w:rPr>
          <w:rFonts w:ascii="Times New Roman" w:hAnsi="Times New Roman" w:cs="Times New Roman"/>
          <w:b/>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57092">
        <w:rPr>
          <w:rFonts w:ascii="Times New Roman" w:hAnsi="Times New Roman" w:cs="Times New Roman"/>
          <w:b/>
          <w:sz w:val="24"/>
          <w:szCs w:val="24"/>
        </w:rPr>
        <w:t xml:space="preserve">, многофункционального центра, работника многофункционального центра, а также привлекаемые организации </w:t>
      </w:r>
      <w:r w:rsidRPr="00157092">
        <w:rPr>
          <w:rFonts w:ascii="Times New Roman" w:hAnsi="Times New Roman" w:cs="Times New Roman"/>
          <w:b/>
          <w:bCs/>
          <w:kern w:val="2"/>
          <w:sz w:val="24"/>
          <w:szCs w:val="24"/>
          <w:lang w:eastAsia="zh-CN"/>
        </w:rPr>
        <w:t xml:space="preserve"> </w:t>
      </w:r>
      <w:r w:rsidRPr="00157092">
        <w:rPr>
          <w:rFonts w:ascii="Times New Roman" w:hAnsi="Times New Roman" w:cs="Times New Roman"/>
          <w:b/>
          <w:sz w:val="24"/>
          <w:szCs w:val="24"/>
        </w:rPr>
        <w:t xml:space="preserve"> или их работников.</w:t>
      </w:r>
    </w:p>
    <w:p w:rsidR="003741D8" w:rsidRPr="00157092" w:rsidRDefault="003741D8" w:rsidP="00157092">
      <w:pPr>
        <w:autoSpaceDN w:val="0"/>
        <w:adjustRightInd w:val="0"/>
        <w:spacing w:after="0"/>
        <w:ind w:firstLine="540"/>
        <w:jc w:val="both"/>
        <w:outlineLvl w:val="0"/>
        <w:rPr>
          <w:rFonts w:ascii="Times New Roman" w:hAnsi="Times New Roman" w:cs="Times New Roman"/>
          <w:b/>
          <w:sz w:val="24"/>
          <w:szCs w:val="24"/>
        </w:rPr>
      </w:pPr>
    </w:p>
    <w:p w:rsidR="003741D8" w:rsidRPr="00157092" w:rsidRDefault="003741D8" w:rsidP="00157092">
      <w:pPr>
        <w:autoSpaceDN w:val="0"/>
        <w:adjustRightInd w:val="0"/>
        <w:spacing w:after="0"/>
        <w:ind w:firstLine="709"/>
        <w:jc w:val="center"/>
        <w:rPr>
          <w:rFonts w:ascii="Times New Roman" w:hAnsi="Times New Roman" w:cs="Times New Roman"/>
          <w:bCs/>
          <w:sz w:val="24"/>
          <w:szCs w:val="24"/>
        </w:rPr>
      </w:pPr>
      <w:r w:rsidRPr="00157092">
        <w:rPr>
          <w:rFonts w:ascii="Times New Roman" w:hAnsi="Times New Roman" w:cs="Times New Roman"/>
          <w:bCs/>
          <w:sz w:val="24"/>
          <w:szCs w:val="24"/>
        </w:rPr>
        <w:t>5.2. Предмет жалобы</w:t>
      </w:r>
    </w:p>
    <w:p w:rsidR="003741D8" w:rsidRPr="00157092" w:rsidRDefault="003741D8" w:rsidP="00157092">
      <w:pPr>
        <w:autoSpaceDN w:val="0"/>
        <w:adjustRightInd w:val="0"/>
        <w:spacing w:after="0"/>
        <w:jc w:val="both"/>
        <w:rPr>
          <w:rFonts w:ascii="Times New Roman" w:hAnsi="Times New Roman" w:cs="Times New Roman"/>
          <w:bCs/>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bCs/>
          <w:sz w:val="24"/>
          <w:szCs w:val="24"/>
        </w:rPr>
        <w:t>Заявитель может обратиться с жалобой, в том числе в следующих случаях:</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sz w:val="24"/>
          <w:szCs w:val="24"/>
        </w:rPr>
        <w:t xml:space="preserve">1) нарушение срока регистрации запроса о предоставлении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запроса, указанного в </w:t>
      </w:r>
      <w:hyperlink r:id="rId15" w:history="1">
        <w:r w:rsidRPr="00157092">
          <w:rPr>
            <w:rStyle w:val="a3"/>
            <w:rFonts w:ascii="Times New Roman" w:hAnsi="Times New Roman" w:cs="Times New Roman"/>
            <w:b/>
            <w:sz w:val="24"/>
            <w:szCs w:val="24"/>
          </w:rPr>
          <w:t>статье 15.1</w:t>
        </w:r>
      </w:hyperlink>
      <w:r w:rsidRPr="00157092">
        <w:rPr>
          <w:rFonts w:ascii="Times New Roman" w:hAnsi="Times New Roman" w:cs="Times New Roman"/>
          <w:b/>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157092">
        <w:rPr>
          <w:rFonts w:ascii="Times New Roman" w:hAnsi="Times New Roman" w:cs="Times New Roman"/>
          <w:b/>
          <w:bCs/>
          <w:sz w:val="24"/>
          <w:szCs w:val="24"/>
        </w:rPr>
        <w:t xml:space="preserve"> (далее – комплексный запрос);</w:t>
      </w:r>
      <w:r w:rsidRPr="00157092">
        <w:rPr>
          <w:rFonts w:ascii="Times New Roman" w:hAnsi="Times New Roman" w:cs="Times New Roman"/>
          <w:b/>
          <w:sz w:val="24"/>
          <w:szCs w:val="24"/>
        </w:rPr>
        <w:t xml:space="preserve">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2) нарушение срока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7092">
        <w:rPr>
          <w:rFonts w:ascii="Times New Roman" w:hAnsi="Times New Roman" w:cs="Times New Roman"/>
          <w:b/>
          <w:bCs/>
          <w:sz w:val="24"/>
          <w:szCs w:val="24"/>
        </w:rPr>
        <w:t>муниципальных</w:t>
      </w:r>
      <w:r w:rsidRPr="00157092">
        <w:rPr>
          <w:rFonts w:ascii="Times New Roman" w:hAnsi="Times New Roman" w:cs="Times New Roman"/>
          <w:b/>
          <w:sz w:val="24"/>
          <w:szCs w:val="24"/>
        </w:rPr>
        <w:t xml:space="preserve"> услуг в полном объеме </w:t>
      </w:r>
      <w:r w:rsidRPr="00157092">
        <w:rPr>
          <w:rFonts w:ascii="Times New Roman" w:hAnsi="Times New Roman" w:cs="Times New Roman"/>
          <w:b/>
          <w:bCs/>
          <w:sz w:val="24"/>
          <w:szCs w:val="24"/>
        </w:rPr>
        <w:t xml:space="preserve">в соответствии с муниципальными правовыми актами, которыми на многофункциональный центры </w:t>
      </w:r>
      <w:r w:rsidRPr="00157092">
        <w:rPr>
          <w:rFonts w:ascii="Times New Roman" w:hAnsi="Times New Roman" w:cs="Times New Roman"/>
          <w:b/>
          <w:sz w:val="24"/>
          <w:szCs w:val="24"/>
        </w:rPr>
        <w:t xml:space="preserve"> </w:t>
      </w:r>
      <w:r w:rsidRPr="00157092">
        <w:rPr>
          <w:rFonts w:ascii="Times New Roman" w:hAnsi="Times New Roman" w:cs="Times New Roman"/>
          <w:b/>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41D8" w:rsidRPr="00157092" w:rsidRDefault="003741D8" w:rsidP="00157092">
      <w:pPr>
        <w:autoSpaceDN w:val="0"/>
        <w:adjustRightInd w:val="0"/>
        <w:spacing w:after="0"/>
        <w:ind w:firstLine="540"/>
        <w:jc w:val="both"/>
        <w:rPr>
          <w:rFonts w:ascii="Times New Roman" w:hAnsi="Times New Roman" w:cs="Times New Roman"/>
          <w:b/>
          <w:bCs/>
          <w:kern w:val="2"/>
          <w:sz w:val="24"/>
          <w:szCs w:val="24"/>
        </w:rPr>
      </w:pPr>
      <w:r w:rsidRPr="00157092">
        <w:rPr>
          <w:rFonts w:ascii="Times New Roman" w:hAnsi="Times New Roman" w:cs="Times New Roman"/>
          <w:b/>
          <w:bCs/>
          <w:sz w:val="24"/>
          <w:szCs w:val="24"/>
        </w:rPr>
        <w:lastRenderedPageBreak/>
        <w:t xml:space="preserve">3) </w:t>
      </w:r>
      <w:r w:rsidRPr="00157092">
        <w:rPr>
          <w:rFonts w:ascii="Times New Roman" w:hAnsi="Times New Roman" w:cs="Times New Roman"/>
          <w:b/>
          <w:sz w:val="24"/>
          <w:szCs w:val="24"/>
        </w:rPr>
        <w:t xml:space="preserve">требование у заявителя документов, не предусмотренных </w:t>
      </w:r>
      <w:r w:rsidRPr="00157092">
        <w:rPr>
          <w:rFonts w:ascii="Times New Roman" w:hAnsi="Times New Roman" w:cs="Times New Roman"/>
          <w:b/>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kern w:val="2"/>
          <w:sz w:val="24"/>
          <w:szCs w:val="24"/>
        </w:rPr>
        <w:t xml:space="preserve"> услуги;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kern w:val="2"/>
          <w:sz w:val="24"/>
          <w:szCs w:val="24"/>
        </w:rPr>
        <w:t xml:space="preserve">4) </w:t>
      </w:r>
      <w:r w:rsidRPr="00157092">
        <w:rPr>
          <w:rFonts w:ascii="Times New Roman" w:hAnsi="Times New Roman" w:cs="Times New Roman"/>
          <w:b/>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57092">
        <w:rPr>
          <w:rFonts w:ascii="Times New Roman" w:hAnsi="Times New Roman" w:cs="Times New Roman"/>
          <w:b/>
          <w:kern w:val="2"/>
          <w:sz w:val="24"/>
          <w:szCs w:val="24"/>
        </w:rPr>
        <w:t xml:space="preserve">муниципальными правовыми актами  </w:t>
      </w:r>
      <w:r w:rsidRPr="00157092">
        <w:rPr>
          <w:rFonts w:ascii="Times New Roman" w:hAnsi="Times New Roman" w:cs="Times New Roman"/>
          <w:b/>
          <w:sz w:val="24"/>
          <w:szCs w:val="24"/>
        </w:rPr>
        <w:t xml:space="preserve">для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у заявителя;</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5) отказ в предоставлении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 в полном объеме, </w:t>
      </w:r>
      <w:r w:rsidRPr="00157092">
        <w:rPr>
          <w:rFonts w:ascii="Times New Roman" w:hAnsi="Times New Roman" w:cs="Times New Roman"/>
          <w:b/>
          <w:bCs/>
          <w:sz w:val="24"/>
          <w:szCs w:val="24"/>
        </w:rPr>
        <w:t xml:space="preserve">в соответствии с </w:t>
      </w:r>
      <w:r w:rsidRPr="00157092">
        <w:rPr>
          <w:rFonts w:ascii="Times New Roman" w:hAnsi="Times New Roman" w:cs="Times New Roman"/>
          <w:b/>
          <w:kern w:val="2"/>
          <w:sz w:val="24"/>
          <w:szCs w:val="24"/>
        </w:rPr>
        <w:t>муниципальными правовыми актами</w:t>
      </w:r>
      <w:r w:rsidRPr="00157092">
        <w:rPr>
          <w:rFonts w:ascii="Times New Roman" w:hAnsi="Times New Roman" w:cs="Times New Roman"/>
          <w:b/>
          <w:bCs/>
          <w:sz w:val="24"/>
          <w:szCs w:val="24"/>
        </w:rPr>
        <w:t xml:space="preserve">, которыми на многофункциональный центры </w:t>
      </w:r>
      <w:r w:rsidRPr="00157092">
        <w:rPr>
          <w:rFonts w:ascii="Times New Roman" w:hAnsi="Times New Roman" w:cs="Times New Roman"/>
          <w:b/>
          <w:sz w:val="24"/>
          <w:szCs w:val="24"/>
        </w:rPr>
        <w:t xml:space="preserve"> </w:t>
      </w:r>
      <w:r w:rsidRPr="00157092">
        <w:rPr>
          <w:rFonts w:ascii="Times New Roman" w:hAnsi="Times New Roman" w:cs="Times New Roman"/>
          <w:b/>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6) </w:t>
      </w:r>
      <w:r w:rsidRPr="00157092">
        <w:rPr>
          <w:rFonts w:ascii="Times New Roman" w:hAnsi="Times New Roman" w:cs="Times New Roman"/>
          <w:b/>
          <w:sz w:val="24"/>
          <w:szCs w:val="24"/>
        </w:rPr>
        <w:t xml:space="preserve">затребование с заявителя при предоставлении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157092">
        <w:rPr>
          <w:rFonts w:ascii="Times New Roman" w:hAnsi="Times New Roman" w:cs="Times New Roman"/>
          <w:b/>
          <w:kern w:val="2"/>
          <w:sz w:val="24"/>
          <w:szCs w:val="24"/>
        </w:rPr>
        <w:t>муниципальными правовыми актами</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426"/>
        <w:jc w:val="both"/>
        <w:rPr>
          <w:rFonts w:ascii="Times New Roman" w:hAnsi="Times New Roman" w:cs="Times New Roman"/>
          <w:b/>
          <w:sz w:val="24"/>
          <w:szCs w:val="24"/>
        </w:rPr>
      </w:pPr>
      <w:r w:rsidRPr="00157092">
        <w:rPr>
          <w:rFonts w:ascii="Times New Roman" w:hAnsi="Times New Roman" w:cs="Times New Roman"/>
          <w:b/>
          <w:sz w:val="24"/>
          <w:szCs w:val="24"/>
        </w:rPr>
        <w:t xml:space="preserve">7) </w:t>
      </w:r>
      <w:r w:rsidRPr="00157092">
        <w:rPr>
          <w:rFonts w:ascii="Times New Roman" w:hAnsi="Times New Roman" w:cs="Times New Roman"/>
          <w:b/>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741D8" w:rsidRPr="00157092" w:rsidRDefault="003741D8" w:rsidP="00157092">
      <w:pPr>
        <w:autoSpaceDN w:val="0"/>
        <w:adjustRightInd w:val="0"/>
        <w:spacing w:after="0"/>
        <w:ind w:firstLine="426"/>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57092">
        <w:rPr>
          <w:rFonts w:ascii="Times New Roman" w:hAnsi="Times New Roman" w:cs="Times New Roman"/>
          <w:b/>
          <w:kern w:val="2"/>
          <w:sz w:val="24"/>
          <w:szCs w:val="24"/>
        </w:rPr>
        <w:t>муниципальными правовыми актами</w:t>
      </w:r>
      <w:r w:rsidRPr="00157092">
        <w:rPr>
          <w:rFonts w:ascii="Times New Roman" w:hAnsi="Times New Roman" w:cs="Times New Roman"/>
          <w:b/>
          <w:bCs/>
          <w:sz w:val="24"/>
          <w:szCs w:val="24"/>
        </w:rPr>
        <w:t xml:space="preserve">, которыми на многофункциональный центры </w:t>
      </w:r>
      <w:r w:rsidRPr="00157092">
        <w:rPr>
          <w:rFonts w:ascii="Times New Roman" w:hAnsi="Times New Roman" w:cs="Times New Roman"/>
          <w:b/>
          <w:sz w:val="24"/>
          <w:szCs w:val="24"/>
        </w:rPr>
        <w:t xml:space="preserve"> </w:t>
      </w:r>
      <w:r w:rsidRPr="00157092">
        <w:rPr>
          <w:rFonts w:ascii="Times New Roman" w:hAnsi="Times New Roman" w:cs="Times New Roman"/>
          <w:b/>
          <w:bCs/>
          <w:sz w:val="24"/>
          <w:szCs w:val="24"/>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w:t>
      </w:r>
      <w:r w:rsidRPr="00157092">
        <w:rPr>
          <w:rFonts w:ascii="Times New Roman" w:hAnsi="Times New Roman" w:cs="Times New Roman"/>
          <w:b/>
          <w:bCs/>
          <w:sz w:val="24"/>
          <w:szCs w:val="24"/>
        </w:rPr>
        <w:lastRenderedPageBreak/>
        <w:t>решения о предоставлении муниципальной услуги или об отказе в ее предоставлении.</w:t>
      </w:r>
    </w:p>
    <w:p w:rsidR="003741D8" w:rsidRPr="00157092" w:rsidRDefault="003741D8" w:rsidP="00157092">
      <w:pPr>
        <w:autoSpaceDN w:val="0"/>
        <w:adjustRightInd w:val="0"/>
        <w:spacing w:after="0"/>
        <w:ind w:firstLine="426"/>
        <w:jc w:val="both"/>
        <w:rPr>
          <w:rFonts w:ascii="Times New Roman" w:hAnsi="Times New Roman" w:cs="Times New Roman"/>
          <w:b/>
          <w:bCs/>
          <w:sz w:val="24"/>
          <w:szCs w:val="24"/>
        </w:rPr>
      </w:pPr>
      <w:r w:rsidRPr="00157092">
        <w:rPr>
          <w:rFonts w:ascii="Times New Roman" w:hAnsi="Times New Roman" w:cs="Times New Roman"/>
          <w:b/>
          <w:sz w:val="24"/>
          <w:szCs w:val="24"/>
        </w:rPr>
        <w:t xml:space="preserve"> 8) нарушение срока или порядка выдачи документов по результатам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9) приостановление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57092">
        <w:rPr>
          <w:rFonts w:ascii="Times New Roman" w:hAnsi="Times New Roman" w:cs="Times New Roman"/>
          <w:b/>
          <w:kern w:val="2"/>
          <w:sz w:val="24"/>
          <w:szCs w:val="24"/>
        </w:rPr>
        <w:t>муниципальными правовыми актами</w:t>
      </w:r>
      <w:r w:rsidRPr="00157092">
        <w:rPr>
          <w:rFonts w:ascii="Times New Roman" w:hAnsi="Times New Roman" w:cs="Times New Roman"/>
          <w:b/>
          <w:sz w:val="24"/>
          <w:szCs w:val="24"/>
        </w:rPr>
        <w:t>.</w:t>
      </w:r>
    </w:p>
    <w:p w:rsidR="003741D8" w:rsidRPr="00157092" w:rsidRDefault="003741D8" w:rsidP="00157092">
      <w:pPr>
        <w:autoSpaceDN w:val="0"/>
        <w:adjustRightInd w:val="0"/>
        <w:spacing w:after="0"/>
        <w:ind w:firstLine="426"/>
        <w:jc w:val="both"/>
        <w:rPr>
          <w:rFonts w:ascii="Times New Roman" w:hAnsi="Times New Roman" w:cs="Times New Roman"/>
          <w:b/>
          <w:sz w:val="24"/>
          <w:szCs w:val="24"/>
        </w:rPr>
      </w:pPr>
      <w:r w:rsidRPr="00157092">
        <w:rPr>
          <w:rFonts w:ascii="Times New Roman" w:hAnsi="Times New Roman" w:cs="Times New Roman"/>
          <w:b/>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157092">
        <w:rPr>
          <w:rFonts w:ascii="Times New Roman" w:hAnsi="Times New Roman" w:cs="Times New Roman"/>
          <w:b/>
          <w:bCs/>
          <w:sz w:val="24"/>
          <w:szCs w:val="24"/>
        </w:rPr>
        <w:t xml:space="preserve">в соответствии с </w:t>
      </w:r>
      <w:r w:rsidRPr="00157092">
        <w:rPr>
          <w:rFonts w:ascii="Times New Roman" w:hAnsi="Times New Roman" w:cs="Times New Roman"/>
          <w:b/>
          <w:kern w:val="2"/>
          <w:sz w:val="24"/>
          <w:szCs w:val="24"/>
        </w:rPr>
        <w:t>муниципальными правовыми актами</w:t>
      </w:r>
      <w:r w:rsidRPr="00157092">
        <w:rPr>
          <w:rFonts w:ascii="Times New Roman" w:hAnsi="Times New Roman" w:cs="Times New Roman"/>
          <w:b/>
          <w:bCs/>
          <w:sz w:val="24"/>
          <w:szCs w:val="24"/>
        </w:rPr>
        <w:t xml:space="preserve">, которыми на многофункциональный центры </w:t>
      </w:r>
      <w:r w:rsidRPr="00157092">
        <w:rPr>
          <w:rFonts w:ascii="Times New Roman" w:hAnsi="Times New Roman" w:cs="Times New Roman"/>
          <w:b/>
          <w:sz w:val="24"/>
          <w:szCs w:val="24"/>
        </w:rPr>
        <w:t xml:space="preserve"> </w:t>
      </w:r>
      <w:r w:rsidRPr="00157092">
        <w:rPr>
          <w:rFonts w:ascii="Times New Roman" w:hAnsi="Times New Roman" w:cs="Times New Roman"/>
          <w:b/>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41D8" w:rsidRPr="00157092" w:rsidRDefault="003741D8" w:rsidP="00157092">
      <w:pPr>
        <w:autoSpaceDN w:val="0"/>
        <w:adjustRightInd w:val="0"/>
        <w:spacing w:after="0"/>
        <w:ind w:firstLine="540"/>
        <w:jc w:val="both"/>
        <w:outlineLvl w:val="0"/>
        <w:rPr>
          <w:rFonts w:ascii="Times New Roman" w:hAnsi="Times New Roman" w:cs="Times New Roman"/>
          <w:b/>
          <w:bCs/>
          <w:sz w:val="24"/>
          <w:szCs w:val="24"/>
        </w:rPr>
      </w:pPr>
      <w:r w:rsidRPr="00157092">
        <w:rPr>
          <w:rFonts w:ascii="Times New Roman" w:hAnsi="Times New Roman" w:cs="Times New Roman"/>
          <w:sz w:val="24"/>
          <w:szCs w:val="24"/>
        </w:rPr>
        <w:tab/>
      </w:r>
    </w:p>
    <w:p w:rsidR="003741D8" w:rsidRPr="00157092" w:rsidRDefault="003741D8" w:rsidP="00157092">
      <w:pPr>
        <w:autoSpaceDN w:val="0"/>
        <w:adjustRightInd w:val="0"/>
        <w:spacing w:after="0"/>
        <w:ind w:firstLine="540"/>
        <w:jc w:val="both"/>
        <w:outlineLvl w:val="0"/>
        <w:rPr>
          <w:rFonts w:ascii="Times New Roman" w:hAnsi="Times New Roman" w:cs="Times New Roman"/>
          <w:sz w:val="24"/>
          <w:szCs w:val="24"/>
        </w:rPr>
      </w:pPr>
    </w:p>
    <w:p w:rsidR="003741D8" w:rsidRPr="00157092" w:rsidRDefault="003741D8" w:rsidP="00157092">
      <w:pPr>
        <w:autoSpaceDN w:val="0"/>
        <w:adjustRightInd w:val="0"/>
        <w:spacing w:after="0"/>
        <w:ind w:firstLine="540"/>
        <w:jc w:val="center"/>
        <w:rPr>
          <w:rFonts w:ascii="Times New Roman" w:hAnsi="Times New Roman" w:cs="Times New Roman"/>
          <w:bCs/>
          <w:sz w:val="24"/>
          <w:szCs w:val="24"/>
        </w:rPr>
      </w:pPr>
      <w:r w:rsidRPr="00157092">
        <w:rPr>
          <w:rFonts w:ascii="Times New Roman" w:hAnsi="Times New Roman" w:cs="Times New Roman"/>
          <w:bCs/>
          <w:sz w:val="24"/>
          <w:szCs w:val="24"/>
        </w:rPr>
        <w:t>5.3. Органы  местного самоуправления Курской области, многофункциональные центры, ли</w:t>
      </w:r>
      <w:r w:rsidRPr="00157092">
        <w:rPr>
          <w:rFonts w:ascii="Times New Roman" w:hAnsi="Times New Roman" w:cs="Times New Roman"/>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57092">
        <w:rPr>
          <w:rFonts w:ascii="Times New Roman" w:hAnsi="Times New Roman" w:cs="Times New Roman"/>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741D8" w:rsidRPr="00157092" w:rsidRDefault="003741D8" w:rsidP="00157092">
      <w:pPr>
        <w:autoSpaceDN w:val="0"/>
        <w:adjustRightInd w:val="0"/>
        <w:spacing w:after="0"/>
        <w:jc w:val="both"/>
        <w:rPr>
          <w:rFonts w:ascii="Times New Roman" w:hAnsi="Times New Roman" w:cs="Times New Roman"/>
          <w:bCs/>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sz w:val="24"/>
          <w:szCs w:val="24"/>
        </w:rPr>
      </w:pPr>
      <w:r w:rsidRPr="00157092">
        <w:rPr>
          <w:rFonts w:ascii="Times New Roman" w:hAnsi="Times New Roman" w:cs="Times New Roman"/>
          <w:b/>
          <w:bCs/>
          <w:sz w:val="24"/>
          <w:szCs w:val="24"/>
        </w:rPr>
        <w:t>Жалоба может быть направлена в:</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sz w:val="24"/>
          <w:szCs w:val="24"/>
        </w:rPr>
        <w:t xml:space="preserve">Администрацию;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привлекаемые организации.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bCs/>
          <w:sz w:val="24"/>
          <w:szCs w:val="24"/>
        </w:rPr>
        <w:t>Жалобы рассматривают:</w:t>
      </w:r>
    </w:p>
    <w:p w:rsidR="003741D8" w:rsidRPr="00157092" w:rsidRDefault="003741D8" w:rsidP="00157092">
      <w:pPr>
        <w:autoSpaceDN w:val="0"/>
        <w:adjustRightInd w:val="0"/>
        <w:spacing w:after="0"/>
        <w:ind w:firstLine="540"/>
        <w:jc w:val="both"/>
        <w:rPr>
          <w:rFonts w:ascii="Times New Roman" w:hAnsi="Times New Roman" w:cs="Times New Roman"/>
          <w:b/>
          <w:bCs/>
          <w:sz w:val="24"/>
          <w:szCs w:val="24"/>
        </w:rPr>
      </w:pPr>
      <w:r w:rsidRPr="00157092">
        <w:rPr>
          <w:rFonts w:ascii="Times New Roman" w:hAnsi="Times New Roman" w:cs="Times New Roman"/>
          <w:b/>
          <w:bCs/>
          <w:sz w:val="24"/>
          <w:szCs w:val="24"/>
        </w:rPr>
        <w:t xml:space="preserve">в </w:t>
      </w:r>
      <w:r w:rsidRPr="00157092">
        <w:rPr>
          <w:rFonts w:ascii="Times New Roman" w:hAnsi="Times New Roman" w:cs="Times New Roman"/>
          <w:b/>
          <w:sz w:val="24"/>
          <w:szCs w:val="24"/>
        </w:rPr>
        <w:t>Администрации -  уполномоченное на рассмотрение жалоб должностное лицо;</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руководитель многофункционального центра;</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руководитель учредителя многофункционального центра;</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руководитель  привлекаемой организации.</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sz w:val="24"/>
          <w:szCs w:val="24"/>
        </w:rPr>
        <w:tab/>
      </w:r>
      <w:r w:rsidRPr="00157092">
        <w:rPr>
          <w:rFonts w:ascii="Times New Roman" w:hAnsi="Times New Roman" w:cs="Times New Roman"/>
          <w:bCs/>
          <w:sz w:val="24"/>
          <w:szCs w:val="24"/>
        </w:rPr>
        <w:t>5.4. Порядок подачи  и  рассмотрения жалобы</w:t>
      </w:r>
    </w:p>
    <w:p w:rsidR="003741D8" w:rsidRPr="00157092" w:rsidRDefault="003741D8" w:rsidP="00157092">
      <w:pPr>
        <w:autoSpaceDN w:val="0"/>
        <w:adjustRightInd w:val="0"/>
        <w:spacing w:after="0"/>
        <w:ind w:firstLine="709"/>
        <w:jc w:val="both"/>
        <w:rPr>
          <w:rFonts w:ascii="Times New Roman" w:hAnsi="Times New Roman" w:cs="Times New Roman"/>
          <w:bCs/>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
          <w:sz w:val="24"/>
          <w:szCs w:val="24"/>
        </w:rPr>
        <w:t xml:space="preserve">5.4.1. Жалоба подается в письменной форме на бумажном носителе, в электронной форме в Администрацию, предоставляющую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w:t>
      </w:r>
      <w:r w:rsidRPr="00157092">
        <w:rPr>
          <w:rFonts w:ascii="Times New Roman" w:hAnsi="Times New Roman" w:cs="Times New Roman"/>
          <w:b/>
          <w:sz w:val="24"/>
          <w:szCs w:val="24"/>
        </w:rPr>
        <w:lastRenderedPageBreak/>
        <w:t>многофункциональный центр, либо учредителю многофункционального центра, а также в привлекаемые организации.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Жалобы на решения и действия (бездействие) Главы сельсовета, предоставляющего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Жалобы на решения и действия (бездействие) работников привлекаемых организаций, подаются руководителям этих организаций.</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5.4.2. Жалоба на решения и действия (бездействие)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должностного лица Администрации, предоставляющего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w:t>
      </w:r>
      <w:r w:rsidRPr="00157092">
        <w:rPr>
          <w:rFonts w:ascii="Times New Roman" w:hAnsi="Times New Roman" w:cs="Times New Roman"/>
          <w:b/>
          <w:bCs/>
          <w:sz w:val="24"/>
          <w:szCs w:val="24"/>
        </w:rPr>
        <w:t>муниципального</w:t>
      </w:r>
      <w:r w:rsidRPr="00157092">
        <w:rPr>
          <w:rFonts w:ascii="Times New Roman" w:hAnsi="Times New Roman" w:cs="Times New Roman"/>
          <w:b/>
          <w:sz w:val="24"/>
          <w:szCs w:val="24"/>
        </w:rPr>
        <w:t xml:space="preserve"> служащего, может быть направлена по почте, через многофункциональный</w:t>
      </w:r>
      <w:r w:rsidRPr="00157092">
        <w:rPr>
          <w:rFonts w:ascii="Times New Roman" w:hAnsi="Times New Roman" w:cs="Times New Roman"/>
          <w:sz w:val="24"/>
          <w:szCs w:val="24"/>
        </w:rPr>
        <w:t xml:space="preserve"> </w:t>
      </w:r>
      <w:r w:rsidRPr="00157092">
        <w:rPr>
          <w:rFonts w:ascii="Times New Roman" w:hAnsi="Times New Roman" w:cs="Times New Roman"/>
          <w:b/>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Жалоба на решения и (или) действия (бездействие) Администрации, предоставляющей </w:t>
      </w:r>
      <w:r w:rsidRPr="00157092">
        <w:rPr>
          <w:rFonts w:ascii="Times New Roman" w:hAnsi="Times New Roman" w:cs="Times New Roman"/>
          <w:b/>
          <w:bCs/>
          <w:sz w:val="24"/>
          <w:szCs w:val="24"/>
        </w:rPr>
        <w:t>муниципальные</w:t>
      </w:r>
      <w:r w:rsidRPr="00157092">
        <w:rPr>
          <w:rFonts w:ascii="Times New Roman" w:hAnsi="Times New Roman" w:cs="Times New Roman"/>
          <w:b/>
          <w:sz w:val="24"/>
          <w:szCs w:val="24"/>
        </w:rPr>
        <w:t xml:space="preserve"> услуги, должностных лиц Администрации, предоставляющих </w:t>
      </w:r>
      <w:r w:rsidRPr="00157092">
        <w:rPr>
          <w:rFonts w:ascii="Times New Roman" w:hAnsi="Times New Roman" w:cs="Times New Roman"/>
          <w:b/>
          <w:bCs/>
          <w:sz w:val="24"/>
          <w:szCs w:val="24"/>
        </w:rPr>
        <w:t>муниципальные</w:t>
      </w:r>
      <w:r w:rsidRPr="00157092">
        <w:rPr>
          <w:rFonts w:ascii="Times New Roman" w:hAnsi="Times New Roman" w:cs="Times New Roman"/>
          <w:b/>
          <w:sz w:val="24"/>
          <w:szCs w:val="24"/>
        </w:rPr>
        <w:t xml:space="preserve"> услуги, либо </w:t>
      </w:r>
      <w:r w:rsidRPr="00157092">
        <w:rPr>
          <w:rFonts w:ascii="Times New Roman" w:hAnsi="Times New Roman" w:cs="Times New Roman"/>
          <w:b/>
          <w:bCs/>
          <w:sz w:val="24"/>
          <w:szCs w:val="24"/>
        </w:rPr>
        <w:t>муниципаль</w:t>
      </w:r>
      <w:r w:rsidRPr="00157092">
        <w:rPr>
          <w:rFonts w:ascii="Times New Roman" w:hAnsi="Times New Roman" w:cs="Times New Roman"/>
          <w:b/>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157092">
          <w:rPr>
            <w:rStyle w:val="a3"/>
            <w:rFonts w:ascii="Times New Roman" w:hAnsi="Times New Roman" w:cs="Times New Roman"/>
            <w:b/>
            <w:sz w:val="24"/>
            <w:szCs w:val="24"/>
          </w:rPr>
          <w:t>частью 2 статьи 6</w:t>
        </w:r>
      </w:hyperlink>
      <w:r w:rsidRPr="00157092">
        <w:rPr>
          <w:rFonts w:ascii="Times New Roman" w:hAnsi="Times New Roman" w:cs="Times New Roman"/>
          <w:b/>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w:t>
      </w:r>
      <w:r w:rsidRPr="00157092">
        <w:rPr>
          <w:rFonts w:ascii="Times New Roman" w:hAnsi="Times New Roman" w:cs="Times New Roman"/>
          <w:b/>
          <w:sz w:val="24"/>
          <w:szCs w:val="24"/>
        </w:rPr>
        <w:lastRenderedPageBreak/>
        <w:t>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3. Жалоба должна содержать:</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1) наименование Администрации</w:t>
      </w:r>
      <w:r w:rsidRPr="00157092">
        <w:rPr>
          <w:rFonts w:ascii="Times New Roman" w:hAnsi="Times New Roman" w:cs="Times New Roman"/>
          <w:b/>
          <w:bCs/>
          <w:sz w:val="24"/>
          <w:szCs w:val="24"/>
        </w:rPr>
        <w:t xml:space="preserve"> </w:t>
      </w:r>
      <w:r w:rsidRPr="00157092">
        <w:rPr>
          <w:rFonts w:ascii="Times New Roman" w:hAnsi="Times New Roman" w:cs="Times New Roman"/>
          <w:b/>
          <w:sz w:val="24"/>
          <w:szCs w:val="24"/>
        </w:rPr>
        <w:t xml:space="preserve">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должностного лица органа, предоставляющего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либо </w:t>
      </w:r>
      <w:r w:rsidRPr="00157092">
        <w:rPr>
          <w:rFonts w:ascii="Times New Roman" w:hAnsi="Times New Roman" w:cs="Times New Roman"/>
          <w:b/>
          <w:bCs/>
          <w:sz w:val="24"/>
          <w:szCs w:val="24"/>
        </w:rPr>
        <w:t>муниципального</w:t>
      </w:r>
      <w:r w:rsidRPr="00157092">
        <w:rPr>
          <w:rFonts w:ascii="Times New Roman" w:hAnsi="Times New Roman" w:cs="Times New Roman"/>
          <w:b/>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3) сведения об обжалуемых решениях и действиях (бездействии)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должностного лица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либо </w:t>
      </w:r>
      <w:r w:rsidRPr="00157092">
        <w:rPr>
          <w:rFonts w:ascii="Times New Roman" w:hAnsi="Times New Roman" w:cs="Times New Roman"/>
          <w:b/>
          <w:bCs/>
          <w:sz w:val="24"/>
          <w:szCs w:val="24"/>
        </w:rPr>
        <w:t xml:space="preserve">муниципального </w:t>
      </w:r>
      <w:r w:rsidRPr="00157092">
        <w:rPr>
          <w:rFonts w:ascii="Times New Roman" w:hAnsi="Times New Roman" w:cs="Times New Roman"/>
          <w:b/>
          <w:sz w:val="24"/>
          <w:szCs w:val="24"/>
        </w:rPr>
        <w:t>служащего, многофункционального центра, работника многофункционального центра, привлекаемых организаций, их работников;</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должностного лица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либо </w:t>
      </w:r>
      <w:r w:rsidRPr="00157092">
        <w:rPr>
          <w:rFonts w:ascii="Times New Roman" w:hAnsi="Times New Roman" w:cs="Times New Roman"/>
          <w:b/>
          <w:bCs/>
          <w:sz w:val="24"/>
          <w:szCs w:val="24"/>
        </w:rPr>
        <w:t>муниципально</w:t>
      </w:r>
      <w:r w:rsidRPr="00157092">
        <w:rPr>
          <w:rFonts w:ascii="Times New Roman" w:hAnsi="Times New Roman" w:cs="Times New Roman"/>
          <w:b/>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Cs/>
          <w:sz w:val="24"/>
          <w:szCs w:val="24"/>
        </w:rPr>
        <w:t>5.5. Сроки рассмотрения жалобы</w:t>
      </w: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
          <w:sz w:val="24"/>
          <w:szCs w:val="24"/>
        </w:rPr>
        <w:t xml:space="preserve">Жалоба, поступившая в Администрацию, предоставляющую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539"/>
        <w:jc w:val="both"/>
        <w:rPr>
          <w:rFonts w:ascii="Times New Roman" w:hAnsi="Times New Roman" w:cs="Times New Roman"/>
          <w:b/>
          <w:sz w:val="24"/>
          <w:szCs w:val="24"/>
        </w:rPr>
      </w:pPr>
      <w:r w:rsidRPr="00157092">
        <w:rPr>
          <w:rFonts w:ascii="Times New Roman" w:hAnsi="Times New Roman" w:cs="Times New Roman"/>
          <w:bCs/>
          <w:sz w:val="24"/>
          <w:szCs w:val="24"/>
        </w:rPr>
        <w:t>5.6.  П</w:t>
      </w:r>
      <w:r w:rsidRPr="00157092">
        <w:rPr>
          <w:rFonts w:ascii="Times New Roman" w:hAnsi="Times New Roman" w:cs="Times New Roman"/>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41D8" w:rsidRPr="00157092" w:rsidRDefault="003741D8" w:rsidP="00157092">
      <w:pPr>
        <w:autoSpaceDN w:val="0"/>
        <w:adjustRightInd w:val="0"/>
        <w:spacing w:after="0"/>
        <w:ind w:firstLine="539"/>
        <w:jc w:val="both"/>
        <w:rPr>
          <w:rFonts w:ascii="Times New Roman" w:hAnsi="Times New Roman" w:cs="Times New Roman"/>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sz w:val="24"/>
          <w:szCs w:val="24"/>
        </w:rPr>
      </w:pPr>
      <w:r w:rsidRPr="00157092">
        <w:rPr>
          <w:rFonts w:ascii="Times New Roman" w:hAnsi="Times New Roman" w:cs="Times New Roman"/>
          <w:b/>
          <w:sz w:val="24"/>
          <w:szCs w:val="24"/>
        </w:rPr>
        <w:t xml:space="preserve">Оснований для приостановления рассмотрения жалобы по данной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741D8" w:rsidRPr="00157092" w:rsidRDefault="003741D8" w:rsidP="00157092">
      <w:pPr>
        <w:autoSpaceDN w:val="0"/>
        <w:adjustRightInd w:val="0"/>
        <w:spacing w:after="0"/>
        <w:ind w:firstLine="709"/>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bCs/>
          <w:sz w:val="24"/>
          <w:szCs w:val="24"/>
        </w:rPr>
      </w:pPr>
      <w:r w:rsidRPr="00157092">
        <w:rPr>
          <w:rFonts w:ascii="Times New Roman" w:hAnsi="Times New Roman" w:cs="Times New Roman"/>
          <w:bCs/>
          <w:sz w:val="24"/>
          <w:szCs w:val="24"/>
        </w:rPr>
        <w:t>5.7. Результат рассмотрения жалобы</w:t>
      </w: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2) в удовлетворении жалобы отказывается.</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sz w:val="24"/>
          <w:szCs w:val="24"/>
        </w:rPr>
        <w:t>Администрация</w:t>
      </w:r>
      <w:r w:rsidRPr="00157092">
        <w:rPr>
          <w:rFonts w:ascii="Times New Roman" w:hAnsi="Times New Roman" w:cs="Times New Roman"/>
          <w:b/>
          <w:bCs/>
          <w:sz w:val="24"/>
          <w:szCs w:val="24"/>
          <w:vertAlign w:val="subscript"/>
        </w:rPr>
        <w:t xml:space="preserve"> </w:t>
      </w:r>
      <w:r w:rsidRPr="00157092">
        <w:rPr>
          <w:rFonts w:ascii="Times New Roman" w:hAnsi="Times New Roman" w:cs="Times New Roman"/>
          <w:b/>
          <w:kern w:val="2"/>
          <w:sz w:val="24"/>
          <w:szCs w:val="24"/>
        </w:rPr>
        <w:t>отказывает в удовлетворении жалобы в следующих случаях:</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 xml:space="preserve">в) наличие решения по жалобе, принятого ранее в отношении того же заявителя и по тому же предмету жалобы. </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bCs/>
          <w:sz w:val="24"/>
          <w:szCs w:val="24"/>
        </w:rPr>
        <w:t xml:space="preserve">Администрация </w:t>
      </w:r>
      <w:r w:rsidRPr="00157092">
        <w:rPr>
          <w:rFonts w:ascii="Times New Roman" w:hAnsi="Times New Roman" w:cs="Times New Roman"/>
          <w:b/>
          <w:bCs/>
          <w:sz w:val="24"/>
          <w:szCs w:val="24"/>
          <w:vertAlign w:val="subscript"/>
        </w:rPr>
        <w:t xml:space="preserve"> </w:t>
      </w:r>
      <w:r w:rsidRPr="00157092">
        <w:rPr>
          <w:rFonts w:ascii="Times New Roman" w:hAnsi="Times New Roman" w:cs="Times New Roman"/>
          <w:b/>
          <w:kern w:val="2"/>
          <w:sz w:val="24"/>
          <w:szCs w:val="24"/>
        </w:rPr>
        <w:t>вправе оставить жалобу без ответа в следующих случаях:</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41D8" w:rsidRPr="00157092" w:rsidRDefault="003741D8" w:rsidP="00157092">
      <w:pPr>
        <w:autoSpaceDN w:val="0"/>
        <w:adjustRightInd w:val="0"/>
        <w:spacing w:after="0"/>
        <w:ind w:firstLine="540"/>
        <w:jc w:val="both"/>
        <w:rPr>
          <w:rFonts w:ascii="Times New Roman" w:hAnsi="Times New Roman" w:cs="Times New Roman"/>
          <w:b/>
          <w:sz w:val="24"/>
          <w:szCs w:val="24"/>
        </w:rPr>
      </w:pPr>
      <w:r w:rsidRPr="00157092">
        <w:rPr>
          <w:rFonts w:ascii="Times New Roman" w:hAnsi="Times New Roman" w:cs="Times New Roman"/>
          <w:b/>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708"/>
        <w:jc w:val="both"/>
        <w:rPr>
          <w:rFonts w:ascii="Times New Roman" w:hAnsi="Times New Roman" w:cs="Times New Roman"/>
          <w:sz w:val="24"/>
          <w:szCs w:val="24"/>
        </w:rPr>
      </w:pPr>
      <w:r w:rsidRPr="00157092">
        <w:rPr>
          <w:rFonts w:ascii="Times New Roman" w:hAnsi="Times New Roman" w:cs="Times New Roman"/>
          <w:bCs/>
          <w:sz w:val="24"/>
          <w:szCs w:val="24"/>
        </w:rPr>
        <w:t>5.8. Порядок информирования заявителя о результатах рассмотрения жалобы</w:t>
      </w:r>
    </w:p>
    <w:p w:rsidR="003741D8" w:rsidRPr="00157092" w:rsidRDefault="003741D8" w:rsidP="00157092">
      <w:pPr>
        <w:autoSpaceDN w:val="0"/>
        <w:adjustRightInd w:val="0"/>
        <w:spacing w:after="0"/>
        <w:ind w:firstLine="540"/>
        <w:jc w:val="both"/>
        <w:rPr>
          <w:rFonts w:ascii="Times New Roman" w:hAnsi="Times New Roman" w:cs="Times New Roman"/>
          <w:bCs/>
          <w:sz w:val="24"/>
          <w:szCs w:val="24"/>
        </w:rPr>
      </w:pPr>
      <w:r w:rsidRPr="00157092">
        <w:rPr>
          <w:rFonts w:ascii="Times New Roman" w:hAnsi="Times New Roman" w:cs="Times New Roman"/>
          <w:b/>
          <w:sz w:val="24"/>
          <w:szCs w:val="24"/>
        </w:rPr>
        <w:t xml:space="preserve">Не позднее дня, следующего за днем принятия решения, указанного в </w:t>
      </w:r>
      <w:hyperlink r:id="rId17" w:anchor="Par24#Par24" w:history="1">
        <w:r w:rsidRPr="00157092">
          <w:rPr>
            <w:rStyle w:val="a3"/>
            <w:rFonts w:ascii="Times New Roman" w:hAnsi="Times New Roman" w:cs="Times New Roman"/>
            <w:b/>
            <w:sz w:val="24"/>
            <w:szCs w:val="24"/>
          </w:rPr>
          <w:t>пункте  5.7</w:t>
        </w:r>
      </w:hyperlink>
      <w:r w:rsidRPr="00157092">
        <w:rPr>
          <w:rFonts w:ascii="Times New Roman" w:hAnsi="Times New Roman" w:cs="Times New Roman"/>
          <w:b/>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В случае если жалоба была направлена посредством</w:t>
      </w:r>
      <w:r w:rsidRPr="00157092">
        <w:rPr>
          <w:rFonts w:ascii="Times New Roman" w:hAnsi="Times New Roman" w:cs="Times New Roman"/>
          <w:b/>
          <w:bCs/>
          <w:iCs/>
          <w:kern w:val="2"/>
          <w:sz w:val="24"/>
          <w:szCs w:val="24"/>
        </w:rPr>
        <w:t xml:space="preserve"> </w:t>
      </w:r>
      <w:r w:rsidRPr="00157092">
        <w:rPr>
          <w:rFonts w:ascii="Times New Roman" w:hAnsi="Times New Roman" w:cs="Times New Roman"/>
          <w:b/>
          <w:sz w:val="24"/>
          <w:szCs w:val="24"/>
        </w:rPr>
        <w:t>федеральной информационной системы досудебного (внесудебного) обжалования,</w:t>
      </w:r>
      <w:r w:rsidRPr="00157092">
        <w:rPr>
          <w:rFonts w:ascii="Times New Roman" w:hAnsi="Times New Roman" w:cs="Times New Roman"/>
          <w:b/>
          <w:kern w:val="2"/>
          <w:sz w:val="24"/>
          <w:szCs w:val="24"/>
        </w:rPr>
        <w:t xml:space="preserve"> ответ заявителю направляется посредством </w:t>
      </w:r>
      <w:r w:rsidRPr="00157092">
        <w:rPr>
          <w:rFonts w:ascii="Times New Roman" w:hAnsi="Times New Roman" w:cs="Times New Roman"/>
          <w:b/>
          <w:sz w:val="24"/>
          <w:szCs w:val="24"/>
        </w:rPr>
        <w:t>федеральной информационной системы досудебного (внесудебного) обжалования</w:t>
      </w:r>
      <w:r w:rsidRPr="00157092">
        <w:rPr>
          <w:rFonts w:ascii="Times New Roman" w:hAnsi="Times New Roman" w:cs="Times New Roman"/>
          <w:b/>
          <w:kern w:val="2"/>
          <w:sz w:val="24"/>
          <w:szCs w:val="24"/>
        </w:rPr>
        <w:t>.</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В ответе по результатам рассмотрения жалобы указываются:</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в) фамилия, имя, отчество (при наличии) или наименование заявителя;</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г) основания для принятия решения по жалобе;</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д) принятое по жалобе решение;</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741D8" w:rsidRPr="00157092" w:rsidRDefault="003741D8" w:rsidP="00157092">
      <w:pPr>
        <w:autoSpaceDN w:val="0"/>
        <w:spacing w:after="0"/>
        <w:ind w:firstLine="708"/>
        <w:jc w:val="both"/>
        <w:rPr>
          <w:rFonts w:ascii="Times New Roman" w:hAnsi="Times New Roman" w:cs="Times New Roman"/>
          <w:b/>
          <w:kern w:val="2"/>
          <w:sz w:val="24"/>
          <w:szCs w:val="24"/>
        </w:rPr>
      </w:pPr>
      <w:r w:rsidRPr="00157092">
        <w:rPr>
          <w:rFonts w:ascii="Times New Roman" w:hAnsi="Times New Roman" w:cs="Times New Roman"/>
          <w:b/>
          <w:kern w:val="2"/>
          <w:sz w:val="24"/>
          <w:szCs w:val="24"/>
        </w:rPr>
        <w:t>ж) сведения о порядке обжалования принятого по жалобе решения.</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bCs/>
          <w:sz w:val="24"/>
          <w:szCs w:val="24"/>
        </w:rPr>
      </w:pPr>
      <w:r w:rsidRPr="00157092">
        <w:rPr>
          <w:rFonts w:ascii="Times New Roman" w:hAnsi="Times New Roman" w:cs="Times New Roman"/>
          <w:bCs/>
          <w:sz w:val="24"/>
          <w:szCs w:val="24"/>
        </w:rPr>
        <w:t>5.9. Порядок обжалования решения по жалобе</w:t>
      </w:r>
    </w:p>
    <w:p w:rsidR="003741D8" w:rsidRPr="00157092" w:rsidRDefault="003741D8" w:rsidP="00157092">
      <w:pPr>
        <w:autoSpaceDN w:val="0"/>
        <w:spacing w:after="0"/>
        <w:jc w:val="both"/>
        <w:rPr>
          <w:rFonts w:ascii="Times New Roman" w:hAnsi="Times New Roman" w:cs="Times New Roman"/>
          <w:bCs/>
          <w:kern w:val="2"/>
          <w:sz w:val="24"/>
          <w:szCs w:val="24"/>
        </w:rPr>
      </w:pPr>
    </w:p>
    <w:p w:rsidR="003741D8" w:rsidRPr="00157092" w:rsidRDefault="003741D8" w:rsidP="00157092">
      <w:pPr>
        <w:autoSpaceDN w:val="0"/>
        <w:spacing w:after="0"/>
        <w:ind w:firstLine="708"/>
        <w:jc w:val="both"/>
        <w:rPr>
          <w:rFonts w:ascii="Times New Roman" w:hAnsi="Times New Roman" w:cs="Times New Roman"/>
          <w:bCs/>
          <w:kern w:val="2"/>
          <w:sz w:val="24"/>
          <w:szCs w:val="24"/>
        </w:rPr>
      </w:pPr>
      <w:r w:rsidRPr="00157092">
        <w:rPr>
          <w:rFonts w:ascii="Times New Roman" w:hAnsi="Times New Roman" w:cs="Times New Roman"/>
          <w:b/>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157092">
          <w:rPr>
            <w:rStyle w:val="a3"/>
            <w:rFonts w:ascii="Times New Roman" w:hAnsi="Times New Roman" w:cs="Times New Roman"/>
            <w:b/>
            <w:bCs/>
            <w:kern w:val="2"/>
            <w:sz w:val="24"/>
            <w:szCs w:val="24"/>
          </w:rPr>
          <w:t>пунктом 5.</w:t>
        </w:r>
      </w:hyperlink>
      <w:r w:rsidRPr="00157092">
        <w:rPr>
          <w:rFonts w:ascii="Times New Roman" w:hAnsi="Times New Roman" w:cs="Times New Roman"/>
          <w:b/>
          <w:bCs/>
          <w:kern w:val="2"/>
          <w:sz w:val="24"/>
          <w:szCs w:val="24"/>
        </w:rPr>
        <w:t>4 настоящего Административного регламента.</w:t>
      </w:r>
    </w:p>
    <w:p w:rsidR="003741D8" w:rsidRPr="00157092" w:rsidRDefault="003741D8" w:rsidP="00157092">
      <w:pPr>
        <w:autoSpaceDN w:val="0"/>
        <w:adjustRightInd w:val="0"/>
        <w:spacing w:after="0"/>
        <w:jc w:val="both"/>
        <w:rPr>
          <w:rFonts w:ascii="Times New Roman" w:hAnsi="Times New Roman" w:cs="Times New Roman"/>
          <w:b/>
          <w:bCs/>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b/>
          <w:bCs/>
          <w:sz w:val="24"/>
          <w:szCs w:val="24"/>
        </w:rPr>
      </w:pPr>
      <w:r w:rsidRPr="00157092">
        <w:rPr>
          <w:rFonts w:ascii="Times New Roman" w:hAnsi="Times New Roman" w:cs="Times New Roman"/>
          <w:bCs/>
          <w:sz w:val="24"/>
          <w:szCs w:val="24"/>
        </w:rPr>
        <w:t>5.10. Право заявителя на получение информации и документов, необходимых для обоснования и рассмотрения жалобы</w:t>
      </w:r>
    </w:p>
    <w:p w:rsidR="003741D8" w:rsidRPr="00157092" w:rsidRDefault="003741D8" w:rsidP="00157092">
      <w:pPr>
        <w:autoSpaceDN w:val="0"/>
        <w:adjustRightInd w:val="0"/>
        <w:spacing w:after="0"/>
        <w:ind w:firstLine="709"/>
        <w:jc w:val="both"/>
        <w:rPr>
          <w:rFonts w:ascii="Times New Roman" w:hAnsi="Times New Roman" w:cs="Times New Roman"/>
          <w:bCs/>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bCs/>
          <w:sz w:val="24"/>
          <w:szCs w:val="24"/>
        </w:rPr>
      </w:pPr>
      <w:r w:rsidRPr="00157092">
        <w:rPr>
          <w:rFonts w:ascii="Times New Roman" w:hAnsi="Times New Roman" w:cs="Times New Roman"/>
          <w:b/>
          <w:sz w:val="24"/>
          <w:szCs w:val="24"/>
        </w:rPr>
        <w:t>Заявитель имеет право на получение документов, необходимых для обоснования и рассмотрения жалобы.</w:t>
      </w:r>
    </w:p>
    <w:p w:rsidR="003741D8" w:rsidRPr="00157092" w:rsidRDefault="003741D8" w:rsidP="00157092">
      <w:pPr>
        <w:autoSpaceDN w:val="0"/>
        <w:adjustRightInd w:val="0"/>
        <w:spacing w:after="0"/>
        <w:jc w:val="both"/>
        <w:rPr>
          <w:rFonts w:ascii="Times New Roman" w:hAnsi="Times New Roman" w:cs="Times New Roman"/>
          <w:b/>
          <w:sz w:val="24"/>
          <w:szCs w:val="24"/>
        </w:rPr>
      </w:pPr>
    </w:p>
    <w:p w:rsidR="003741D8" w:rsidRPr="00157092" w:rsidRDefault="003741D8" w:rsidP="00157092">
      <w:pPr>
        <w:autoSpaceDN w:val="0"/>
        <w:adjustRightInd w:val="0"/>
        <w:spacing w:after="0"/>
        <w:ind w:firstLine="709"/>
        <w:jc w:val="both"/>
        <w:rPr>
          <w:rFonts w:ascii="Times New Roman" w:hAnsi="Times New Roman" w:cs="Times New Roman"/>
          <w:b/>
          <w:sz w:val="24"/>
          <w:szCs w:val="24"/>
        </w:rPr>
      </w:pPr>
      <w:r w:rsidRPr="00157092">
        <w:rPr>
          <w:rFonts w:ascii="Times New Roman" w:hAnsi="Times New Roman" w:cs="Times New Roman"/>
          <w:bCs/>
          <w:sz w:val="24"/>
          <w:szCs w:val="24"/>
        </w:rPr>
        <w:t>5.11. Способы информирования заявителей о порядке подачи и рассмотрения жалобы</w:t>
      </w:r>
    </w:p>
    <w:p w:rsidR="003741D8" w:rsidRPr="00157092" w:rsidRDefault="003741D8" w:rsidP="00157092">
      <w:pPr>
        <w:autoSpaceDN w:val="0"/>
        <w:adjustRightInd w:val="0"/>
        <w:spacing w:after="0"/>
        <w:ind w:firstLine="709"/>
        <w:jc w:val="both"/>
        <w:rPr>
          <w:rFonts w:ascii="Times New Roman" w:hAnsi="Times New Roman" w:cs="Times New Roman"/>
          <w:bCs/>
          <w:sz w:val="24"/>
          <w:szCs w:val="24"/>
        </w:rPr>
      </w:pPr>
    </w:p>
    <w:p w:rsidR="003741D8" w:rsidRPr="00157092" w:rsidRDefault="003741D8" w:rsidP="00157092">
      <w:pPr>
        <w:spacing w:after="0"/>
        <w:ind w:firstLine="709"/>
        <w:jc w:val="both"/>
        <w:rPr>
          <w:rFonts w:ascii="Times New Roman" w:hAnsi="Times New Roman" w:cs="Times New Roman"/>
          <w:bCs/>
          <w:kern w:val="2"/>
          <w:sz w:val="24"/>
          <w:szCs w:val="24"/>
        </w:rPr>
      </w:pPr>
      <w:r w:rsidRPr="00157092">
        <w:rPr>
          <w:rFonts w:ascii="Times New Roman" w:hAnsi="Times New Roman" w:cs="Times New Roman"/>
          <w:b/>
          <w:sz w:val="24"/>
          <w:szCs w:val="24"/>
        </w:rPr>
        <w:t xml:space="preserve">Информирование  заявителей о порядке  </w:t>
      </w:r>
      <w:r w:rsidRPr="00157092">
        <w:rPr>
          <w:rFonts w:ascii="Times New Roman" w:hAnsi="Times New Roman" w:cs="Times New Roman"/>
          <w:b/>
          <w:kern w:val="2"/>
          <w:sz w:val="24"/>
          <w:szCs w:val="24"/>
        </w:rPr>
        <w:t xml:space="preserve">подачи  и рассмотрения жалобы </w:t>
      </w:r>
      <w:r w:rsidRPr="00157092">
        <w:rPr>
          <w:rFonts w:ascii="Times New Roman" w:hAnsi="Times New Roman" w:cs="Times New Roman"/>
          <w:b/>
          <w:sz w:val="24"/>
          <w:szCs w:val="24"/>
        </w:rPr>
        <w:t xml:space="preserve">осуществляется посредством размещения информации на стендах в местах предоставления </w:t>
      </w:r>
      <w:r w:rsidRPr="00157092">
        <w:rPr>
          <w:rFonts w:ascii="Times New Roman" w:hAnsi="Times New Roman" w:cs="Times New Roman"/>
          <w:b/>
          <w:bCs/>
          <w:sz w:val="24"/>
          <w:szCs w:val="24"/>
        </w:rPr>
        <w:t>муниципальной</w:t>
      </w:r>
      <w:r w:rsidRPr="00157092">
        <w:rPr>
          <w:rFonts w:ascii="Times New Roman" w:hAnsi="Times New Roman" w:cs="Times New Roman"/>
          <w:b/>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57092">
        <w:rPr>
          <w:rFonts w:ascii="Times New Roman" w:hAnsi="Times New Roman" w:cs="Times New Roman"/>
          <w:b/>
          <w:bCs/>
          <w:sz w:val="24"/>
          <w:szCs w:val="24"/>
        </w:rPr>
        <w:t>муниципальную</w:t>
      </w:r>
      <w:r w:rsidRPr="00157092">
        <w:rPr>
          <w:rFonts w:ascii="Times New Roman" w:hAnsi="Times New Roman" w:cs="Times New Roman"/>
          <w:b/>
          <w:sz w:val="24"/>
          <w:szCs w:val="24"/>
        </w:rPr>
        <w:t xml:space="preserve"> услугу  </w:t>
      </w:r>
      <w:r w:rsidRPr="00157092">
        <w:rPr>
          <w:rFonts w:ascii="Times New Roman" w:hAnsi="Times New Roman" w:cs="Times New Roman"/>
          <w:b/>
          <w:kern w:val="2"/>
          <w:sz w:val="24"/>
          <w:szCs w:val="24"/>
        </w:rPr>
        <w:t>осуществляется, в том числе по телефону, электронной почте,  при личном приёме.</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lang w:eastAsia="ar-SA"/>
        </w:rPr>
      </w:pPr>
    </w:p>
    <w:p w:rsidR="003741D8" w:rsidRPr="00157092" w:rsidRDefault="003741D8" w:rsidP="003741D8">
      <w:pPr>
        <w:pStyle w:val="Heading"/>
        <w:rPr>
          <w:rFonts w:ascii="Times New Roman" w:hAnsi="Times New Roman" w:cs="Times New Roman"/>
          <w:b w:val="0"/>
          <w:bCs w:val="0"/>
          <w:sz w:val="24"/>
          <w:szCs w:val="24"/>
        </w:rPr>
      </w:pPr>
    </w:p>
    <w:p w:rsidR="003741D8" w:rsidRPr="00157092" w:rsidRDefault="003741D8" w:rsidP="003741D8">
      <w:pPr>
        <w:pStyle w:val="Heading"/>
        <w:rPr>
          <w:rFonts w:ascii="Times New Roman" w:hAnsi="Times New Roman" w:cs="Times New Roman"/>
          <w:b w:val="0"/>
          <w:bCs w:val="0"/>
          <w:sz w:val="24"/>
          <w:szCs w:val="24"/>
        </w:rPr>
      </w:pPr>
      <w:r w:rsidRPr="00157092">
        <w:rPr>
          <w:rFonts w:ascii="Times New Roman" w:hAnsi="Times New Roman" w:cs="Times New Roman"/>
          <w:b w:val="0"/>
          <w:bCs w:val="0"/>
          <w:sz w:val="24"/>
          <w:szCs w:val="24"/>
        </w:rPr>
        <w:t xml:space="preserve">                                                 </w:t>
      </w:r>
    </w:p>
    <w:p w:rsidR="003741D8" w:rsidRPr="00157092" w:rsidRDefault="003741D8" w:rsidP="003741D8">
      <w:pPr>
        <w:pStyle w:val="Heading"/>
        <w:ind w:left="5387"/>
        <w:rPr>
          <w:rFonts w:ascii="Times New Roman" w:hAnsi="Times New Roman" w:cs="Times New Roman"/>
          <w:b w:val="0"/>
          <w:bCs w:val="0"/>
          <w:sz w:val="24"/>
          <w:szCs w:val="24"/>
        </w:rPr>
      </w:pPr>
      <w:r w:rsidRPr="00157092">
        <w:rPr>
          <w:rFonts w:ascii="Times New Roman" w:hAnsi="Times New Roman" w:cs="Times New Roman"/>
          <w:b w:val="0"/>
          <w:bCs w:val="0"/>
          <w:sz w:val="24"/>
          <w:szCs w:val="24"/>
        </w:rPr>
        <w:t>Приложение № 1  к административному регламенту</w:t>
      </w:r>
    </w:p>
    <w:p w:rsidR="003741D8" w:rsidRPr="00157092" w:rsidRDefault="003741D8" w:rsidP="003741D8">
      <w:pPr>
        <w:pStyle w:val="Heading"/>
        <w:ind w:left="5387"/>
        <w:rPr>
          <w:rFonts w:ascii="Times New Roman" w:hAnsi="Times New Roman" w:cs="Times New Roman"/>
          <w:b w:val="0"/>
          <w:bCs w:val="0"/>
          <w:sz w:val="24"/>
          <w:szCs w:val="24"/>
        </w:rPr>
      </w:pPr>
      <w:r w:rsidRPr="00157092">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3741D8" w:rsidRPr="00157092" w:rsidRDefault="003741D8" w:rsidP="003741D8">
      <w:pPr>
        <w:pStyle w:val="Heading"/>
        <w:ind w:left="5387"/>
        <w:rPr>
          <w:rFonts w:ascii="Times New Roman" w:hAnsi="Times New Roman" w:cs="Times New Roman"/>
          <w:b w:val="0"/>
          <w:bCs w:val="0"/>
          <w:sz w:val="24"/>
          <w:szCs w:val="24"/>
        </w:rPr>
      </w:pPr>
    </w:p>
    <w:p w:rsidR="003741D8" w:rsidRPr="00157092" w:rsidRDefault="003741D8" w:rsidP="003741D8">
      <w:pPr>
        <w:pStyle w:val="Heading"/>
        <w:jc w:val="right"/>
        <w:rPr>
          <w:rFonts w:ascii="Times New Roman" w:hAnsi="Times New Roman" w:cs="Times New Roman"/>
          <w:b w:val="0"/>
          <w:bCs w:val="0"/>
          <w:sz w:val="24"/>
          <w:szCs w:val="24"/>
        </w:rPr>
      </w:pPr>
    </w:p>
    <w:p w:rsidR="003741D8" w:rsidRPr="00157092" w:rsidRDefault="003741D8" w:rsidP="00157092">
      <w:pPr>
        <w:keepLines/>
        <w:autoSpaceDN w:val="0"/>
        <w:adjustRightInd w:val="0"/>
        <w:spacing w:after="0"/>
        <w:jc w:val="right"/>
        <w:outlineLvl w:val="0"/>
        <w:rPr>
          <w:rFonts w:ascii="Times New Roman" w:eastAsiaTheme="majorEastAsia" w:hAnsi="Times New Roman" w:cs="Times New Roman"/>
          <w:b/>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lastRenderedPageBreak/>
        <w:t xml:space="preserve">                                               Главе _______________  сельского совета </w:t>
      </w:r>
    </w:p>
    <w:p w:rsidR="003741D8" w:rsidRPr="00157092" w:rsidRDefault="003741D8" w:rsidP="00157092">
      <w:pPr>
        <w:keepLines/>
        <w:autoSpaceDN w:val="0"/>
        <w:adjustRightInd w:val="0"/>
        <w:spacing w:after="0"/>
        <w:jc w:val="right"/>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 района</w:t>
      </w:r>
    </w:p>
    <w:p w:rsidR="003741D8" w:rsidRPr="00157092" w:rsidRDefault="003741D8" w:rsidP="00157092">
      <w:pPr>
        <w:keepLines/>
        <w:autoSpaceDN w:val="0"/>
        <w:adjustRightInd w:val="0"/>
        <w:spacing w:after="0"/>
        <w:jc w:val="right"/>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Курской области</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p>
    <w:p w:rsidR="003741D8" w:rsidRPr="00157092" w:rsidRDefault="003741D8" w:rsidP="00157092">
      <w:pPr>
        <w:spacing w:after="0"/>
        <w:rPr>
          <w:rFonts w:ascii="Times New Roman" w:eastAsia="Times New Roman" w:hAnsi="Times New Roman" w:cs="Times New Roman"/>
          <w:bCs/>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ЗАЯВЛЕНИЕ</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Прошу    заключить    договор   аренды   (безвозмездного   пользования)</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недвижимого   имущества,   находящегося   в   собственности  муниципального</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образования,   являющегося   нежилым   помещением  (зданием,  сооружением), без проведения  торгов расположенным по адресу:</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(адрес помещения)</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техническая характеристика:</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общая площадь ______________ кв. м, в том числе: этаж ______________ кв. м;</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 (N на плане), подвал ____________ кв. м __________ (N на плане)</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Цель использования помещения:</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Заявитель _________________________________________________________________</w:t>
      </w:r>
    </w:p>
    <w:p w:rsidR="003741D8" w:rsidRPr="00157092" w:rsidRDefault="003741D8" w:rsidP="00157092">
      <w:pPr>
        <w:spacing w:after="0"/>
        <w:rPr>
          <w:rFonts w:ascii="Times New Roman" w:eastAsia="Times New Roman" w:hAnsi="Times New Roman" w:cs="Times New Roman"/>
          <w:bCs/>
          <w:sz w:val="24"/>
          <w:szCs w:val="24"/>
        </w:rPr>
      </w:pPr>
      <w:r w:rsidRPr="00157092">
        <w:rPr>
          <w:rFonts w:ascii="Times New Roman" w:hAnsi="Times New Roman" w:cs="Times New Roman"/>
          <w:b/>
          <w:sz w:val="24"/>
          <w:szCs w:val="24"/>
        </w:rPr>
        <w:t>__________________________________________________________________________________________</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rPr>
          <w:rFonts w:ascii="Times New Roman" w:hAnsi="Times New Roman" w:cs="Times New Roman"/>
          <w:b/>
          <w:sz w:val="24"/>
          <w:szCs w:val="24"/>
        </w:rPr>
      </w:pPr>
      <w:r w:rsidRPr="00157092">
        <w:rPr>
          <w:rFonts w:ascii="Times New Roman" w:hAnsi="Times New Roman" w:cs="Times New Roman"/>
          <w:b/>
          <w:sz w:val="24"/>
          <w:szCs w:val="24"/>
        </w:rPr>
        <w:t>____________________________________________________________________________</w:t>
      </w:r>
    </w:p>
    <w:p w:rsidR="003741D8" w:rsidRPr="00157092" w:rsidRDefault="003741D8" w:rsidP="00157092">
      <w:pPr>
        <w:spacing w:after="0"/>
        <w:rPr>
          <w:rFonts w:ascii="Times New Roman" w:hAnsi="Times New Roman" w:cs="Times New Roman"/>
          <w:b/>
          <w:sz w:val="24"/>
          <w:szCs w:val="24"/>
        </w:rPr>
      </w:pPr>
      <w:r w:rsidRPr="00157092">
        <w:rPr>
          <w:rFonts w:ascii="Times New Roman" w:hAnsi="Times New Roman" w:cs="Times New Roman"/>
          <w:b/>
          <w:sz w:val="24"/>
          <w:szCs w:val="24"/>
        </w:rPr>
        <w:t>(Фамилия, Имя, Отчество, адрес, контактный телефон - для физических лиц)</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(полное наименование юридического лица,</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spacing w:after="0"/>
        <w:rPr>
          <w:rFonts w:ascii="Times New Roman" w:eastAsia="Times New Roman" w:hAnsi="Times New Roman" w:cs="Times New Roman"/>
          <w:bCs/>
          <w:sz w:val="24"/>
          <w:szCs w:val="24"/>
        </w:rPr>
      </w:pPr>
      <w:r w:rsidRPr="00157092">
        <w:rPr>
          <w:rFonts w:ascii="Times New Roman" w:hAnsi="Times New Roman" w:cs="Times New Roman"/>
          <w:b/>
          <w:sz w:val="24"/>
          <w:szCs w:val="24"/>
        </w:rPr>
        <w:t>сокращенное наименование юридического лица)</w:t>
      </w: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ОКПО __________________ ИНН ____________________ ОКОНХ 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Почтовый адрес юридического лица с указанием почтового индекса:</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Юридический адрес юридического лица с указанием почтового индекса:</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Банковские реквизиты:</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наименование банка 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БИК 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корр. счет 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lastRenderedPageBreak/>
        <w:t>расчетный счет 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телефон офиса ___________________ телефон бухгалтерии 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В лице 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(Ф.И.О. полностью, должность)</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Основание 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(устав, Положение, свидетельство)</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Заявитель _________________________________ 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(Ф.И.О., должность)                   (подпись)</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М.П.</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Результат предоставления муниципальной услуги прошу выдать следующим способом:</w:t>
      </w:r>
    </w:p>
    <w:p w:rsidR="003741D8" w:rsidRPr="00157092" w:rsidRDefault="003741D8" w:rsidP="00157092">
      <w:pPr>
        <w:spacing w:after="0"/>
        <w:rPr>
          <w:rFonts w:ascii="Times New Roman" w:eastAsia="Times New Roman" w:hAnsi="Times New Roman" w:cs="Times New Roman"/>
          <w:bCs/>
          <w:sz w:val="24"/>
          <w:szCs w:val="24"/>
        </w:rPr>
      </w:pPr>
    </w:p>
    <w:p w:rsidR="003741D8" w:rsidRPr="00157092" w:rsidRDefault="005C7F31"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r w:rsidRPr="005C7F31">
        <w:rPr>
          <w:rFonts w:ascii="Times New Roman" w:hAnsi="Times New Roman" w:cs="Times New Roman"/>
          <w:b/>
          <w:sz w:val="24"/>
          <w:szCs w:val="24"/>
          <w:lang w:eastAsia="ar-SA"/>
        </w:rPr>
        <w:pict>
          <v:rect id="_x0000_s1036" style="position:absolute;left:0;text-align:left;margin-left:-3.7pt;margin-top:1.15pt;width:11.25pt;height:9pt;z-index:251636736"/>
        </w:pict>
      </w:r>
      <w:r w:rsidR="003741D8" w:rsidRPr="00157092">
        <w:rPr>
          <w:rFonts w:ascii="Times New Roman" w:eastAsiaTheme="majorEastAsia" w:hAnsi="Times New Roman" w:cs="Times New Roman"/>
          <w:bCs/>
          <w:color w:val="365F91" w:themeColor="accent1" w:themeShade="BF"/>
          <w:sz w:val="24"/>
          <w:szCs w:val="24"/>
        </w:rPr>
        <w:t xml:space="preserve">   посредством   личного обращения    </w:t>
      </w:r>
    </w:p>
    <w:p w:rsidR="003741D8" w:rsidRPr="00157092" w:rsidRDefault="005C7F31"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5C7F31">
        <w:rPr>
          <w:rFonts w:ascii="Times New Roman" w:eastAsia="Times New Roman" w:hAnsi="Times New Roman" w:cs="Times New Roman"/>
          <w:bCs/>
          <w:sz w:val="24"/>
          <w:szCs w:val="24"/>
          <w:lang w:eastAsia="ar-SA"/>
        </w:rPr>
        <w:pict>
          <v:rect id="_x0000_s1037" style="position:absolute;left:0;text-align:left;margin-left:-3.7pt;margin-top:.35pt;width:11.25pt;height:9pt;z-index:251637760"/>
        </w:pict>
      </w:r>
      <w:r w:rsidR="003741D8" w:rsidRPr="00157092">
        <w:rPr>
          <w:rFonts w:ascii="Times New Roman" w:eastAsiaTheme="majorEastAsia" w:hAnsi="Times New Roman" w:cs="Times New Roman"/>
          <w:bCs/>
          <w:color w:val="365F91" w:themeColor="accent1" w:themeShade="BF"/>
          <w:sz w:val="24"/>
          <w:szCs w:val="24"/>
        </w:rPr>
        <w:t xml:space="preserve">   почтовым отправлением на адрес,  указанный в заявлении  </w:t>
      </w:r>
    </w:p>
    <w:p w:rsidR="003741D8" w:rsidRPr="00157092" w:rsidRDefault="005C7F31"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5C7F31">
        <w:rPr>
          <w:rFonts w:ascii="Times New Roman" w:eastAsia="Times New Roman" w:hAnsi="Times New Roman" w:cs="Times New Roman"/>
          <w:bCs/>
          <w:sz w:val="24"/>
          <w:szCs w:val="24"/>
          <w:lang w:eastAsia="ar-SA"/>
        </w:rPr>
        <w:pict>
          <v:rect id="_x0000_s1038" style="position:absolute;left:0;text-align:left;margin-left:-2.95pt;margin-top:1pt;width:11.25pt;height:9pt;z-index:251638784"/>
        </w:pict>
      </w:r>
      <w:r w:rsidR="003741D8" w:rsidRPr="00157092">
        <w:rPr>
          <w:rFonts w:ascii="Times New Roman" w:eastAsiaTheme="majorEastAsia" w:hAnsi="Times New Roman" w:cs="Times New Roman"/>
          <w:bCs/>
          <w:color w:val="365F91" w:themeColor="accent1" w:themeShade="BF"/>
          <w:sz w:val="24"/>
          <w:szCs w:val="24"/>
        </w:rPr>
        <w:t xml:space="preserve">   отправлением по электронной почте (в форме электронного документа и</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только в случаях, прямо  предусмотренных в действующих  нормативных</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правовых актах);</w:t>
      </w:r>
    </w:p>
    <w:p w:rsidR="003741D8" w:rsidRPr="00157092" w:rsidRDefault="005C7F31"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5C7F31">
        <w:rPr>
          <w:rFonts w:ascii="Times New Roman" w:eastAsia="Times New Roman" w:hAnsi="Times New Roman" w:cs="Times New Roman"/>
          <w:bCs/>
          <w:sz w:val="24"/>
          <w:szCs w:val="24"/>
          <w:lang w:eastAsia="ar-SA"/>
        </w:rPr>
        <w:pict>
          <v:rect id="_x0000_s1039" style="position:absolute;left:0;text-align:left;margin-left:-3.7pt;margin-top:.05pt;width:11.25pt;height:9pt;z-index:251639808"/>
        </w:pict>
      </w:r>
      <w:r w:rsidR="003741D8" w:rsidRPr="00157092">
        <w:rPr>
          <w:rFonts w:ascii="Times New Roman" w:eastAsiaTheme="majorEastAsia" w:hAnsi="Times New Roman" w:cs="Times New Roman"/>
          <w:bCs/>
          <w:color w:val="365F91" w:themeColor="accent1" w:themeShade="BF"/>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w:t>
      </w:r>
    </w:p>
    <w:p w:rsidR="003741D8" w:rsidRPr="00157092" w:rsidRDefault="003741D8" w:rsidP="00157092">
      <w:pPr>
        <w:spacing w:after="0"/>
        <w:rPr>
          <w:rFonts w:ascii="Times New Roman" w:eastAsia="Times New Roman" w:hAnsi="Times New Roman" w:cs="Times New Roman"/>
          <w:bCs/>
          <w:sz w:val="24"/>
          <w:szCs w:val="24"/>
        </w:rPr>
      </w:pP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___________________________________________________________________________</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(оборотная сторона заявления)</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Отметка  о  комплекте  документов  (проставляется  в  случае отсутствия</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одного  или  более      документов,  не находящихся в распоряжении органов,</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предоставляющие    государственные    или    муниципальные   услуги,   либо</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подведомственных   органам  государственной  власти  или  органам  местного</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самоуправления  организаций,  участвующих  в  предоставлении  муниципальной</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услуги):</w:t>
      </w:r>
    </w:p>
    <w:p w:rsidR="003741D8" w:rsidRPr="00157092" w:rsidRDefault="003741D8" w:rsidP="00157092">
      <w:pPr>
        <w:spacing w:after="0"/>
        <w:rPr>
          <w:rFonts w:ascii="Times New Roman" w:eastAsia="Times New Roman" w:hAnsi="Times New Roman" w:cs="Times New Roman"/>
          <w:bCs/>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О  представлении  неполного    комплекта  документов,  требующихся  для</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предоставления  муниципальной  услуги  и представляемых заявителем, так как</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сведения   по  ним  отсутствуют  в  распоряжении  органов,  предоставляющих</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государственные  или  муниципальные  услуги,  либо подведомственным органам</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государственной  власти  или  органам  местного самоуправления организаций,</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участвующих в предоставлении муниципальной услуги, предупрежден.</w:t>
      </w: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Cs/>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_____________________ _________________________________________________</w:t>
      </w:r>
    </w:p>
    <w:p w:rsidR="003741D8" w:rsidRPr="00157092" w:rsidRDefault="003741D8" w:rsidP="00157092">
      <w:pPr>
        <w:spacing w:after="0"/>
        <w:rPr>
          <w:rFonts w:ascii="Times New Roman" w:eastAsia="Times New Roman" w:hAnsi="Times New Roman" w:cs="Times New Roman"/>
          <w:bCs/>
          <w:sz w:val="24"/>
          <w:szCs w:val="24"/>
        </w:rPr>
      </w:pPr>
    </w:p>
    <w:p w:rsidR="003741D8" w:rsidRPr="00157092" w:rsidRDefault="003741D8" w:rsidP="00157092">
      <w:pPr>
        <w:keepLines/>
        <w:autoSpaceDN w:val="0"/>
        <w:adjustRightInd w:val="0"/>
        <w:spacing w:after="0"/>
        <w:jc w:val="both"/>
        <w:outlineLvl w:val="0"/>
        <w:rPr>
          <w:rFonts w:ascii="Times New Roman" w:eastAsiaTheme="majorEastAsia" w:hAnsi="Times New Roman" w:cs="Times New Roman"/>
          <w:b/>
          <w:color w:val="365F91" w:themeColor="accent1" w:themeShade="BF"/>
          <w:sz w:val="24"/>
          <w:szCs w:val="24"/>
        </w:rPr>
      </w:pPr>
      <w:r w:rsidRPr="00157092">
        <w:rPr>
          <w:rFonts w:ascii="Times New Roman" w:eastAsiaTheme="majorEastAsia" w:hAnsi="Times New Roman" w:cs="Times New Roman"/>
          <w:bCs/>
          <w:color w:val="365F91" w:themeColor="accent1" w:themeShade="BF"/>
          <w:sz w:val="24"/>
          <w:szCs w:val="24"/>
        </w:rPr>
        <w:t xml:space="preserve">     (подпись заявителя)             (Ф.И.О. заявителя полностью)</w:t>
      </w:r>
    </w:p>
    <w:p w:rsidR="003741D8" w:rsidRPr="00157092" w:rsidRDefault="003741D8" w:rsidP="00157092">
      <w:pPr>
        <w:spacing w:after="0"/>
        <w:rPr>
          <w:rFonts w:ascii="Times New Roman" w:eastAsia="Times New Roman" w:hAnsi="Times New Roman" w:cs="Times New Roman"/>
          <w:bCs/>
          <w:sz w:val="24"/>
          <w:szCs w:val="24"/>
        </w:rPr>
      </w:pPr>
    </w:p>
    <w:p w:rsidR="003741D8" w:rsidRPr="00157092" w:rsidRDefault="003741D8" w:rsidP="00157092">
      <w:pPr>
        <w:spacing w:after="0"/>
        <w:rPr>
          <w:rFonts w:ascii="Times New Roman" w:hAnsi="Times New Roman" w:cs="Times New Roman"/>
          <w:b/>
          <w:sz w:val="24"/>
          <w:szCs w:val="24"/>
        </w:rPr>
      </w:pPr>
    </w:p>
    <w:p w:rsidR="003741D8" w:rsidRPr="00157092" w:rsidRDefault="003741D8" w:rsidP="003741D8">
      <w:pPr>
        <w:pStyle w:val="Heading"/>
        <w:ind w:left="5103"/>
        <w:jc w:val="right"/>
        <w:rPr>
          <w:rFonts w:ascii="Times New Roman" w:hAnsi="Times New Roman" w:cs="Times New Roman"/>
          <w:b w:val="0"/>
          <w:bCs w:val="0"/>
          <w:sz w:val="24"/>
          <w:szCs w:val="24"/>
        </w:rPr>
      </w:pPr>
      <w:r w:rsidRPr="00157092">
        <w:rPr>
          <w:rFonts w:ascii="Times New Roman" w:hAnsi="Times New Roman" w:cs="Times New Roman"/>
          <w:b w:val="0"/>
          <w:bCs w:val="0"/>
          <w:sz w:val="24"/>
          <w:szCs w:val="24"/>
        </w:rPr>
        <w:t xml:space="preserve">Приложение № 2 </w:t>
      </w:r>
    </w:p>
    <w:p w:rsidR="003741D8" w:rsidRPr="00157092" w:rsidRDefault="003741D8" w:rsidP="00157092">
      <w:pPr>
        <w:spacing w:after="0"/>
        <w:ind w:left="5103"/>
        <w:jc w:val="right"/>
        <w:rPr>
          <w:rFonts w:ascii="Times New Roman" w:hAnsi="Times New Roman" w:cs="Times New Roman"/>
          <w:b/>
          <w:bCs/>
          <w:sz w:val="24"/>
          <w:szCs w:val="24"/>
        </w:rPr>
      </w:pPr>
      <w:r w:rsidRPr="00157092">
        <w:rPr>
          <w:rFonts w:ascii="Times New Roman" w:hAnsi="Times New Roman" w:cs="Times New Roman"/>
          <w:b/>
          <w:bCs/>
          <w:sz w:val="24"/>
          <w:szCs w:val="24"/>
        </w:rPr>
        <w:t xml:space="preserve">к административному       регламенту предоставления </w:t>
      </w:r>
      <w:r w:rsidRPr="00157092">
        <w:rPr>
          <w:rFonts w:ascii="Times New Roman" w:hAnsi="Times New Roman" w:cs="Times New Roman"/>
          <w:b/>
          <w:sz w:val="24"/>
          <w:szCs w:val="24"/>
        </w:rPr>
        <w:t xml:space="preserve"> муниципальной услуги </w:t>
      </w:r>
    </w:p>
    <w:p w:rsidR="003741D8" w:rsidRPr="00157092" w:rsidRDefault="003741D8" w:rsidP="00157092">
      <w:pPr>
        <w:spacing w:after="0"/>
        <w:jc w:val="right"/>
        <w:rPr>
          <w:rFonts w:ascii="Times New Roman" w:hAnsi="Times New Roman" w:cs="Times New Roman"/>
          <w:b/>
          <w:sz w:val="24"/>
          <w:szCs w:val="24"/>
        </w:rPr>
      </w:pPr>
      <w:r w:rsidRPr="00157092">
        <w:rPr>
          <w:rFonts w:ascii="Times New Roman" w:hAnsi="Times New Roman" w:cs="Times New Roman"/>
          <w:b/>
          <w:sz w:val="24"/>
          <w:szCs w:val="24"/>
        </w:rPr>
        <w:t xml:space="preserve">«Предоставление в безвозмездное </w:t>
      </w:r>
    </w:p>
    <w:p w:rsidR="003741D8" w:rsidRPr="00157092" w:rsidRDefault="003741D8" w:rsidP="00157092">
      <w:pPr>
        <w:spacing w:after="0"/>
        <w:jc w:val="right"/>
        <w:rPr>
          <w:rFonts w:ascii="Times New Roman" w:hAnsi="Times New Roman" w:cs="Times New Roman"/>
          <w:b/>
          <w:sz w:val="24"/>
          <w:szCs w:val="24"/>
        </w:rPr>
      </w:pPr>
      <w:r w:rsidRPr="00157092">
        <w:rPr>
          <w:rFonts w:ascii="Times New Roman" w:hAnsi="Times New Roman" w:cs="Times New Roman"/>
          <w:b/>
          <w:sz w:val="24"/>
          <w:szCs w:val="24"/>
        </w:rPr>
        <w:t>пользование, аренду имущества, находящегося</w:t>
      </w:r>
    </w:p>
    <w:p w:rsidR="003741D8" w:rsidRPr="00157092" w:rsidRDefault="003741D8" w:rsidP="00157092">
      <w:pPr>
        <w:spacing w:after="0"/>
        <w:jc w:val="right"/>
        <w:rPr>
          <w:rFonts w:ascii="Times New Roman" w:hAnsi="Times New Roman" w:cs="Times New Roman"/>
          <w:b/>
          <w:sz w:val="24"/>
          <w:szCs w:val="24"/>
        </w:rPr>
      </w:pPr>
      <w:r w:rsidRPr="00157092">
        <w:rPr>
          <w:rFonts w:ascii="Times New Roman" w:hAnsi="Times New Roman" w:cs="Times New Roman"/>
          <w:b/>
          <w:sz w:val="24"/>
          <w:szCs w:val="24"/>
        </w:rPr>
        <w:t xml:space="preserve"> в муниципальной  собственности»</w:t>
      </w:r>
    </w:p>
    <w:p w:rsidR="003741D8" w:rsidRPr="00157092" w:rsidRDefault="003741D8" w:rsidP="00157092">
      <w:pPr>
        <w:spacing w:after="0"/>
        <w:ind w:left="5103"/>
        <w:jc w:val="center"/>
        <w:rPr>
          <w:rFonts w:ascii="Times New Roman" w:hAnsi="Times New Roman" w:cs="Times New Roman"/>
          <w:b/>
          <w:sz w:val="24"/>
          <w:szCs w:val="24"/>
        </w:rPr>
      </w:pPr>
    </w:p>
    <w:p w:rsidR="003741D8" w:rsidRPr="00157092" w:rsidRDefault="003741D8" w:rsidP="003741D8">
      <w:pPr>
        <w:pStyle w:val="Heading"/>
        <w:rPr>
          <w:rFonts w:ascii="Times New Roman" w:hAnsi="Times New Roman" w:cs="Times New Roman"/>
          <w:b w:val="0"/>
          <w:bCs w:val="0"/>
          <w:sz w:val="24"/>
          <w:szCs w:val="24"/>
        </w:rPr>
      </w:pPr>
    </w:p>
    <w:p w:rsidR="003741D8" w:rsidRPr="00157092" w:rsidRDefault="003741D8" w:rsidP="003741D8">
      <w:pPr>
        <w:pStyle w:val="ConsPlusNormal0"/>
        <w:widowControl/>
        <w:ind w:left="5103" w:firstLine="0"/>
        <w:jc w:val="both"/>
        <w:rPr>
          <w:rFonts w:ascii="Times New Roman" w:hAnsi="Times New Roman" w:cs="Times New Roman"/>
          <w:sz w:val="24"/>
          <w:szCs w:val="24"/>
        </w:rPr>
      </w:pPr>
    </w:p>
    <w:p w:rsidR="003741D8" w:rsidRPr="00157092" w:rsidRDefault="003741D8" w:rsidP="003741D8">
      <w:pPr>
        <w:pStyle w:val="ConsPlusNormal0"/>
        <w:widowControl/>
        <w:ind w:firstLine="0"/>
        <w:jc w:val="center"/>
        <w:rPr>
          <w:rFonts w:ascii="Times New Roman" w:hAnsi="Times New Roman" w:cs="Times New Roman"/>
          <w:b/>
          <w:bCs/>
          <w:sz w:val="24"/>
          <w:szCs w:val="24"/>
        </w:rPr>
      </w:pPr>
      <w:r w:rsidRPr="00157092">
        <w:rPr>
          <w:rFonts w:ascii="Times New Roman" w:hAnsi="Times New Roman" w:cs="Times New Roman"/>
          <w:b/>
          <w:bCs/>
          <w:sz w:val="24"/>
          <w:szCs w:val="24"/>
        </w:rPr>
        <w:t xml:space="preserve"> БЛОК-СХЕМА </w:t>
      </w:r>
    </w:p>
    <w:p w:rsidR="003741D8" w:rsidRPr="00157092" w:rsidRDefault="003741D8" w:rsidP="003741D8">
      <w:pPr>
        <w:pStyle w:val="ConsPlusNormal0"/>
        <w:widowControl/>
        <w:ind w:firstLine="0"/>
        <w:jc w:val="center"/>
        <w:rPr>
          <w:rFonts w:ascii="Times New Roman" w:hAnsi="Times New Roman" w:cs="Times New Roman"/>
          <w:b/>
          <w:bCs/>
          <w:sz w:val="24"/>
          <w:szCs w:val="24"/>
        </w:rPr>
      </w:pPr>
      <w:r w:rsidRPr="00157092">
        <w:rPr>
          <w:rFonts w:ascii="Times New Roman" w:hAnsi="Times New Roman" w:cs="Times New Roman"/>
          <w:b/>
          <w:bCs/>
          <w:sz w:val="24"/>
          <w:szCs w:val="24"/>
        </w:rPr>
        <w:t>последовательности административных процедур</w:t>
      </w:r>
    </w:p>
    <w:p w:rsidR="003741D8" w:rsidRPr="00157092" w:rsidRDefault="003741D8" w:rsidP="003741D8">
      <w:pPr>
        <w:pStyle w:val="ConsPlusNormal0"/>
        <w:widowControl/>
        <w:ind w:firstLine="540"/>
        <w:jc w:val="center"/>
        <w:rPr>
          <w:rFonts w:ascii="Times New Roman" w:hAnsi="Times New Roman" w:cs="Times New Roman"/>
          <w:sz w:val="24"/>
          <w:szCs w:val="24"/>
        </w:rPr>
      </w:pPr>
    </w:p>
    <w:p w:rsidR="003741D8" w:rsidRPr="00157092" w:rsidRDefault="005C7F31" w:rsidP="00157092">
      <w:pPr>
        <w:spacing w:after="0"/>
        <w:jc w:val="center"/>
        <w:rPr>
          <w:rFonts w:ascii="Times New Roman" w:hAnsi="Times New Roman" w:cs="Times New Roman"/>
          <w:sz w:val="24"/>
          <w:szCs w:val="24"/>
        </w:rPr>
      </w:pPr>
      <w:r>
        <w:rPr>
          <w:rFonts w:ascii="Times New Roman" w:hAnsi="Times New Roman" w:cs="Times New Roman"/>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57.8pt;margin-top:1.05pt;width:325.5pt;height:42pt;z-index:251640832">
            <v:textbox style="mso-next-textbox:#_x0000_s1026">
              <w:txbxContent>
                <w:p w:rsidR="003741D8" w:rsidRDefault="003741D8" w:rsidP="003741D8">
                  <w:pPr>
                    <w:jc w:val="center"/>
                    <w:rPr>
                      <w:sz w:val="24"/>
                      <w:szCs w:val="24"/>
                    </w:rPr>
                  </w:pPr>
                  <w:r>
                    <w:rPr>
                      <w:rFonts w:cs="Times New Roman"/>
                      <w:b/>
                    </w:rPr>
                    <w:t>Прием и регистрация заявления и документов, необходимых для</w:t>
                  </w:r>
                  <w:r>
                    <w:rPr>
                      <w:rFonts w:cs="Times New Roman"/>
                      <w:b/>
                      <w:sz w:val="28"/>
                      <w:szCs w:val="28"/>
                    </w:rPr>
                    <w:t xml:space="preserve"> </w:t>
                  </w:r>
                  <w:r>
                    <w:rPr>
                      <w:rFonts w:cs="Times New Roman"/>
                      <w:b/>
                      <w:sz w:val="24"/>
                      <w:szCs w:val="24"/>
                    </w:rPr>
                    <w:t>предоставления муниципальной услуги</w:t>
                  </w:r>
                </w:p>
                <w:p w:rsidR="003741D8" w:rsidRDefault="003741D8" w:rsidP="003741D8">
                  <w:pPr>
                    <w:jc w:val="center"/>
                    <w:rPr>
                      <w:sz w:val="24"/>
                      <w:szCs w:val="24"/>
                    </w:rPr>
                  </w:pPr>
                </w:p>
                <w:p w:rsidR="003741D8" w:rsidRDefault="003741D8" w:rsidP="003741D8">
                  <w:pPr>
                    <w:jc w:val="center"/>
                    <w:rPr>
                      <w:sz w:val="20"/>
                      <w:szCs w:val="20"/>
                    </w:rPr>
                  </w:pPr>
                </w:p>
                <w:p w:rsidR="003741D8" w:rsidRDefault="003741D8" w:rsidP="003741D8">
                  <w:pPr>
                    <w:jc w:val="center"/>
                  </w:pPr>
                </w:p>
              </w:txbxContent>
            </v:textbox>
          </v:shape>
        </w:pict>
      </w:r>
      <w:r>
        <w:rPr>
          <w:rFonts w:ascii="Times New Roman" w:hAnsi="Times New Roman" w:cs="Times New Roman"/>
          <w:sz w:val="24"/>
          <w:szCs w:val="24"/>
          <w:lang w:eastAsia="ar-SA"/>
        </w:rPr>
        <w:pict>
          <v:shape id="_x0000_s1040" type="#_x0000_t202" style="position:absolute;left:0;text-align:left;margin-left:254.3pt;margin-top:62.5pt;width:181.5pt;height:92.25pt;z-index:251641856">
            <v:textbox style="mso-next-textbox:#_x0000_s1040">
              <w:txbxContent>
                <w:p w:rsidR="003741D8" w:rsidRDefault="003741D8" w:rsidP="003741D8">
                  <w:pPr>
                    <w:jc w:val="center"/>
                    <w:rPr>
                      <w:sz w:val="24"/>
                      <w:szCs w:val="24"/>
                    </w:rPr>
                  </w:pPr>
                  <w:r>
                    <w:rPr>
                      <w:rFonts w:eastAsia="Calibri" w:cs="Times New Roman"/>
                      <w:b/>
                      <w:bCs/>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3741D8" w:rsidRDefault="003741D8" w:rsidP="003741D8">
                  <w:pPr>
                    <w:jc w:val="center"/>
                    <w:rPr>
                      <w:sz w:val="20"/>
                      <w:szCs w:val="20"/>
                    </w:rPr>
                  </w:pPr>
                </w:p>
                <w:p w:rsidR="003741D8" w:rsidRDefault="003741D8" w:rsidP="003741D8">
                  <w:pPr>
                    <w:jc w:val="center"/>
                  </w:pPr>
                </w:p>
                <w:p w:rsidR="003741D8" w:rsidRDefault="003741D8" w:rsidP="003741D8">
                  <w:pPr>
                    <w:jc w:val="center"/>
                  </w:pPr>
                </w:p>
              </w:txbxContent>
            </v:textbox>
          </v:shape>
        </w:pict>
      </w:r>
      <w:r>
        <w:rPr>
          <w:rFonts w:ascii="Times New Roman" w:hAnsi="Times New Roman" w:cs="Times New Roman"/>
          <w:sz w:val="24"/>
          <w:szCs w:val="24"/>
          <w:lang w:eastAsia="ar-SA"/>
        </w:rPr>
        <w:pict>
          <v:shape id="_x0000_s1027" type="#_x0000_t202" style="position:absolute;left:0;text-align:left;margin-left:-16.05pt;margin-top:91.25pt;width:204.4pt;height:63.75pt;z-index:251642880">
            <v:textbox style="mso-next-textbox:#_x0000_s1027">
              <w:txbxContent>
                <w:p w:rsidR="003741D8" w:rsidRDefault="003741D8" w:rsidP="003741D8">
                  <w:pPr>
                    <w:jc w:val="center"/>
                  </w:pPr>
                </w:p>
                <w:p w:rsidR="003741D8" w:rsidRDefault="003741D8" w:rsidP="003741D8">
                  <w:pPr>
                    <w:jc w:val="center"/>
                    <w:rPr>
                      <w:sz w:val="24"/>
                      <w:szCs w:val="24"/>
                    </w:rPr>
                  </w:pPr>
                  <w:r>
                    <w:rPr>
                      <w:b/>
                      <w:sz w:val="24"/>
                      <w:szCs w:val="24"/>
                    </w:rPr>
                    <w:t>Имеется необходимость получения дополнительных документов (сведений</w:t>
                  </w:r>
                </w:p>
              </w:txbxContent>
            </v:textbox>
          </v:shape>
        </w:pict>
      </w:r>
      <w:r>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2" type="#_x0000_t32" style="position:absolute;left:0;text-align:left;margin-left:120.05pt;margin-top:70.5pt;width:.75pt;height:18pt;flip:x;z-index:251643904" o:connectortype="straight">
            <v:stroke endarrow="block"/>
          </v:shape>
        </w:pict>
      </w:r>
    </w:p>
    <w:p w:rsidR="003741D8" w:rsidRPr="00157092" w:rsidRDefault="003741D8" w:rsidP="003741D8">
      <w:pPr>
        <w:pStyle w:val="ConsPlusNormal0"/>
        <w:widowControl/>
        <w:ind w:firstLine="540"/>
        <w:jc w:val="center"/>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5C7F31" w:rsidP="00157092">
      <w:pPr>
        <w:spacing w:after="0"/>
        <w:rPr>
          <w:rFonts w:ascii="Times New Roman" w:hAnsi="Times New Roman" w:cs="Times New Roman"/>
          <w:sz w:val="24"/>
          <w:szCs w:val="24"/>
        </w:rPr>
      </w:pPr>
      <w:r>
        <w:rPr>
          <w:rFonts w:ascii="Times New Roman" w:hAnsi="Times New Roman" w:cs="Times New Roman"/>
          <w:sz w:val="24"/>
          <w:szCs w:val="24"/>
          <w:lang w:eastAsia="ar-SA"/>
        </w:rPr>
        <w:pict>
          <v:shape id="_x0000_s1041" type="#_x0000_t32" style="position:absolute;margin-left:196.2pt;margin-top:9.75pt;width:50pt;height:0;z-index:251644928" o:connectortype="straight">
            <v:stroke endarrow="block"/>
          </v:shape>
        </w:pict>
      </w:r>
      <w:r>
        <w:rPr>
          <w:rFonts w:ascii="Times New Roman" w:hAnsi="Times New Roman" w:cs="Times New Roman"/>
          <w:sz w:val="24"/>
          <w:szCs w:val="24"/>
          <w:lang w:eastAsia="ar-SA"/>
        </w:rPr>
        <w:pict>
          <v:shape id="_x0000_s1044" type="#_x0000_t202" style="position:absolute;margin-left:203.3pt;margin-top:9.75pt;width:26.65pt;height:37.5pt;z-index:251645952" filled="f" stroked="f">
            <v:textbox style="mso-rotate-with-shape:t">
              <w:txbxContent>
                <w:p w:rsidR="003741D8" w:rsidRDefault="003741D8" w:rsidP="003741D8">
                  <w:r>
                    <w:rPr>
                      <w:b/>
                    </w:rPr>
                    <w:t>да</w:t>
                  </w:r>
                </w:p>
              </w:txbxContent>
            </v:textbox>
          </v:shape>
        </w:pict>
      </w:r>
      <w:r w:rsidR="003741D8" w:rsidRPr="00157092">
        <w:rPr>
          <w:rFonts w:ascii="Times New Roman" w:hAnsi="Times New Roman" w:cs="Times New Roman"/>
          <w:sz w:val="24"/>
          <w:szCs w:val="24"/>
        </w:rPr>
        <w:t xml:space="preserve">  </w:t>
      </w: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r w:rsidRPr="00157092">
        <w:rPr>
          <w:rFonts w:ascii="Times New Roman" w:hAnsi="Times New Roman" w:cs="Times New Roman"/>
          <w:sz w:val="24"/>
          <w:szCs w:val="24"/>
        </w:rPr>
        <w:t xml:space="preserve"> </w:t>
      </w:r>
    </w:p>
    <w:p w:rsidR="003741D8" w:rsidRPr="00157092" w:rsidRDefault="003741D8" w:rsidP="00157092">
      <w:pPr>
        <w:spacing w:after="0"/>
        <w:rPr>
          <w:rFonts w:ascii="Times New Roman" w:hAnsi="Times New Roman" w:cs="Times New Roman"/>
          <w:sz w:val="24"/>
          <w:szCs w:val="24"/>
        </w:rPr>
      </w:pPr>
    </w:p>
    <w:p w:rsidR="003741D8" w:rsidRPr="00157092" w:rsidRDefault="005C7F31" w:rsidP="00157092">
      <w:pPr>
        <w:spacing w:after="0"/>
        <w:rPr>
          <w:rFonts w:ascii="Times New Roman" w:hAnsi="Times New Roman" w:cs="Times New Roman"/>
          <w:sz w:val="24"/>
          <w:szCs w:val="24"/>
        </w:rPr>
      </w:pPr>
      <w:r>
        <w:rPr>
          <w:rFonts w:ascii="Times New Roman" w:hAnsi="Times New Roman" w:cs="Times New Roman"/>
          <w:sz w:val="24"/>
          <w:szCs w:val="24"/>
          <w:lang w:eastAsia="ar-SA"/>
        </w:rPr>
        <w:pict>
          <v:shape id="_x0000_s1028" type="#_x0000_t202" style="position:absolute;margin-left:229.95pt;margin-top:271.45pt;width:136.1pt;height:80.8pt;z-index:251646976">
            <v:textbox>
              <w:txbxContent>
                <w:p w:rsidR="003741D8" w:rsidRDefault="003741D8" w:rsidP="003741D8">
                  <w:pPr>
                    <w:jc w:val="both"/>
                  </w:pPr>
                  <w:r>
                    <w:rPr>
                      <w:b/>
                    </w:rPr>
                    <w:t>Проведение торгов на право заключения договора     аренды муниципального имущества.</w:t>
                  </w:r>
                </w:p>
                <w:p w:rsidR="003741D8" w:rsidRDefault="003741D8" w:rsidP="003741D8">
                  <w:pPr>
                    <w:jc w:val="center"/>
                    <w:rPr>
                      <w:b/>
                      <w:sz w:val="20"/>
                      <w:szCs w:val="20"/>
                    </w:rPr>
                  </w:pPr>
                </w:p>
                <w:p w:rsidR="003741D8" w:rsidRDefault="003741D8" w:rsidP="003741D8">
                  <w:pPr>
                    <w:jc w:val="center"/>
                  </w:pPr>
                </w:p>
              </w:txbxContent>
            </v:textbox>
          </v:shape>
        </w:pict>
      </w:r>
      <w:r>
        <w:rPr>
          <w:rFonts w:ascii="Times New Roman" w:hAnsi="Times New Roman" w:cs="Times New Roman"/>
          <w:sz w:val="24"/>
          <w:szCs w:val="24"/>
          <w:lang w:eastAsia="ar-SA"/>
        </w:rPr>
        <w:pict>
          <v:shape id="_x0000_s1033" type="#_x0000_t32" style="position:absolute;margin-left:82.05pt;margin-top:15.25pt;width:0;height:22.5pt;z-index:251648000" o:connectortype="straight">
            <v:stroke endarrow="block"/>
          </v:shape>
        </w:pict>
      </w:r>
      <w:r>
        <w:rPr>
          <w:rFonts w:ascii="Times New Roman" w:hAnsi="Times New Roman" w:cs="Times New Roman"/>
          <w:sz w:val="24"/>
          <w:szCs w:val="24"/>
          <w:lang w:eastAsia="ar-SA"/>
        </w:rPr>
        <w:pict>
          <v:shape id="_x0000_s1043" type="#_x0000_t32" style="position:absolute;margin-left:300.45pt;margin-top:16.75pt;width:0;height:22.5pt;z-index:251649024" o:connectortype="straight">
            <v:stroke endarrow="block"/>
          </v:shape>
        </w:pict>
      </w:r>
      <w:r>
        <w:rPr>
          <w:rFonts w:ascii="Times New Roman" w:hAnsi="Times New Roman" w:cs="Times New Roman"/>
          <w:sz w:val="24"/>
          <w:szCs w:val="24"/>
          <w:lang w:eastAsia="ar-SA"/>
        </w:rPr>
        <w:pict>
          <v:shape id="_x0000_s1034" type="#_x0000_t32" style="position:absolute;margin-left:210pt;margin-top:335.65pt;width:.05pt;height:23.1pt;z-index:251650048" o:connectortype="straight">
            <v:stroke endarrow="block"/>
          </v:shape>
        </w:pict>
      </w:r>
      <w:r>
        <w:rPr>
          <w:rFonts w:ascii="Times New Roman" w:hAnsi="Times New Roman" w:cs="Times New Roman"/>
          <w:sz w:val="24"/>
          <w:szCs w:val="24"/>
          <w:lang w:eastAsia="ar-SA"/>
        </w:rPr>
        <w:pict>
          <v:shape id="_x0000_s1046" type="#_x0000_t202" style="position:absolute;margin-left:97.55pt;margin-top:271.45pt;width:124.5pt;height:80.8pt;z-index:251651072">
            <v:textbox style="mso-next-textbox:#_x0000_s1046">
              <w:txbxContent>
                <w:p w:rsidR="003741D8" w:rsidRDefault="003741D8" w:rsidP="003741D8">
                  <w:pPr>
                    <w:jc w:val="both"/>
                    <w:rPr>
                      <w:rFonts w:cs="Times New Roman"/>
                    </w:rPr>
                  </w:pPr>
                  <w:r>
                    <w:rPr>
                      <w:rFonts w:cs="Times New Roman"/>
                      <w:b/>
                    </w:rPr>
                    <w:t>отказ в заключении договора безвозмездного пользования</w:t>
                  </w:r>
                </w:p>
                <w:p w:rsidR="003741D8" w:rsidRDefault="003741D8" w:rsidP="003741D8">
                  <w:pPr>
                    <w:jc w:val="both"/>
                    <w:rPr>
                      <w:rFonts w:cs="Times New Roman"/>
                      <w:b/>
                    </w:rPr>
                  </w:pPr>
                  <w:r>
                    <w:rPr>
                      <w:rFonts w:cs="Times New Roman"/>
                      <w:b/>
                    </w:rPr>
                    <w:t xml:space="preserve">муниципальным имуществом </w:t>
                  </w:r>
                </w:p>
                <w:p w:rsidR="003741D8" w:rsidRDefault="003741D8" w:rsidP="003741D8">
                  <w:pPr>
                    <w:jc w:val="center"/>
                    <w:rPr>
                      <w:rFonts w:cs="Times New Roman"/>
                      <w:b/>
                      <w:sz w:val="24"/>
                      <w:szCs w:val="24"/>
                    </w:rPr>
                  </w:pPr>
                  <w:r>
                    <w:rPr>
                      <w:rFonts w:cs="Times New Roman"/>
                      <w:b/>
                      <w:sz w:val="24"/>
                      <w:szCs w:val="24"/>
                    </w:rPr>
                    <w:t xml:space="preserve"> </w:t>
                  </w:r>
                </w:p>
              </w:txbxContent>
            </v:textbox>
          </v:shape>
        </w:pict>
      </w:r>
      <w:r>
        <w:rPr>
          <w:rFonts w:ascii="Times New Roman" w:hAnsi="Times New Roman" w:cs="Times New Roman"/>
          <w:sz w:val="24"/>
          <w:szCs w:val="24"/>
          <w:lang w:eastAsia="ar-SA"/>
        </w:rPr>
        <w:pict>
          <v:shape id="_x0000_s1049" type="#_x0000_t202" style="position:absolute;margin-left:-29.55pt;margin-top:149.15pt;width:232.85pt;height:61.75pt;z-index:251652096">
            <v:textbox style="mso-next-textbox:#_x0000_s1049">
              <w:txbxContent>
                <w:p w:rsidR="003741D8" w:rsidRDefault="003741D8" w:rsidP="003741D8">
                  <w:pPr>
                    <w:jc w:val="center"/>
                    <w:rPr>
                      <w:rFonts w:cs="Times New Roman"/>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w:r>
      <w:r>
        <w:rPr>
          <w:rFonts w:ascii="Times New Roman" w:hAnsi="Times New Roman" w:cs="Times New Roman"/>
          <w:sz w:val="24"/>
          <w:szCs w:val="24"/>
          <w:lang w:eastAsia="ar-SA"/>
        </w:rPr>
        <w:pict>
          <v:shape id="_x0000_s1051" type="#_x0000_t32" style="position:absolute;margin-left:90.5pt;margin-top:103pt;width:0;height:32.4pt;z-index:251653120" o:connectortype="straight">
            <v:stroke endarrow="block"/>
          </v:shape>
        </w:pict>
      </w:r>
      <w:r>
        <w:rPr>
          <w:rFonts w:ascii="Times New Roman" w:hAnsi="Times New Roman" w:cs="Times New Roman"/>
          <w:sz w:val="24"/>
          <w:szCs w:val="24"/>
          <w:lang w:eastAsia="ar-SA"/>
        </w:rPr>
        <w:pict>
          <v:shape id="_x0000_s1053" type="#_x0000_t32" style="position:absolute;margin-left:145.55pt;margin-top:234.85pt;width:.05pt;height:16.8pt;z-index:251654144" o:connectortype="straight">
            <v:stroke endarrow="block"/>
          </v:shape>
        </w:pict>
      </w:r>
      <w:r>
        <w:rPr>
          <w:rFonts w:ascii="Times New Roman" w:hAnsi="Times New Roman" w:cs="Times New Roman"/>
          <w:sz w:val="24"/>
          <w:szCs w:val="24"/>
          <w:lang w:eastAsia="ar-SA"/>
        </w:rPr>
        <w:pict>
          <v:shape id="_x0000_s1055" type="#_x0000_t32" style="position:absolute;margin-left:319.55pt;margin-top:234.85pt;width:.05pt;height:16.8pt;z-index:251655168" o:connectortype="straight">
            <v:stroke endarrow="block"/>
          </v:shape>
        </w:pict>
      </w:r>
      <w:r>
        <w:rPr>
          <w:rFonts w:ascii="Times New Roman" w:hAnsi="Times New Roman" w:cs="Times New Roman"/>
          <w:sz w:val="24"/>
          <w:szCs w:val="24"/>
          <w:lang w:eastAsia="ar-SA"/>
        </w:rPr>
        <w:pict>
          <v:shape id="_x0000_s1063" type="#_x0000_t32" style="position:absolute;margin-left:136.55pt;margin-top:394.65pt;width:0;height:32.4pt;z-index:251656192" o:connectortype="straight">
            <v:stroke endarrow="block"/>
          </v:shape>
        </w:pict>
      </w:r>
      <w:r>
        <w:rPr>
          <w:rFonts w:ascii="Times New Roman" w:hAnsi="Times New Roman" w:cs="Times New Roman"/>
          <w:sz w:val="24"/>
          <w:szCs w:val="24"/>
          <w:lang w:eastAsia="ar-SA"/>
        </w:rPr>
        <w:pict>
          <v:shape id="_x0000_s1062" type="#_x0000_t32" style="position:absolute;margin-left:55.55pt;margin-top:394.65pt;width:0;height:32.4pt;z-index:251657216" o:connectortype="straight">
            <v:stroke endarrow="block"/>
          </v:shape>
        </w:pict>
      </w:r>
      <w:r>
        <w:rPr>
          <w:rFonts w:ascii="Times New Roman" w:hAnsi="Times New Roman" w:cs="Times New Roman"/>
          <w:sz w:val="24"/>
          <w:szCs w:val="24"/>
          <w:lang w:eastAsia="ar-SA"/>
        </w:rPr>
        <w:pict>
          <v:shape id="_x0000_s1054" type="#_x0000_t202" style="position:absolute;margin-left:238.55pt;margin-top:149.15pt;width:214.5pt;height:59.7pt;z-index:251658240">
            <v:textbox style="mso-next-textbox:#_x0000_s1054">
              <w:txbxContent>
                <w:p w:rsidR="003741D8" w:rsidRDefault="003741D8" w:rsidP="003741D8">
                  <w:pPr>
                    <w:jc w:val="center"/>
                    <w:rPr>
                      <w:rFonts w:cs="Times New Roman"/>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Pr>
          <w:rFonts w:ascii="Times New Roman" w:hAnsi="Times New Roman" w:cs="Times New Roman"/>
          <w:sz w:val="24"/>
          <w:szCs w:val="24"/>
          <w:lang w:eastAsia="ar-SA"/>
        </w:rPr>
        <w:pict>
          <v:shape id="_x0000_s1052" type="#_x0000_t32" style="position:absolute;margin-left:14.2pt;margin-top:234.85pt;width:.05pt;height:16.8pt;z-index:251659264" o:connectortype="straight">
            <v:stroke endarrow="block"/>
          </v:shape>
        </w:pict>
      </w:r>
      <w:r>
        <w:rPr>
          <w:rFonts w:ascii="Times New Roman" w:hAnsi="Times New Roman" w:cs="Times New Roman"/>
          <w:sz w:val="24"/>
          <w:szCs w:val="24"/>
          <w:lang w:eastAsia="ar-SA"/>
        </w:rPr>
        <w:pict>
          <v:shape id="_x0000_s1050" type="#_x0000_t32" style="position:absolute;margin-left:287.7pt;margin-top:108.5pt;width:0;height:32.4pt;z-index:251660288" o:connectortype="straight">
            <v:stroke endarrow="block"/>
          </v:shape>
        </w:pict>
      </w:r>
      <w:r>
        <w:rPr>
          <w:rFonts w:ascii="Times New Roman" w:hAnsi="Times New Roman" w:cs="Times New Roman"/>
          <w:sz w:val="24"/>
          <w:szCs w:val="24"/>
          <w:lang w:eastAsia="ar-SA"/>
        </w:rPr>
        <w:pict>
          <v:shape id="_x0000_s1048" type="#_x0000_t32" style="position:absolute;margin-left:300.45pt;margin-top:371.95pt;width:0;height:32.4pt;z-index:251661312" o:connectortype="straight">
            <v:stroke endarrow="block"/>
          </v:shape>
        </w:pict>
      </w:r>
      <w:r>
        <w:rPr>
          <w:rFonts w:ascii="Times New Roman" w:hAnsi="Times New Roman" w:cs="Times New Roman"/>
          <w:sz w:val="24"/>
          <w:szCs w:val="24"/>
          <w:lang w:eastAsia="ar-SA"/>
        </w:rPr>
        <w:pict>
          <v:shape id="_x0000_s1045" type="#_x0000_t202" style="position:absolute;margin-left:90.5pt;margin-top:1.25pt;width:30.3pt;height:35.25pt;z-index:251662336" filled="f" stroked="f">
            <v:textbox style="mso-rotate-with-shape:t">
              <w:txbxContent>
                <w:p w:rsidR="003741D8" w:rsidRDefault="003741D8" w:rsidP="003741D8">
                  <w:pPr>
                    <w:rPr>
                      <w:rFonts w:cs="Times New Roman"/>
                    </w:rPr>
                  </w:pPr>
                  <w:r>
                    <w:rPr>
                      <w:rFonts w:cs="Times New Roman"/>
                    </w:rPr>
                    <w:t xml:space="preserve">                             </w:t>
                  </w:r>
                  <w:r>
                    <w:rPr>
                      <w:rFonts w:cs="Times New Roman"/>
                      <w:b/>
                    </w:rPr>
                    <w:t>нет</w:t>
                  </w:r>
                </w:p>
                <w:p w:rsidR="003741D8" w:rsidRDefault="003741D8" w:rsidP="003741D8">
                  <w:pPr>
                    <w:rPr>
                      <w:rFonts w:cs="Calibri"/>
                      <w:b/>
                    </w:rPr>
                  </w:pPr>
                </w:p>
              </w:txbxContent>
            </v:textbox>
          </v:shape>
        </w:pict>
      </w:r>
      <w:r>
        <w:rPr>
          <w:rFonts w:ascii="Times New Roman" w:hAnsi="Times New Roman" w:cs="Times New Roman"/>
          <w:sz w:val="24"/>
          <w:szCs w:val="24"/>
          <w:lang w:eastAsia="ar-SA"/>
        </w:rPr>
        <w:pict>
          <v:shape id="_x0000_s1042" type="#_x0000_t202" style="position:absolute;margin-left:-22.8pt;margin-top:52.25pt;width:406.1pt;height:37.25pt;z-index:251663360">
            <v:textbox style="mso-next-textbox:#_x0000_s1042">
              <w:txbxContent>
                <w:p w:rsidR="003741D8" w:rsidRDefault="003741D8" w:rsidP="003741D8">
                  <w:pPr>
                    <w:jc w:val="center"/>
                  </w:pPr>
                  <w:r>
                    <w:rPr>
                      <w:rFonts w:cs="Times New Roman"/>
                      <w:b/>
                    </w:rPr>
                    <w:t>Рассмотрение материалов, необходимых для предоставления муниципальной услуги  и принятие решения</w:t>
                  </w:r>
                </w:p>
              </w:txbxContent>
            </v:textbox>
          </v:shape>
        </w:pict>
      </w:r>
      <w:r>
        <w:rPr>
          <w:rFonts w:ascii="Times New Roman" w:hAnsi="Times New Roman" w:cs="Times New Roman"/>
          <w:sz w:val="24"/>
          <w:szCs w:val="24"/>
          <w:lang w:eastAsia="ar-SA"/>
        </w:rPr>
        <w:pict>
          <v:shape id="_x0000_s1030" type="#_x0000_t202" style="position:absolute;margin-left:-47.95pt;margin-top:275.95pt;width:138.45pt;height:76.3pt;z-index:251664384">
            <v:textbox style="mso-next-textbox:#_x0000_s1030">
              <w:txbxContent>
                <w:p w:rsidR="003741D8" w:rsidRDefault="003741D8" w:rsidP="003741D8">
                  <w:pPr>
                    <w:jc w:val="center"/>
                    <w:rPr>
                      <w:rFonts w:cs="Times New Roman"/>
                      <w:sz w:val="24"/>
                      <w:szCs w:val="24"/>
                    </w:rPr>
                  </w:pPr>
                  <w:r>
                    <w:rPr>
                      <w:rFonts w:cs="Times New Roman"/>
                      <w:b/>
                      <w:sz w:val="24"/>
                      <w:szCs w:val="24"/>
                    </w:rPr>
                    <w:t xml:space="preserve">Заключение договора  безвозмездного пользования муниципальным имуществом </w:t>
                  </w:r>
                </w:p>
              </w:txbxContent>
            </v:textbox>
          </v:shape>
        </w:pict>
      </w: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tabs>
          <w:tab w:val="left" w:pos="851"/>
        </w:tabs>
        <w:spacing w:after="0"/>
        <w:rPr>
          <w:rFonts w:ascii="Times New Roman" w:hAnsi="Times New Roman" w:cs="Times New Roman"/>
          <w:sz w:val="24"/>
          <w:szCs w:val="24"/>
        </w:rPr>
      </w:pPr>
    </w:p>
    <w:p w:rsidR="003741D8" w:rsidRPr="00157092" w:rsidRDefault="003741D8" w:rsidP="00157092">
      <w:pPr>
        <w:shd w:val="clear" w:color="auto" w:fill="FFFFFF"/>
        <w:tabs>
          <w:tab w:val="left" w:pos="984"/>
        </w:tabs>
        <w:spacing w:after="0"/>
        <w:rPr>
          <w:rFonts w:ascii="Times New Roman" w:hAnsi="Times New Roman" w:cs="Times New Roman"/>
          <w:spacing w:val="-1"/>
          <w:sz w:val="24"/>
          <w:szCs w:val="24"/>
        </w:rPr>
      </w:pPr>
    </w:p>
    <w:p w:rsidR="003741D8" w:rsidRPr="00157092" w:rsidRDefault="003741D8" w:rsidP="00157092">
      <w:pPr>
        <w:spacing w:after="0"/>
        <w:rPr>
          <w:rFonts w:ascii="Times New Roman" w:hAnsi="Times New Roman" w:cs="Times New Roman"/>
          <w:sz w:val="24"/>
          <w:szCs w:val="24"/>
        </w:rPr>
      </w:pPr>
    </w:p>
    <w:p w:rsidR="003741D8" w:rsidRPr="00157092" w:rsidRDefault="003741D8" w:rsidP="00157092">
      <w:pPr>
        <w:spacing w:after="0"/>
        <w:ind w:left="708"/>
        <w:rPr>
          <w:rFonts w:ascii="Times New Roman" w:hAnsi="Times New Roman" w:cs="Times New Roman"/>
          <w:sz w:val="24"/>
          <w:szCs w:val="24"/>
        </w:rPr>
      </w:pPr>
    </w:p>
    <w:p w:rsidR="003741D8" w:rsidRPr="00157092" w:rsidRDefault="005C7F31" w:rsidP="00157092">
      <w:pPr>
        <w:spacing w:after="0"/>
        <w:ind w:left="708"/>
        <w:rPr>
          <w:rFonts w:ascii="Times New Roman" w:hAnsi="Times New Roman" w:cs="Times New Roman"/>
          <w:b/>
          <w:noProof/>
          <w:sz w:val="24"/>
          <w:szCs w:val="24"/>
        </w:rPr>
      </w:pPr>
      <w:r>
        <w:rPr>
          <w:rFonts w:ascii="Times New Roman" w:hAnsi="Times New Roman" w:cs="Times New Roman"/>
          <w:b/>
          <w:sz w:val="24"/>
          <w:szCs w:val="24"/>
          <w:lang w:eastAsia="ar-SA"/>
        </w:rPr>
        <w:pict>
          <v:shape id="_x0000_s1060" type="#_x0000_t202" style="position:absolute;left:0;text-align:left;margin-left:353.3pt;margin-top:265.45pt;width:134.25pt;height:72.75pt;z-index:251665408">
            <v:textbox style="mso-next-textbox:#_x0000_s1060">
              <w:txbxContent>
                <w:p w:rsidR="003741D8" w:rsidRDefault="003741D8" w:rsidP="003741D8">
                  <w:pPr>
                    <w:jc w:val="both"/>
                  </w:pPr>
                  <w:r>
                    <w:rPr>
                      <w:rFonts w:cs="Times New Roman"/>
                      <w:b/>
                      <w:sz w:val="24"/>
                      <w:szCs w:val="24"/>
                    </w:rPr>
                    <w:t xml:space="preserve">отказ в предоставлении преференции </w:t>
                  </w:r>
                  <w:r>
                    <w:rPr>
                      <w:rFonts w:cs="Times New Roman"/>
                      <w:b/>
                    </w:rPr>
                    <w:t>в  виде  льготы по арендной плате по договору аренды муниципального имущества</w:t>
                  </w:r>
                </w:p>
                <w:p w:rsidR="003741D8" w:rsidRDefault="003741D8" w:rsidP="003741D8">
                  <w:pPr>
                    <w:jc w:val="both"/>
                    <w:rPr>
                      <w:rFonts w:cs="Times New Roman"/>
                      <w:b/>
                      <w:sz w:val="24"/>
                      <w:szCs w:val="24"/>
                    </w:rPr>
                  </w:pPr>
                </w:p>
              </w:txbxContent>
            </v:textbox>
          </v:shape>
        </w:pict>
      </w:r>
      <w:r>
        <w:rPr>
          <w:rFonts w:ascii="Times New Roman" w:hAnsi="Times New Roman" w:cs="Times New Roman"/>
          <w:b/>
          <w:sz w:val="24"/>
          <w:szCs w:val="24"/>
          <w:lang w:eastAsia="ar-SA"/>
        </w:rPr>
        <w:pict>
          <v:shape id="_x0000_s1061" type="#_x0000_t32" style="position:absolute;left:0;text-align:left;margin-left:423.8pt;margin-top:242.2pt;width:.05pt;height:16.8pt;z-index:251666432" o:connectortype="straight">
            <v:stroke endarrow="block"/>
          </v:shape>
        </w:pict>
      </w:r>
      <w:r>
        <w:rPr>
          <w:rFonts w:ascii="Times New Roman" w:hAnsi="Times New Roman" w:cs="Times New Roman"/>
          <w:b/>
          <w:sz w:val="24"/>
          <w:szCs w:val="24"/>
          <w:lang w:eastAsia="ar-SA"/>
        </w:rPr>
        <w:pict>
          <v:shape id="_x0000_s1064" type="#_x0000_t32" style="position:absolute;left:0;text-align:left;margin-left:282.1pt;margin-top:248.55pt;width:.05pt;height:16.8pt;z-index:251667456" o:connectortype="straight">
            <v:stroke endarrow="block"/>
          </v:shape>
        </w:pict>
      </w:r>
      <w:r>
        <w:rPr>
          <w:rFonts w:ascii="Times New Roman" w:hAnsi="Times New Roman" w:cs="Times New Roman"/>
          <w:b/>
          <w:sz w:val="24"/>
          <w:szCs w:val="24"/>
          <w:lang w:eastAsia="ar-SA"/>
        </w:rPr>
        <w:pict>
          <v:rect id="_x0000_s1035" style="position:absolute;left:0;text-align:left;margin-left:261.8pt;margin-top:216.1pt;width:222pt;height:22.05pt;z-index:251668480">
            <v:textbox style="mso-next-textbox:#_x0000_s1035">
              <w:txbxContent>
                <w:p w:rsidR="003741D8" w:rsidRDefault="003741D8" w:rsidP="003741D8">
                  <w:pPr>
                    <w:rPr>
                      <w:rFonts w:cs="Times New Roman"/>
                      <w:sz w:val="24"/>
                      <w:szCs w:val="24"/>
                    </w:rPr>
                  </w:pPr>
                  <w:r>
                    <w:rPr>
                      <w:rFonts w:cs="Times New Roman"/>
                      <w:b/>
                      <w:sz w:val="24"/>
                      <w:szCs w:val="24"/>
                    </w:rPr>
                    <w:t xml:space="preserve">Согласование с УФАС </w:t>
                  </w:r>
                </w:p>
              </w:txbxContent>
            </v:textbox>
          </v:rect>
        </w:pict>
      </w:r>
      <w:r>
        <w:rPr>
          <w:rFonts w:ascii="Times New Roman" w:hAnsi="Times New Roman" w:cs="Times New Roman"/>
          <w:b/>
          <w:sz w:val="24"/>
          <w:szCs w:val="24"/>
          <w:lang w:eastAsia="ar-SA"/>
        </w:rPr>
        <w:pict>
          <v:shape id="_x0000_s1031" type="#_x0000_t202" style="position:absolute;left:0;text-align:left;margin-left:169.9pt;margin-top:265.45pt;width:141.4pt;height:76pt;z-index:251669504">
            <v:textbox style="mso-next-textbox:#_x0000_s1031">
              <w:txbxContent>
                <w:p w:rsidR="003741D8" w:rsidRDefault="003741D8" w:rsidP="003741D8">
                  <w:pPr>
                    <w:jc w:val="both"/>
                    <w:rPr>
                      <w:rFonts w:cs="Times New Roman"/>
                      <w:sz w:val="24"/>
                      <w:szCs w:val="24"/>
                    </w:rPr>
                  </w:pPr>
                  <w:r>
                    <w:rPr>
                      <w:rFonts w:cs="Times New Roman"/>
                      <w:b/>
                    </w:rPr>
                    <w:t xml:space="preserve">Заключение  дополнительного соглашения  к договору аренды муниципального </w:t>
                  </w:r>
                  <w:r>
                    <w:rPr>
                      <w:rFonts w:cs="Times New Roman"/>
                      <w:b/>
                      <w:sz w:val="24"/>
                      <w:szCs w:val="24"/>
                    </w:rPr>
                    <w:t xml:space="preserve">имущества </w:t>
                  </w:r>
                </w:p>
              </w:txbxContent>
            </v:textbox>
          </v:shape>
        </w:pict>
      </w:r>
      <w:r>
        <w:rPr>
          <w:rFonts w:ascii="Times New Roman" w:hAnsi="Times New Roman" w:cs="Times New Roman"/>
          <w:b/>
          <w:sz w:val="24"/>
          <w:szCs w:val="24"/>
          <w:lang w:eastAsia="ar-SA"/>
        </w:rPr>
        <w:pict>
          <v:shape id="_x0000_s1059" type="#_x0000_t202" style="position:absolute;left:0;text-align:left;margin-left:357.8pt;margin-top:188.45pt;width:29.25pt;height:37.25pt;z-index:251670528" filled="f" stroked="f">
            <v:textbox style="mso-rotate-with-shape:t">
              <w:txbxContent>
                <w:p w:rsidR="003741D8" w:rsidRDefault="003741D8" w:rsidP="003741D8">
                  <w:r>
                    <w:rPr>
                      <w:b/>
                    </w:rPr>
                    <w:t>да</w:t>
                  </w:r>
                </w:p>
              </w:txbxContent>
            </v:textbox>
          </v:shape>
        </w:pict>
      </w:r>
      <w:r>
        <w:rPr>
          <w:rFonts w:ascii="Times New Roman" w:hAnsi="Times New Roman" w:cs="Times New Roman"/>
          <w:b/>
          <w:sz w:val="24"/>
          <w:szCs w:val="24"/>
          <w:lang w:eastAsia="ar-SA"/>
        </w:rPr>
        <w:pict>
          <v:shape id="_x0000_s1058" type="#_x0000_t32" style="position:absolute;left:0;text-align:left;margin-left:393.8pt;margin-top:188.45pt;width:0;height:21.9pt;z-index:251671552" o:connectortype="straight">
            <v:stroke endarrow="block"/>
          </v:shape>
        </w:pict>
      </w:r>
      <w:r>
        <w:rPr>
          <w:rFonts w:ascii="Times New Roman" w:hAnsi="Times New Roman" w:cs="Times New Roman"/>
          <w:b/>
          <w:sz w:val="24"/>
          <w:szCs w:val="24"/>
          <w:lang w:eastAsia="ar-SA"/>
        </w:rPr>
        <w:pict>
          <v:shape id="_x0000_s1029" type="#_x0000_t202" style="position:absolute;left:0;text-align:left;margin-left:296.9pt;margin-top:103.5pt;width:190.65pt;height:84.95pt;z-index:251672576">
            <v:textbox style="mso-next-textbox:#_x0000_s1029">
              <w:txbxContent>
                <w:p w:rsidR="003741D8" w:rsidRDefault="003741D8" w:rsidP="003741D8">
                  <w:pPr>
                    <w:jc w:val="both"/>
                  </w:pPr>
                  <w:r>
                    <w:rPr>
                      <w:b/>
                    </w:rPr>
                    <w:t>имеются  основания для предоставления преференции</w:t>
                  </w:r>
                </w:p>
                <w:p w:rsidR="003741D8" w:rsidRDefault="003741D8" w:rsidP="003741D8">
                  <w:pPr>
                    <w:jc w:val="both"/>
                    <w:rPr>
                      <w:b/>
                    </w:rPr>
                  </w:pPr>
                  <w:r>
                    <w:rPr>
                      <w:rFonts w:cs="Times New Roman"/>
                      <w:b/>
                    </w:rPr>
                    <w:t>в  виде  льготы по арендной плате по договору аренды муниципального имущества</w:t>
                  </w:r>
                </w:p>
              </w:txbxContent>
            </v:textbox>
          </v:shape>
        </w:pict>
      </w:r>
      <w:r>
        <w:rPr>
          <w:rFonts w:ascii="Times New Roman" w:hAnsi="Times New Roman" w:cs="Times New Roman"/>
          <w:b/>
          <w:sz w:val="24"/>
          <w:szCs w:val="24"/>
          <w:lang w:eastAsia="ar-SA"/>
        </w:rPr>
        <w:pict>
          <v:shape id="_x0000_s1057" type="#_x0000_t32" style="position:absolute;left:0;text-align:left;margin-left:300.45pt;margin-top:76.45pt;width:0;height:21.9pt;z-index:251673600" o:connectortype="straight">
            <v:stroke endarrow="block"/>
          </v:shape>
        </w:pict>
      </w:r>
      <w:r>
        <w:rPr>
          <w:rFonts w:ascii="Times New Roman" w:hAnsi="Times New Roman" w:cs="Times New Roman"/>
          <w:b/>
          <w:sz w:val="24"/>
          <w:szCs w:val="24"/>
          <w:lang w:eastAsia="ar-SA"/>
        </w:rPr>
        <w:pict>
          <v:shape id="_x0000_s1056" type="#_x0000_t202" style="position:absolute;left:0;text-align:left;margin-left:383.3pt;margin-top:6.8pt;width:104.25pt;height:69pt;z-index:251674624">
            <v:textbox>
              <w:txbxContent>
                <w:p w:rsidR="003741D8" w:rsidRDefault="003741D8" w:rsidP="003741D8">
                  <w:pPr>
                    <w:jc w:val="both"/>
                  </w:pPr>
                  <w:r>
                    <w:rPr>
                      <w:b/>
                    </w:rPr>
                    <w:t xml:space="preserve">отказ в заключении договора аренды муниципального имущества </w:t>
                  </w:r>
                </w:p>
                <w:p w:rsidR="003741D8" w:rsidRDefault="003741D8" w:rsidP="003741D8">
                  <w:pPr>
                    <w:jc w:val="both"/>
                    <w:rPr>
                      <w:b/>
                    </w:rPr>
                  </w:pPr>
                </w:p>
              </w:txbxContent>
            </v:textbox>
          </v:shape>
        </w:pict>
      </w:r>
      <w:r>
        <w:rPr>
          <w:rFonts w:ascii="Times New Roman" w:hAnsi="Times New Roman" w:cs="Times New Roman"/>
          <w:b/>
          <w:sz w:val="24"/>
          <w:szCs w:val="24"/>
          <w:lang w:eastAsia="ar-SA"/>
        </w:rPr>
        <w:pict>
          <v:shape id="_x0000_s1047" type="#_x0000_t202" style="position:absolute;left:0;text-align:left;margin-left:229.95pt;margin-top:6.8pt;width:136.1pt;height:69pt;z-index:251675648">
            <v:textbox style="mso-next-textbox:#_x0000_s1047">
              <w:txbxContent>
                <w:p w:rsidR="003741D8" w:rsidRDefault="003741D8" w:rsidP="003741D8">
                  <w:pPr>
                    <w:jc w:val="center"/>
                  </w:pPr>
                  <w:r>
                    <w:rPr>
                      <w:b/>
                    </w:rPr>
                    <w:t xml:space="preserve">Заключение договора аренды муниципального имущества  с  заявителем   – победителем торгов. </w:t>
                  </w:r>
                </w:p>
                <w:p w:rsidR="003741D8" w:rsidRDefault="003741D8" w:rsidP="003741D8">
                  <w:pPr>
                    <w:jc w:val="center"/>
                    <w:rPr>
                      <w:b/>
                    </w:rPr>
                  </w:pPr>
                </w:p>
              </w:txbxContent>
            </v:textbox>
          </v:shape>
        </w:pict>
      </w:r>
      <w:r w:rsidR="003741D8" w:rsidRPr="00157092">
        <w:rPr>
          <w:rFonts w:ascii="Times New Roman" w:hAnsi="Times New Roman" w:cs="Times New Roman"/>
          <w:noProof/>
          <w:sz w:val="24"/>
          <w:szCs w:val="24"/>
        </w:rPr>
        <w:t xml:space="preserve"> </w:t>
      </w: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rPr>
          <w:rFonts w:ascii="Times New Roman" w:hAnsi="Times New Roman" w:cs="Times New Roman"/>
          <w:noProof/>
          <w:sz w:val="24"/>
          <w:szCs w:val="24"/>
        </w:rPr>
      </w:pPr>
    </w:p>
    <w:p w:rsidR="003741D8" w:rsidRPr="00157092" w:rsidRDefault="005C7F31" w:rsidP="00157092">
      <w:pPr>
        <w:spacing w:after="0"/>
        <w:ind w:left="708"/>
        <w:rPr>
          <w:rFonts w:ascii="Times New Roman" w:hAnsi="Times New Roman" w:cs="Times New Roman"/>
          <w:noProof/>
          <w:sz w:val="24"/>
          <w:szCs w:val="24"/>
        </w:rPr>
      </w:pPr>
      <w:r>
        <w:rPr>
          <w:rFonts w:ascii="Times New Roman" w:hAnsi="Times New Roman" w:cs="Times New Roman"/>
          <w:sz w:val="24"/>
          <w:szCs w:val="24"/>
          <w:lang w:eastAsia="ar-SA"/>
        </w:rPr>
        <w:pict>
          <v:shape id="_x0000_s1065" type="#_x0000_t32" style="position:absolute;left:0;text-align:left;margin-left:202.5pt;margin-top:-.2pt;width:.05pt;height:16.8pt;z-index:251676672" o:connectortype="straight">
            <v:stroke endarrow="block"/>
          </v:shape>
        </w:pict>
      </w:r>
      <w:r>
        <w:rPr>
          <w:rFonts w:ascii="Times New Roman" w:hAnsi="Times New Roman" w:cs="Times New Roman"/>
          <w:sz w:val="24"/>
          <w:szCs w:val="24"/>
          <w:lang w:eastAsia="ar-SA"/>
        </w:rPr>
        <w:pict>
          <v:shape id="_x0000_s1066" type="#_x0000_t32" style="position:absolute;left:0;text-align:left;margin-left:399.75pt;margin-top:-.2pt;width:.05pt;height:16.8pt;z-index:251677696" o:connectortype="straight">
            <v:stroke endarrow="block"/>
          </v:shape>
        </w:pict>
      </w:r>
      <w:r>
        <w:rPr>
          <w:rFonts w:ascii="Times New Roman" w:hAnsi="Times New Roman" w:cs="Times New Roman"/>
          <w:sz w:val="24"/>
          <w:szCs w:val="24"/>
          <w:lang w:eastAsia="ar-SA"/>
        </w:rPr>
        <w:pict>
          <v:rect id="_x0000_s1067" style="position:absolute;left:0;text-align:left;margin-left:-24.65pt;margin-top:19.35pt;width:502.45pt;height:42.25pt;z-index:251678720">
            <v:textbox style="mso-next-textbox:#_x0000_s1067">
              <w:txbxContent>
                <w:p w:rsidR="003741D8" w:rsidRDefault="003741D8" w:rsidP="003741D8">
                  <w:pPr>
                    <w:rPr>
                      <w:rFonts w:cs="Times New Roman"/>
                      <w:sz w:val="24"/>
                      <w:szCs w:val="24"/>
                    </w:rPr>
                  </w:pPr>
                  <w:r>
                    <w:rPr>
                      <w:rFonts w:cs="Times New Roman"/>
                      <w:b/>
                      <w:sz w:val="24"/>
                      <w:szCs w:val="24"/>
                    </w:rPr>
                    <w:t xml:space="preserve">Выдача (направление) заявителю результата предоставления муниципальной услуги </w:t>
                  </w:r>
                </w:p>
              </w:txbxContent>
            </v:textbox>
          </v:rect>
        </w:pict>
      </w: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noProof/>
          <w:sz w:val="24"/>
          <w:szCs w:val="24"/>
        </w:rPr>
      </w:pPr>
    </w:p>
    <w:p w:rsidR="003741D8" w:rsidRPr="00157092" w:rsidRDefault="003741D8" w:rsidP="00157092">
      <w:pPr>
        <w:spacing w:after="0"/>
        <w:ind w:left="708"/>
        <w:rPr>
          <w:rFonts w:ascii="Times New Roman" w:hAnsi="Times New Roman" w:cs="Times New Roman"/>
          <w:sz w:val="24"/>
          <w:szCs w:val="24"/>
        </w:rPr>
      </w:pPr>
    </w:p>
    <w:p w:rsidR="00C71957" w:rsidRPr="00157092" w:rsidRDefault="00C71957" w:rsidP="00157092">
      <w:pPr>
        <w:spacing w:after="0"/>
        <w:rPr>
          <w:rFonts w:ascii="Times New Roman" w:hAnsi="Times New Roman" w:cs="Times New Roman"/>
          <w:sz w:val="24"/>
          <w:szCs w:val="24"/>
        </w:rPr>
      </w:pPr>
    </w:p>
    <w:sectPr w:rsidR="00C71957" w:rsidRPr="00157092" w:rsidSect="00EB13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28" w:rsidRDefault="00CF0A28" w:rsidP="008F20B7">
      <w:pPr>
        <w:spacing w:after="0" w:line="240" w:lineRule="auto"/>
      </w:pPr>
      <w:r>
        <w:separator/>
      </w:r>
    </w:p>
  </w:endnote>
  <w:endnote w:type="continuationSeparator" w:id="1">
    <w:p w:rsidR="00CF0A28" w:rsidRDefault="00CF0A28" w:rsidP="008F2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28" w:rsidRDefault="00CF0A28" w:rsidP="008F20B7">
      <w:pPr>
        <w:spacing w:after="0" w:line="240" w:lineRule="auto"/>
      </w:pPr>
      <w:r>
        <w:separator/>
      </w:r>
    </w:p>
  </w:footnote>
  <w:footnote w:type="continuationSeparator" w:id="1">
    <w:p w:rsidR="00CF0A28" w:rsidRDefault="00CF0A28" w:rsidP="008F2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53BD0"/>
    <w:multiLevelType w:val="hybridMultilevel"/>
    <w:tmpl w:val="90D00DB8"/>
    <w:lvl w:ilvl="0" w:tplc="3462EB0A">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741D8"/>
    <w:rsid w:val="00157092"/>
    <w:rsid w:val="003741D8"/>
    <w:rsid w:val="004F4711"/>
    <w:rsid w:val="005C7F31"/>
    <w:rsid w:val="006275DA"/>
    <w:rsid w:val="008F20B7"/>
    <w:rsid w:val="009B45E9"/>
    <w:rsid w:val="00C71957"/>
    <w:rsid w:val="00CF0A28"/>
    <w:rsid w:val="00EB1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0" type="connector" idref="#_x0000_s1057"/>
        <o:r id="V:Rule21" type="connector" idref="#_x0000_s1050"/>
        <o:r id="V:Rule22" type="connector" idref="#_x0000_s1052"/>
        <o:r id="V:Rule23" type="connector" idref="#_x0000_s1048"/>
        <o:r id="V:Rule24" type="connector" idref="#_x0000_s1062"/>
        <o:r id="V:Rule25" type="connector" idref="#_x0000_s1055"/>
        <o:r id="V:Rule26" type="connector" idref="#_x0000_s1058"/>
        <o:r id="V:Rule27" type="connector" idref="#_x0000_s1034"/>
        <o:r id="V:Rule28" type="connector" idref="#_x0000_s1061"/>
        <o:r id="V:Rule29" type="connector" idref="#_x0000_s1063"/>
        <o:r id="V:Rule30" type="connector" idref="#_x0000_s1033"/>
        <o:r id="V:Rule31" type="connector" idref="#_x0000_s1032"/>
        <o:r id="V:Rule32" type="connector" idref="#_x0000_s1041"/>
        <o:r id="V:Rule33" type="connector" idref="#_x0000_s1053"/>
        <o:r id="V:Rule34" type="connector" idref="#_x0000_s1066"/>
        <o:r id="V:Rule35" type="connector" idref="#_x0000_s1043"/>
        <o:r id="V:Rule36" type="connector" idref="#_x0000_s1064"/>
        <o:r id="V:Rule37" type="connector" idref="#_x0000_s1051"/>
        <o:r id="V:Rule3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C8"/>
  </w:style>
  <w:style w:type="paragraph" w:styleId="6">
    <w:name w:val="heading 6"/>
    <w:basedOn w:val="a"/>
    <w:next w:val="a"/>
    <w:link w:val="60"/>
    <w:semiHidden/>
    <w:unhideWhenUsed/>
    <w:qFormat/>
    <w:rsid w:val="003741D8"/>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3741D8"/>
    <w:rPr>
      <w:rFonts w:ascii="Times New Roman" w:eastAsia="Times New Roman" w:hAnsi="Times New Roman" w:cs="Calibri"/>
      <w:sz w:val="28"/>
      <w:szCs w:val="20"/>
      <w:lang w:eastAsia="ar-SA"/>
    </w:rPr>
  </w:style>
  <w:style w:type="character" w:styleId="a3">
    <w:name w:val="Hyperlink"/>
    <w:semiHidden/>
    <w:unhideWhenUsed/>
    <w:rsid w:val="003741D8"/>
    <w:rPr>
      <w:color w:val="0000FF"/>
      <w:u w:val="single"/>
    </w:rPr>
  </w:style>
  <w:style w:type="character" w:styleId="a4">
    <w:name w:val="FollowedHyperlink"/>
    <w:uiPriority w:val="99"/>
    <w:semiHidden/>
    <w:unhideWhenUsed/>
    <w:rsid w:val="003741D8"/>
    <w:rPr>
      <w:color w:val="800080"/>
      <w:u w:val="single"/>
    </w:rPr>
  </w:style>
  <w:style w:type="paragraph" w:styleId="a5">
    <w:name w:val="Normal (Web)"/>
    <w:basedOn w:val="a"/>
    <w:uiPriority w:val="99"/>
    <w:semiHidden/>
    <w:unhideWhenUsed/>
    <w:rsid w:val="003741D8"/>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3741D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3741D8"/>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3741D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3741D8"/>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3741D8"/>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link w:val="aa"/>
    <w:semiHidden/>
    <w:rsid w:val="003741D8"/>
  </w:style>
  <w:style w:type="paragraph" w:styleId="ac">
    <w:name w:val="List"/>
    <w:basedOn w:val="aa"/>
    <w:uiPriority w:val="99"/>
    <w:semiHidden/>
    <w:unhideWhenUsed/>
    <w:rsid w:val="003741D8"/>
    <w:rPr>
      <w:rFonts w:ascii="Arial" w:hAnsi="Arial" w:cs="Tahoma"/>
    </w:rPr>
  </w:style>
  <w:style w:type="paragraph" w:styleId="ad">
    <w:name w:val="Body Text Indent"/>
    <w:basedOn w:val="a"/>
    <w:link w:val="ae"/>
    <w:uiPriority w:val="99"/>
    <w:semiHidden/>
    <w:unhideWhenUsed/>
    <w:rsid w:val="003741D8"/>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3741D8"/>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3741D8"/>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3741D8"/>
    <w:rPr>
      <w:rFonts w:ascii="Tahoma" w:eastAsia="Times New Roman" w:hAnsi="Tahoma" w:cs="Tahoma"/>
      <w:b/>
      <w:bCs/>
      <w:sz w:val="16"/>
      <w:szCs w:val="16"/>
      <w:lang w:eastAsia="ar-SA"/>
    </w:rPr>
  </w:style>
  <w:style w:type="paragraph" w:styleId="af1">
    <w:name w:val="No Spacing"/>
    <w:uiPriority w:val="99"/>
    <w:qFormat/>
    <w:rsid w:val="003741D8"/>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3741D8"/>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0">
    <w:name w:val="Название1"/>
    <w:basedOn w:val="a"/>
    <w:uiPriority w:val="99"/>
    <w:rsid w:val="003741D8"/>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1">
    <w:name w:val="Указатель1"/>
    <w:basedOn w:val="a"/>
    <w:uiPriority w:val="99"/>
    <w:rsid w:val="003741D8"/>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3741D8"/>
    <w:rPr>
      <w:rFonts w:ascii="Arial" w:eastAsia="Arial" w:hAnsi="Arial" w:cs="Arial"/>
      <w:lang w:eastAsia="ar-SA"/>
    </w:rPr>
  </w:style>
  <w:style w:type="paragraph" w:customStyle="1" w:styleId="ConsPlusNormal0">
    <w:name w:val="ConsPlusNormal"/>
    <w:link w:val="ConsPlusNormal"/>
    <w:rsid w:val="003741D8"/>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3741D8"/>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3741D8"/>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3741D8"/>
    <w:pPr>
      <w:jc w:val="center"/>
    </w:pPr>
  </w:style>
  <w:style w:type="paragraph" w:customStyle="1" w:styleId="af5">
    <w:name w:val="Содержимое врезки"/>
    <w:basedOn w:val="aa"/>
    <w:uiPriority w:val="99"/>
    <w:rsid w:val="003741D8"/>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741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Heading">
    <w:name w:val="Heading"/>
    <w:uiPriority w:val="99"/>
    <w:rsid w:val="003741D8"/>
    <w:pPr>
      <w:widowControl w:val="0"/>
      <w:autoSpaceDE w:val="0"/>
      <w:autoSpaceDN w:val="0"/>
      <w:adjustRightInd w:val="0"/>
      <w:spacing w:after="0" w:line="240" w:lineRule="auto"/>
    </w:pPr>
    <w:rPr>
      <w:rFonts w:ascii="Arial" w:eastAsia="Times New Roman" w:hAnsi="Arial" w:cs="Arial"/>
      <w:b/>
      <w:bCs/>
    </w:rPr>
  </w:style>
  <w:style w:type="paragraph" w:customStyle="1" w:styleId="materialtext1">
    <w:name w:val="material_text1"/>
    <w:basedOn w:val="a"/>
    <w:uiPriority w:val="99"/>
    <w:rsid w:val="003741D8"/>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3741D8"/>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3741D8"/>
    <w:pPr>
      <w:spacing w:before="100" w:beforeAutospacing="1" w:after="100" w:afterAutospacing="1" w:line="240" w:lineRule="auto"/>
    </w:pPr>
    <w:rPr>
      <w:rFonts w:ascii="Calibri" w:eastAsia="Times New Roman" w:hAnsi="Calibri" w:cs="Calibri"/>
      <w:sz w:val="24"/>
      <w:szCs w:val="24"/>
    </w:rPr>
  </w:style>
  <w:style w:type="paragraph" w:customStyle="1" w:styleId="af6">
    <w:name w:val="Базовый"/>
    <w:uiPriority w:val="99"/>
    <w:rsid w:val="003741D8"/>
    <w:pPr>
      <w:tabs>
        <w:tab w:val="left" w:pos="709"/>
      </w:tabs>
      <w:suppressAutoHyphens/>
      <w:spacing w:line="276" w:lineRule="atLeast"/>
    </w:pPr>
    <w:rPr>
      <w:rFonts w:ascii="Calibri" w:eastAsia="Times New Roman" w:hAnsi="Calibri" w:cs="Times New Roman"/>
      <w:color w:val="00000A"/>
    </w:rPr>
  </w:style>
  <w:style w:type="paragraph" w:customStyle="1" w:styleId="af7">
    <w:name w:val="Знак Знак"/>
    <w:basedOn w:val="a"/>
    <w:uiPriority w:val="99"/>
    <w:rsid w:val="003741D8"/>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374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374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374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374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rsid w:val="00374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3741D8"/>
    <w:pPr>
      <w:tabs>
        <w:tab w:val="left" w:pos="709"/>
      </w:tabs>
      <w:suppressAutoHyphens/>
      <w:spacing w:line="276" w:lineRule="atLeast"/>
    </w:pPr>
    <w:rPr>
      <w:rFonts w:ascii="Calibri" w:eastAsia="Times New Roman" w:hAnsi="Calibri" w:cs="Calibri"/>
      <w:color w:val="00000A"/>
    </w:rPr>
  </w:style>
  <w:style w:type="paragraph" w:customStyle="1" w:styleId="13">
    <w:name w:val="Абзац списка1"/>
    <w:uiPriority w:val="99"/>
    <w:rsid w:val="003741D8"/>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3741D8"/>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Absatz-Standardschriftart">
    <w:name w:val="Absatz-Standardschriftart"/>
    <w:rsid w:val="003741D8"/>
  </w:style>
  <w:style w:type="character" w:customStyle="1" w:styleId="14">
    <w:name w:val="Основной шрифт абзаца1"/>
    <w:rsid w:val="003741D8"/>
  </w:style>
  <w:style w:type="character" w:customStyle="1" w:styleId="FontStyle20">
    <w:name w:val="Font Style20"/>
    <w:rsid w:val="003741D8"/>
    <w:rPr>
      <w:rFonts w:ascii="Times New Roman" w:hAnsi="Times New Roman" w:cs="Times New Roman" w:hint="default"/>
      <w:b/>
      <w:bCs/>
      <w:sz w:val="24"/>
      <w:szCs w:val="24"/>
    </w:rPr>
  </w:style>
  <w:style w:type="character" w:customStyle="1" w:styleId="FontStyle21">
    <w:name w:val="Font Style21"/>
    <w:rsid w:val="003741D8"/>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3741D8"/>
    <w:rPr>
      <w:rFonts w:ascii="Times New Roman" w:eastAsia="Times New Roman" w:hAnsi="Times New Roman" w:cs="Calibri"/>
      <w:sz w:val="28"/>
      <w:szCs w:val="20"/>
      <w:lang w:eastAsia="ar-SA"/>
    </w:rPr>
  </w:style>
  <w:style w:type="character" w:customStyle="1" w:styleId="header-user-name">
    <w:name w:val="header-user-name"/>
    <w:rsid w:val="003741D8"/>
  </w:style>
  <w:style w:type="character" w:customStyle="1" w:styleId="apple-converted-space">
    <w:name w:val="apple-converted-space"/>
    <w:rsid w:val="003741D8"/>
  </w:style>
  <w:style w:type="character" w:customStyle="1" w:styleId="s1">
    <w:name w:val="s1"/>
    <w:rsid w:val="003741D8"/>
  </w:style>
  <w:style w:type="character" w:customStyle="1" w:styleId="s8">
    <w:name w:val="s8"/>
    <w:rsid w:val="003741D8"/>
  </w:style>
  <w:style w:type="character" w:customStyle="1" w:styleId="s7">
    <w:name w:val="s7"/>
    <w:rsid w:val="003741D8"/>
  </w:style>
  <w:style w:type="character" w:customStyle="1" w:styleId="s9">
    <w:name w:val="s9"/>
    <w:rsid w:val="003741D8"/>
  </w:style>
  <w:style w:type="character" w:customStyle="1" w:styleId="s10">
    <w:name w:val="s10"/>
    <w:rsid w:val="003741D8"/>
  </w:style>
</w:styles>
</file>

<file path=word/webSettings.xml><?xml version="1.0" encoding="utf-8"?>
<w:webSettings xmlns:r="http://schemas.openxmlformats.org/officeDocument/2006/relationships" xmlns:w="http://schemas.openxmlformats.org/wordprocessingml/2006/main">
  <w:divs>
    <w:div w:id="439031043">
      <w:bodyDiv w:val="1"/>
      <w:marLeft w:val="0"/>
      <w:marRight w:val="0"/>
      <w:marTop w:val="0"/>
      <w:marBottom w:val="0"/>
      <w:divBdr>
        <w:top w:val="none" w:sz="0" w:space="0" w:color="auto"/>
        <w:left w:val="none" w:sz="0" w:space="0" w:color="auto"/>
        <w:bottom w:val="none" w:sz="0" w:space="0" w:color="auto"/>
        <w:right w:val="none" w:sz="0" w:space="0" w:color="auto"/>
      </w:divBdr>
    </w:div>
    <w:div w:id="11033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file:///C:\Users\872B~1\AppData\Local\AppData\Local\Temp\Rar$DIa0.384\&#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footnotes" Target="footnote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15139</Words>
  <Characters>86297</Characters>
  <Application>Microsoft Office Word</Application>
  <DocSecurity>0</DocSecurity>
  <Lines>719</Lines>
  <Paragraphs>202</Paragraphs>
  <ScaleCrop>false</ScaleCrop>
  <Company/>
  <LinksUpToDate>false</LinksUpToDate>
  <CharactersWithSpaces>101234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cp:lastPrinted>2018-07-12T08:52:00Z</cp:lastPrinted>
  <dcterms:created xsi:type="dcterms:W3CDTF">2018-07-12T08:16:00Z</dcterms:created>
  <dcterms:modified xsi:type="dcterms:W3CDTF">2018-07-12T08:57:00Z</dcterms:modified>
</cp:coreProperties>
</file>