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41" w:rsidRDefault="000C1341" w:rsidP="000C1341">
      <w:pPr>
        <w:spacing w:after="0" w:line="240" w:lineRule="auto"/>
        <w:ind w:firstLine="709"/>
        <w:jc w:val="center"/>
        <w:rPr>
          <w:rFonts w:ascii="Times New Roman" w:eastAsia="Times New Roman" w:hAnsi="Times New Roman" w:cs="Times New Roman"/>
          <w:b/>
          <w:bCs/>
          <w:sz w:val="24"/>
          <w:szCs w:val="24"/>
          <w:lang w:eastAsia="ru-RU"/>
        </w:rPr>
      </w:pPr>
      <w:r w:rsidRPr="000C1341">
        <w:rPr>
          <w:rFonts w:ascii="Times New Roman" w:eastAsia="Times New Roman" w:hAnsi="Times New Roman" w:cs="Times New Roman"/>
          <w:b/>
          <w:bCs/>
          <w:sz w:val="24"/>
          <w:szCs w:val="24"/>
          <w:lang w:eastAsia="ru-RU"/>
        </w:rPr>
        <w:t>АДМИНИСТРАЦИЯ ЗВАННОВСКОГО СЕЛЬСОВЕТА ГЛУШКОВСКОГО РАЙОНА КУРСКОЙ ОБЛАСТИ</w:t>
      </w:r>
    </w:p>
    <w:p w:rsidR="00E338CC" w:rsidRPr="000C1341" w:rsidRDefault="00E338CC" w:rsidP="000C1341">
      <w:pPr>
        <w:spacing w:after="0" w:line="240" w:lineRule="auto"/>
        <w:ind w:firstLine="709"/>
        <w:jc w:val="center"/>
        <w:rPr>
          <w:rFonts w:ascii="Times New Roman" w:eastAsia="Times New Roman" w:hAnsi="Times New Roman" w:cs="Times New Roman"/>
          <w:b/>
          <w:bCs/>
          <w:sz w:val="24"/>
          <w:szCs w:val="24"/>
          <w:lang w:eastAsia="ru-RU"/>
        </w:rPr>
      </w:pPr>
    </w:p>
    <w:p w:rsidR="000C1341" w:rsidRPr="000C1341" w:rsidRDefault="000C1341" w:rsidP="000C1341">
      <w:pPr>
        <w:autoSpaceDE w:val="0"/>
        <w:autoSpaceDN w:val="0"/>
        <w:spacing w:before="240" w:after="60" w:line="240" w:lineRule="auto"/>
        <w:jc w:val="center"/>
        <w:outlineLvl w:val="5"/>
        <w:rPr>
          <w:rFonts w:ascii="Times New Roman" w:eastAsia="Times New Roman" w:hAnsi="Times New Roman" w:cs="Times New Roman"/>
          <w:b/>
          <w:bCs/>
          <w:sz w:val="24"/>
          <w:szCs w:val="24"/>
          <w:lang w:eastAsia="ru-RU"/>
        </w:rPr>
      </w:pPr>
      <w:r w:rsidRPr="000C1341">
        <w:rPr>
          <w:rFonts w:ascii="Times New Roman" w:eastAsia="Times New Roman" w:hAnsi="Times New Roman" w:cs="Times New Roman"/>
          <w:b/>
          <w:bCs/>
          <w:sz w:val="24"/>
          <w:szCs w:val="24"/>
          <w:lang w:eastAsia="ru-RU"/>
        </w:rPr>
        <w:t>ПОСТАНОВЛЕНИЕ</w:t>
      </w:r>
    </w:p>
    <w:p w:rsidR="000C1341" w:rsidRDefault="000C1341" w:rsidP="000C1341">
      <w:pPr>
        <w:spacing w:after="0" w:line="240" w:lineRule="auto"/>
        <w:ind w:firstLine="709"/>
        <w:rPr>
          <w:rFonts w:ascii="Times New Roman" w:eastAsia="Times New Roman" w:hAnsi="Times New Roman" w:cs="Times New Roman"/>
          <w:b/>
          <w:bCs/>
          <w:sz w:val="20"/>
          <w:szCs w:val="20"/>
          <w:lang w:eastAsia="ru-RU"/>
        </w:rPr>
      </w:pPr>
    </w:p>
    <w:p w:rsidR="00E338CC" w:rsidRPr="000C1341" w:rsidRDefault="00E338CC" w:rsidP="000C1341">
      <w:pPr>
        <w:spacing w:after="0" w:line="240" w:lineRule="auto"/>
        <w:ind w:firstLine="709"/>
        <w:rPr>
          <w:rFonts w:ascii="Times New Roman" w:eastAsia="Times New Roman" w:hAnsi="Times New Roman" w:cs="Times New Roman"/>
          <w:b/>
          <w:bCs/>
          <w:sz w:val="20"/>
          <w:szCs w:val="20"/>
          <w:lang w:eastAsia="ru-RU"/>
        </w:rPr>
      </w:pPr>
    </w:p>
    <w:p w:rsidR="000C1341" w:rsidRPr="000C1341" w:rsidRDefault="00E338CC" w:rsidP="000C1341">
      <w:pPr>
        <w:spacing w:after="0"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u w:val="single"/>
          <w:lang w:eastAsia="ru-RU"/>
        </w:rPr>
        <w:t>08</w:t>
      </w:r>
      <w:r w:rsidR="000C1341" w:rsidRPr="000C1341">
        <w:rPr>
          <w:rFonts w:ascii="Times New Roman" w:eastAsia="Times New Roman" w:hAnsi="Times New Roman" w:cs="Times New Roman"/>
          <w:bCs/>
          <w:sz w:val="24"/>
          <w:szCs w:val="24"/>
          <w:u w:val="single"/>
          <w:lang w:eastAsia="ru-RU"/>
        </w:rPr>
        <w:t>.</w:t>
      </w:r>
      <w:r>
        <w:rPr>
          <w:rFonts w:ascii="Times New Roman" w:eastAsia="Times New Roman" w:hAnsi="Times New Roman" w:cs="Times New Roman"/>
          <w:bCs/>
          <w:sz w:val="24"/>
          <w:szCs w:val="24"/>
          <w:u w:val="single"/>
          <w:lang w:eastAsia="ru-RU"/>
        </w:rPr>
        <w:t>11</w:t>
      </w:r>
      <w:r w:rsidR="000C1341" w:rsidRPr="000C1341">
        <w:rPr>
          <w:rFonts w:ascii="Times New Roman" w:eastAsia="Times New Roman" w:hAnsi="Times New Roman" w:cs="Times New Roman"/>
          <w:bCs/>
          <w:sz w:val="24"/>
          <w:szCs w:val="24"/>
          <w:u w:val="single"/>
          <w:lang w:eastAsia="ru-RU"/>
        </w:rPr>
        <w:t>.201</w:t>
      </w:r>
      <w:r>
        <w:rPr>
          <w:rFonts w:ascii="Times New Roman" w:eastAsia="Times New Roman" w:hAnsi="Times New Roman" w:cs="Times New Roman"/>
          <w:bCs/>
          <w:sz w:val="24"/>
          <w:szCs w:val="24"/>
          <w:u w:val="single"/>
          <w:lang w:eastAsia="ru-RU"/>
        </w:rPr>
        <w:t>8</w:t>
      </w:r>
      <w:r w:rsidR="000C1341" w:rsidRPr="000C1341">
        <w:rPr>
          <w:rFonts w:ascii="Times New Roman" w:eastAsia="Times New Roman" w:hAnsi="Times New Roman" w:cs="Times New Roman"/>
          <w:bCs/>
          <w:sz w:val="24"/>
          <w:szCs w:val="24"/>
          <w:u w:val="single"/>
          <w:lang w:eastAsia="ru-RU"/>
        </w:rPr>
        <w:t xml:space="preserve"> год </w:t>
      </w:r>
      <w:r w:rsidR="000C1341" w:rsidRPr="000C134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100</w:t>
      </w:r>
    </w:p>
    <w:p w:rsidR="000C1341" w:rsidRPr="000C1341" w:rsidRDefault="000C1341" w:rsidP="000C1341">
      <w:pPr>
        <w:spacing w:after="0" w:line="240" w:lineRule="auto"/>
        <w:ind w:firstLine="709"/>
        <w:rPr>
          <w:rFonts w:ascii="Times New Roman" w:eastAsia="Times New Roman" w:hAnsi="Times New Roman" w:cs="Times New Roman"/>
          <w:bCs/>
          <w:sz w:val="24"/>
          <w:szCs w:val="24"/>
          <w:lang w:eastAsia="ru-RU"/>
        </w:rPr>
      </w:pPr>
      <w:proofErr w:type="gramStart"/>
      <w:r w:rsidRPr="000C1341">
        <w:rPr>
          <w:rFonts w:ascii="Times New Roman" w:eastAsia="Times New Roman" w:hAnsi="Times New Roman" w:cs="Times New Roman"/>
          <w:bCs/>
          <w:sz w:val="24"/>
          <w:szCs w:val="24"/>
          <w:lang w:eastAsia="ru-RU"/>
        </w:rPr>
        <w:t>с</w:t>
      </w:r>
      <w:proofErr w:type="gramEnd"/>
      <w:r w:rsidRPr="000C1341">
        <w:rPr>
          <w:rFonts w:ascii="Times New Roman" w:eastAsia="Times New Roman" w:hAnsi="Times New Roman" w:cs="Times New Roman"/>
          <w:bCs/>
          <w:sz w:val="24"/>
          <w:szCs w:val="24"/>
          <w:lang w:eastAsia="ru-RU"/>
        </w:rPr>
        <w:t>. Званное</w:t>
      </w:r>
    </w:p>
    <w:p w:rsidR="000C1341" w:rsidRPr="000C1341" w:rsidRDefault="000C1341" w:rsidP="000C1341">
      <w:pPr>
        <w:spacing w:after="0" w:line="240" w:lineRule="auto"/>
        <w:ind w:firstLine="709"/>
        <w:jc w:val="both"/>
        <w:rPr>
          <w:rFonts w:ascii="Times New Roman" w:eastAsia="Times New Roman" w:hAnsi="Times New Roman" w:cs="Times New Roman"/>
          <w:bCs/>
          <w:sz w:val="24"/>
          <w:szCs w:val="24"/>
          <w:lang w:eastAsia="ru-RU"/>
        </w:rPr>
      </w:pPr>
    </w:p>
    <w:p w:rsidR="000C1341" w:rsidRPr="000C1341" w:rsidRDefault="000C1341" w:rsidP="000C1341">
      <w:pPr>
        <w:spacing w:after="0" w:line="240" w:lineRule="auto"/>
        <w:jc w:val="center"/>
        <w:rPr>
          <w:rFonts w:ascii="Times New Roman" w:eastAsia="Times New Roman" w:hAnsi="Times New Roman" w:cs="Times New Roman"/>
          <w:b/>
          <w:sz w:val="24"/>
          <w:szCs w:val="24"/>
          <w:lang w:eastAsia="ru-RU"/>
        </w:rPr>
      </w:pPr>
    </w:p>
    <w:p w:rsidR="000C1341" w:rsidRPr="000C1341" w:rsidRDefault="000C1341" w:rsidP="000C1341">
      <w:pPr>
        <w:spacing w:after="0" w:line="240" w:lineRule="auto"/>
        <w:jc w:val="center"/>
        <w:rPr>
          <w:rFonts w:ascii="Times New Roman" w:eastAsia="Times New Roman" w:hAnsi="Times New Roman" w:cs="Times New Roman"/>
          <w:b/>
          <w:sz w:val="24"/>
          <w:szCs w:val="24"/>
          <w:lang w:eastAsia="ru-RU"/>
        </w:rPr>
      </w:pPr>
    </w:p>
    <w:p w:rsidR="000C1341" w:rsidRPr="000C1341" w:rsidRDefault="000C1341" w:rsidP="000C1341">
      <w:pPr>
        <w:spacing w:after="0" w:line="240" w:lineRule="auto"/>
        <w:ind w:firstLine="708"/>
        <w:jc w:val="center"/>
        <w:rPr>
          <w:rFonts w:ascii="Times New Roman" w:eastAsia="Times New Roman" w:hAnsi="Times New Roman" w:cs="Times New Roman"/>
          <w:b/>
          <w:sz w:val="24"/>
          <w:szCs w:val="24"/>
          <w:lang w:eastAsia="ru-RU"/>
        </w:rPr>
      </w:pPr>
      <w:r w:rsidRPr="000C1341">
        <w:rPr>
          <w:rFonts w:ascii="Times New Roman" w:eastAsia="Times New Roman" w:hAnsi="Times New Roman" w:cs="Times New Roman"/>
          <w:b/>
          <w:sz w:val="24"/>
          <w:szCs w:val="24"/>
          <w:lang w:eastAsia="ru-RU"/>
        </w:rPr>
        <w:t xml:space="preserve">«Об утверждении </w:t>
      </w:r>
      <w:proofErr w:type="gramStart"/>
      <w:r w:rsidRPr="000C1341">
        <w:rPr>
          <w:rFonts w:ascii="Times New Roman" w:eastAsia="Times New Roman" w:hAnsi="Times New Roman" w:cs="Times New Roman"/>
          <w:b/>
          <w:sz w:val="24"/>
          <w:szCs w:val="24"/>
          <w:lang w:eastAsia="ru-RU"/>
        </w:rPr>
        <w:t>Порядка санкционирования оплаты денежных обязательств получателей средств бюджета  муниципального</w:t>
      </w:r>
      <w:proofErr w:type="gramEnd"/>
      <w:r w:rsidRPr="000C1341">
        <w:rPr>
          <w:rFonts w:ascii="Times New Roman" w:eastAsia="Times New Roman" w:hAnsi="Times New Roman" w:cs="Times New Roman"/>
          <w:b/>
          <w:sz w:val="24"/>
          <w:szCs w:val="24"/>
          <w:lang w:eastAsia="ru-RU"/>
        </w:rPr>
        <w:t xml:space="preserve"> образования «</w:t>
      </w:r>
      <w:proofErr w:type="spellStart"/>
      <w:r w:rsidRPr="000C1341">
        <w:rPr>
          <w:rFonts w:ascii="Times New Roman" w:eastAsia="Times New Roman" w:hAnsi="Times New Roman" w:cs="Times New Roman"/>
          <w:b/>
          <w:sz w:val="24"/>
          <w:szCs w:val="24"/>
          <w:lang w:eastAsia="ru-RU"/>
        </w:rPr>
        <w:t>Званновский</w:t>
      </w:r>
      <w:proofErr w:type="spellEnd"/>
      <w:r w:rsidRPr="000C1341">
        <w:rPr>
          <w:rFonts w:ascii="Times New Roman" w:eastAsia="Times New Roman" w:hAnsi="Times New Roman" w:cs="Times New Roman"/>
          <w:b/>
          <w:sz w:val="24"/>
          <w:szCs w:val="24"/>
          <w:lang w:eastAsia="ru-RU"/>
        </w:rPr>
        <w:t xml:space="preserve"> сельсовет» </w:t>
      </w:r>
    </w:p>
    <w:p w:rsidR="000C1341" w:rsidRPr="000C1341" w:rsidRDefault="000C1341" w:rsidP="000C1341">
      <w:pPr>
        <w:spacing w:after="0" w:line="240" w:lineRule="auto"/>
        <w:ind w:firstLine="708"/>
        <w:jc w:val="center"/>
        <w:rPr>
          <w:rFonts w:ascii="Times New Roman" w:eastAsia="Times New Roman" w:hAnsi="Times New Roman" w:cs="Times New Roman"/>
          <w:b/>
          <w:sz w:val="24"/>
          <w:szCs w:val="24"/>
          <w:lang w:eastAsia="ru-RU"/>
        </w:rPr>
      </w:pPr>
      <w:proofErr w:type="spellStart"/>
      <w:r w:rsidRPr="000C1341">
        <w:rPr>
          <w:rFonts w:ascii="Times New Roman" w:eastAsia="Times New Roman" w:hAnsi="Times New Roman" w:cs="Times New Roman"/>
          <w:b/>
          <w:sz w:val="24"/>
          <w:szCs w:val="24"/>
          <w:lang w:eastAsia="ru-RU"/>
        </w:rPr>
        <w:t>Глушковского</w:t>
      </w:r>
      <w:proofErr w:type="spellEnd"/>
      <w:r w:rsidRPr="000C1341">
        <w:rPr>
          <w:rFonts w:ascii="Times New Roman" w:eastAsia="Times New Roman" w:hAnsi="Times New Roman" w:cs="Times New Roman"/>
          <w:b/>
          <w:sz w:val="24"/>
          <w:szCs w:val="24"/>
          <w:lang w:eastAsia="ru-RU"/>
        </w:rPr>
        <w:t xml:space="preserve">  района   Курской области</w:t>
      </w:r>
    </w:p>
    <w:p w:rsidR="000C1341" w:rsidRPr="000C1341" w:rsidRDefault="000C1341" w:rsidP="000C1341">
      <w:pPr>
        <w:spacing w:after="0" w:line="240" w:lineRule="auto"/>
        <w:ind w:firstLine="708"/>
        <w:jc w:val="center"/>
        <w:rPr>
          <w:rFonts w:ascii="Arial" w:eastAsia="Times New Roman" w:hAnsi="Arial" w:cs="Arial"/>
          <w:b/>
          <w:sz w:val="24"/>
          <w:szCs w:val="24"/>
          <w:lang w:eastAsia="ru-RU"/>
        </w:rPr>
      </w:pPr>
    </w:p>
    <w:p w:rsidR="000C1341" w:rsidRPr="000C1341" w:rsidRDefault="000C1341" w:rsidP="000C1341">
      <w:pPr>
        <w:spacing w:after="0" w:line="240" w:lineRule="auto"/>
        <w:ind w:firstLine="708"/>
        <w:jc w:val="both"/>
        <w:rPr>
          <w:rFonts w:ascii="Arial" w:eastAsia="Times New Roman" w:hAnsi="Arial" w:cs="Arial"/>
          <w:b/>
          <w:sz w:val="24"/>
          <w:szCs w:val="24"/>
          <w:lang w:eastAsia="ru-RU"/>
        </w:rPr>
      </w:pPr>
    </w:p>
    <w:p w:rsidR="000C1341" w:rsidRPr="000C1341" w:rsidRDefault="000C1341" w:rsidP="000C1341">
      <w:pPr>
        <w:spacing w:after="0" w:line="240" w:lineRule="auto"/>
        <w:jc w:val="both"/>
        <w:rPr>
          <w:rFonts w:ascii="Times New Roman" w:eastAsia="Times New Roman" w:hAnsi="Times New Roman" w:cs="Times New Roman"/>
          <w:sz w:val="24"/>
          <w:szCs w:val="24"/>
          <w:lang w:eastAsia="ru-RU"/>
        </w:rPr>
      </w:pPr>
      <w:r w:rsidRPr="000C1341">
        <w:rPr>
          <w:rFonts w:ascii="Times New Roman" w:eastAsia="Times New Roman" w:hAnsi="Times New Roman" w:cs="Times New Roman"/>
          <w:sz w:val="24"/>
          <w:szCs w:val="24"/>
          <w:lang w:eastAsia="ru-RU"/>
        </w:rPr>
        <w:t xml:space="preserve">   На основании Бюджетного кодекса Российской Федерации ст. 219 и 219.2 Администрация  </w:t>
      </w:r>
      <w:proofErr w:type="spellStart"/>
      <w:r w:rsidRPr="000C1341">
        <w:rPr>
          <w:rFonts w:ascii="Times New Roman" w:eastAsia="Times New Roman" w:hAnsi="Times New Roman" w:cs="Times New Roman"/>
          <w:sz w:val="24"/>
          <w:szCs w:val="24"/>
          <w:lang w:eastAsia="ru-RU"/>
        </w:rPr>
        <w:t>Званновского</w:t>
      </w:r>
      <w:proofErr w:type="spellEnd"/>
      <w:r w:rsidRPr="000C1341">
        <w:rPr>
          <w:rFonts w:ascii="Times New Roman" w:eastAsia="Times New Roman" w:hAnsi="Times New Roman" w:cs="Times New Roman"/>
          <w:sz w:val="24"/>
          <w:szCs w:val="24"/>
          <w:lang w:eastAsia="ru-RU"/>
        </w:rPr>
        <w:t xml:space="preserve"> сельсовета </w:t>
      </w:r>
      <w:proofErr w:type="spellStart"/>
      <w:r w:rsidRPr="000C1341">
        <w:rPr>
          <w:rFonts w:ascii="Times New Roman" w:eastAsia="Times New Roman" w:hAnsi="Times New Roman" w:cs="Times New Roman"/>
          <w:sz w:val="24"/>
          <w:szCs w:val="24"/>
          <w:lang w:eastAsia="ru-RU"/>
        </w:rPr>
        <w:t>Глушковского</w:t>
      </w:r>
      <w:proofErr w:type="spellEnd"/>
      <w:r w:rsidRPr="000C1341">
        <w:rPr>
          <w:rFonts w:ascii="Times New Roman" w:eastAsia="Times New Roman" w:hAnsi="Times New Roman" w:cs="Times New Roman"/>
          <w:sz w:val="24"/>
          <w:szCs w:val="24"/>
          <w:lang w:eastAsia="ru-RU"/>
        </w:rPr>
        <w:t xml:space="preserve"> района Курской области</w:t>
      </w:r>
    </w:p>
    <w:p w:rsidR="000C1341" w:rsidRPr="000C1341" w:rsidRDefault="000C1341" w:rsidP="000C1341">
      <w:pPr>
        <w:spacing w:after="0" w:line="240" w:lineRule="auto"/>
        <w:ind w:firstLine="708"/>
        <w:jc w:val="both"/>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firstLine="708"/>
        <w:jc w:val="both"/>
        <w:rPr>
          <w:rFonts w:ascii="Times New Roman" w:eastAsia="Times New Roman" w:hAnsi="Times New Roman" w:cs="Times New Roman"/>
          <w:sz w:val="24"/>
          <w:szCs w:val="24"/>
          <w:lang w:eastAsia="ru-RU"/>
        </w:rPr>
      </w:pPr>
      <w:r w:rsidRPr="000C1341">
        <w:rPr>
          <w:rFonts w:ascii="Times New Roman" w:eastAsia="Times New Roman" w:hAnsi="Times New Roman" w:cs="Times New Roman"/>
          <w:sz w:val="24"/>
          <w:szCs w:val="24"/>
          <w:lang w:eastAsia="ru-RU"/>
        </w:rPr>
        <w:t>ПОСТАНОВЛЯЕТ:</w:t>
      </w:r>
    </w:p>
    <w:p w:rsidR="000C1341" w:rsidRPr="000C1341" w:rsidRDefault="000C1341" w:rsidP="000C1341">
      <w:pPr>
        <w:spacing w:after="0" w:line="240" w:lineRule="auto"/>
        <w:ind w:firstLine="708"/>
        <w:jc w:val="both"/>
        <w:rPr>
          <w:rFonts w:ascii="Times New Roman" w:eastAsia="Times New Roman" w:hAnsi="Times New Roman" w:cs="Times New Roman"/>
          <w:sz w:val="24"/>
          <w:szCs w:val="24"/>
          <w:lang w:eastAsia="ru-RU"/>
        </w:rPr>
      </w:pPr>
    </w:p>
    <w:p w:rsidR="000C1341" w:rsidRPr="000C1341" w:rsidRDefault="000C1341" w:rsidP="000C1341">
      <w:pPr>
        <w:numPr>
          <w:ilvl w:val="0"/>
          <w:numId w:val="1"/>
        </w:numPr>
        <w:spacing w:after="0" w:line="240" w:lineRule="auto"/>
        <w:ind w:right="-1" w:firstLine="708"/>
        <w:jc w:val="both"/>
        <w:rPr>
          <w:rFonts w:ascii="Times New Roman" w:eastAsia="Times New Roman" w:hAnsi="Times New Roman" w:cs="Times New Roman"/>
          <w:sz w:val="24"/>
          <w:szCs w:val="24"/>
          <w:lang w:eastAsia="ru-RU"/>
        </w:rPr>
      </w:pPr>
      <w:r w:rsidRPr="000C1341">
        <w:rPr>
          <w:rFonts w:ascii="Times New Roman" w:eastAsia="Times New Roman" w:hAnsi="Times New Roman" w:cs="Times New Roman"/>
          <w:sz w:val="24"/>
          <w:szCs w:val="24"/>
          <w:lang w:eastAsia="ru-RU"/>
        </w:rPr>
        <w:t xml:space="preserve">Утвердить Порядок </w:t>
      </w:r>
      <w:proofErr w:type="gramStart"/>
      <w:r w:rsidRPr="000C1341">
        <w:rPr>
          <w:rFonts w:ascii="Times New Roman" w:eastAsia="Times New Roman" w:hAnsi="Times New Roman" w:cs="Times New Roman"/>
          <w:sz w:val="24"/>
          <w:szCs w:val="24"/>
          <w:lang w:eastAsia="ru-RU"/>
        </w:rPr>
        <w:t>санкционирования оплаты денежных обязательств получателей средств бюджета муниципального</w:t>
      </w:r>
      <w:proofErr w:type="gramEnd"/>
      <w:r w:rsidRPr="000C1341">
        <w:rPr>
          <w:rFonts w:ascii="Times New Roman" w:eastAsia="Times New Roman" w:hAnsi="Times New Roman" w:cs="Times New Roman"/>
          <w:sz w:val="24"/>
          <w:szCs w:val="24"/>
          <w:lang w:eastAsia="ru-RU"/>
        </w:rPr>
        <w:t xml:space="preserve"> образования «</w:t>
      </w:r>
      <w:proofErr w:type="spellStart"/>
      <w:r w:rsidRPr="000C1341">
        <w:rPr>
          <w:rFonts w:ascii="Times New Roman" w:eastAsia="Times New Roman" w:hAnsi="Times New Roman" w:cs="Times New Roman"/>
          <w:sz w:val="24"/>
          <w:szCs w:val="24"/>
          <w:lang w:eastAsia="ru-RU"/>
        </w:rPr>
        <w:t>Званновский</w:t>
      </w:r>
      <w:proofErr w:type="spellEnd"/>
      <w:r w:rsidRPr="000C1341">
        <w:rPr>
          <w:rFonts w:ascii="Times New Roman" w:eastAsia="Times New Roman" w:hAnsi="Times New Roman" w:cs="Times New Roman"/>
          <w:sz w:val="24"/>
          <w:szCs w:val="24"/>
          <w:lang w:eastAsia="ru-RU"/>
        </w:rPr>
        <w:t xml:space="preserve"> сельсовет» </w:t>
      </w:r>
      <w:proofErr w:type="spellStart"/>
      <w:r w:rsidRPr="000C1341">
        <w:rPr>
          <w:rFonts w:ascii="Times New Roman" w:eastAsia="Times New Roman" w:hAnsi="Times New Roman" w:cs="Times New Roman"/>
          <w:sz w:val="24"/>
          <w:szCs w:val="24"/>
          <w:lang w:eastAsia="ru-RU"/>
        </w:rPr>
        <w:t>Глушковского</w:t>
      </w:r>
      <w:proofErr w:type="spellEnd"/>
      <w:r w:rsidRPr="000C1341">
        <w:rPr>
          <w:rFonts w:ascii="Times New Roman" w:eastAsia="Times New Roman" w:hAnsi="Times New Roman" w:cs="Times New Roman"/>
          <w:sz w:val="24"/>
          <w:szCs w:val="24"/>
          <w:lang w:eastAsia="ru-RU"/>
        </w:rPr>
        <w:t xml:space="preserve"> района Курской области (Приложение 1).</w:t>
      </w:r>
    </w:p>
    <w:p w:rsidR="00E338CC" w:rsidRDefault="000931F4" w:rsidP="00E338CC">
      <w:pPr>
        <w:ind w:firstLine="708"/>
        <w:jc w:val="both"/>
        <w:rPr>
          <w:rFonts w:ascii="Times New Roman" w:eastAsia="Times New Roman" w:hAnsi="Times New Roman" w:cs="Times New Roman"/>
          <w:sz w:val="24"/>
          <w:szCs w:val="24"/>
          <w:lang w:eastAsia="ru-RU"/>
        </w:rPr>
      </w:pPr>
      <w:r w:rsidRPr="002744B0">
        <w:rPr>
          <w:rFonts w:ascii="Times New Roman" w:eastAsia="Times New Roman" w:hAnsi="Times New Roman" w:cs="Times New Roman"/>
          <w:sz w:val="24"/>
          <w:szCs w:val="24"/>
          <w:lang w:eastAsia="ru-RU"/>
        </w:rPr>
        <w:t xml:space="preserve">2. Постановление Администрации </w:t>
      </w:r>
      <w:proofErr w:type="spellStart"/>
      <w:r>
        <w:rPr>
          <w:rFonts w:ascii="Times New Roman" w:eastAsia="Times New Roman" w:hAnsi="Times New Roman" w:cs="Times New Roman"/>
          <w:sz w:val="24"/>
          <w:szCs w:val="24"/>
          <w:lang w:eastAsia="ru-RU"/>
        </w:rPr>
        <w:t>Зван</w:t>
      </w:r>
      <w:r w:rsidRPr="002744B0">
        <w:rPr>
          <w:rFonts w:ascii="Times New Roman" w:eastAsia="Times New Roman" w:hAnsi="Times New Roman" w:cs="Times New Roman"/>
          <w:sz w:val="24"/>
          <w:szCs w:val="24"/>
          <w:lang w:eastAsia="ru-RU"/>
        </w:rPr>
        <w:t>новского</w:t>
      </w:r>
      <w:proofErr w:type="spellEnd"/>
      <w:r w:rsidRPr="002744B0">
        <w:rPr>
          <w:rFonts w:ascii="Times New Roman" w:eastAsia="Times New Roman" w:hAnsi="Times New Roman" w:cs="Times New Roman"/>
          <w:sz w:val="24"/>
          <w:szCs w:val="24"/>
          <w:lang w:eastAsia="ru-RU"/>
        </w:rPr>
        <w:t xml:space="preserve"> сельсовета </w:t>
      </w:r>
      <w:proofErr w:type="spellStart"/>
      <w:r w:rsidRPr="002744B0">
        <w:rPr>
          <w:rFonts w:ascii="Times New Roman" w:eastAsia="Times New Roman" w:hAnsi="Times New Roman" w:cs="Times New Roman"/>
          <w:sz w:val="24"/>
          <w:szCs w:val="24"/>
          <w:lang w:eastAsia="ru-RU"/>
        </w:rPr>
        <w:t>Глушковского</w:t>
      </w:r>
      <w:proofErr w:type="spellEnd"/>
      <w:r w:rsidRPr="002744B0">
        <w:rPr>
          <w:rFonts w:ascii="Times New Roman" w:eastAsia="Times New Roman" w:hAnsi="Times New Roman" w:cs="Times New Roman"/>
          <w:sz w:val="24"/>
          <w:szCs w:val="24"/>
          <w:lang w:eastAsia="ru-RU"/>
        </w:rPr>
        <w:t xml:space="preserve"> района Курской области №</w:t>
      </w:r>
      <w:r>
        <w:rPr>
          <w:rFonts w:ascii="Times New Roman" w:eastAsia="Times New Roman" w:hAnsi="Times New Roman" w:cs="Times New Roman"/>
          <w:sz w:val="24"/>
          <w:szCs w:val="24"/>
          <w:lang w:eastAsia="ru-RU"/>
        </w:rPr>
        <w:t>25</w:t>
      </w:r>
      <w:r w:rsidRPr="002744B0">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24</w:t>
      </w:r>
      <w:r w:rsidRPr="002744B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2744B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Pr="002744B0">
        <w:rPr>
          <w:rFonts w:ascii="Times New Roman" w:eastAsia="Times New Roman" w:hAnsi="Times New Roman" w:cs="Times New Roman"/>
          <w:sz w:val="24"/>
          <w:szCs w:val="24"/>
          <w:lang w:eastAsia="ru-RU"/>
        </w:rPr>
        <w:t xml:space="preserve"> года </w:t>
      </w:r>
      <w:r w:rsidRPr="00E338CC">
        <w:rPr>
          <w:rFonts w:ascii="Times New Roman" w:eastAsia="Times New Roman" w:hAnsi="Times New Roman" w:cs="Times New Roman"/>
          <w:sz w:val="24"/>
          <w:szCs w:val="24"/>
          <w:lang w:eastAsia="ru-RU"/>
        </w:rPr>
        <w:t>«</w:t>
      </w:r>
      <w:r w:rsidR="00E338CC" w:rsidRPr="00E338CC">
        <w:rPr>
          <w:rFonts w:ascii="Times New Roman" w:eastAsia="Times New Roman" w:hAnsi="Times New Roman" w:cs="Times New Roman"/>
          <w:sz w:val="24"/>
          <w:szCs w:val="24"/>
          <w:lang w:eastAsia="ru-RU"/>
        </w:rPr>
        <w:t xml:space="preserve">Об утверждении </w:t>
      </w:r>
      <w:proofErr w:type="gramStart"/>
      <w:r w:rsidR="00E338CC" w:rsidRPr="00E338CC">
        <w:rPr>
          <w:rFonts w:ascii="Times New Roman" w:eastAsia="Times New Roman" w:hAnsi="Times New Roman" w:cs="Times New Roman"/>
          <w:sz w:val="24"/>
          <w:szCs w:val="24"/>
          <w:lang w:eastAsia="ru-RU"/>
        </w:rPr>
        <w:t>Порядка санкционирования оплаты денежных обязательств получателей средств бюджета  муниципального</w:t>
      </w:r>
      <w:proofErr w:type="gramEnd"/>
      <w:r w:rsidR="00E338CC">
        <w:rPr>
          <w:rFonts w:ascii="Times New Roman" w:eastAsia="Times New Roman" w:hAnsi="Times New Roman" w:cs="Times New Roman"/>
          <w:sz w:val="24"/>
          <w:szCs w:val="24"/>
          <w:lang w:eastAsia="ru-RU"/>
        </w:rPr>
        <w:t xml:space="preserve"> о</w:t>
      </w:r>
      <w:r w:rsidR="00E338CC" w:rsidRPr="00E338CC">
        <w:rPr>
          <w:rFonts w:ascii="Times New Roman" w:eastAsia="Times New Roman" w:hAnsi="Times New Roman" w:cs="Times New Roman"/>
          <w:sz w:val="24"/>
          <w:szCs w:val="24"/>
          <w:lang w:eastAsia="ru-RU"/>
        </w:rPr>
        <w:t>бразования «</w:t>
      </w:r>
      <w:proofErr w:type="spellStart"/>
      <w:r w:rsidR="00E338CC" w:rsidRPr="00E338CC">
        <w:rPr>
          <w:rFonts w:ascii="Times New Roman" w:eastAsia="Times New Roman" w:hAnsi="Times New Roman" w:cs="Times New Roman"/>
          <w:sz w:val="24"/>
          <w:szCs w:val="24"/>
          <w:lang w:eastAsia="ru-RU"/>
        </w:rPr>
        <w:t>Званновский</w:t>
      </w:r>
      <w:proofErr w:type="spellEnd"/>
      <w:r w:rsidR="00E338CC" w:rsidRPr="00E338CC">
        <w:rPr>
          <w:rFonts w:ascii="Times New Roman" w:eastAsia="Times New Roman" w:hAnsi="Times New Roman" w:cs="Times New Roman"/>
          <w:sz w:val="24"/>
          <w:szCs w:val="24"/>
          <w:lang w:eastAsia="ru-RU"/>
        </w:rPr>
        <w:t xml:space="preserve"> сельсовет» </w:t>
      </w:r>
      <w:proofErr w:type="spellStart"/>
      <w:r w:rsidR="00E338CC" w:rsidRPr="000C1341">
        <w:rPr>
          <w:rFonts w:ascii="Times New Roman" w:eastAsia="Times New Roman" w:hAnsi="Times New Roman" w:cs="Times New Roman"/>
          <w:sz w:val="24"/>
          <w:szCs w:val="24"/>
          <w:lang w:eastAsia="ru-RU"/>
        </w:rPr>
        <w:t>Глушковского</w:t>
      </w:r>
      <w:proofErr w:type="spellEnd"/>
      <w:r w:rsidR="00E338CC" w:rsidRPr="000C1341">
        <w:rPr>
          <w:rFonts w:ascii="Times New Roman" w:eastAsia="Times New Roman" w:hAnsi="Times New Roman" w:cs="Times New Roman"/>
          <w:sz w:val="24"/>
          <w:szCs w:val="24"/>
          <w:lang w:eastAsia="ru-RU"/>
        </w:rPr>
        <w:t xml:space="preserve"> района Курской области</w:t>
      </w:r>
      <w:r w:rsidRPr="002744B0">
        <w:rPr>
          <w:rFonts w:ascii="Times New Roman" w:eastAsia="Times New Roman" w:hAnsi="Times New Roman" w:cs="Times New Roman"/>
          <w:sz w:val="24"/>
          <w:szCs w:val="24"/>
          <w:lang w:eastAsia="ru-RU"/>
        </w:rPr>
        <w:t xml:space="preserve"> считать утратившим силу.</w:t>
      </w:r>
    </w:p>
    <w:p w:rsidR="000931F4" w:rsidRPr="0077317D" w:rsidRDefault="000931F4" w:rsidP="00E338CC">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7317D">
        <w:rPr>
          <w:rFonts w:ascii="Times New Roman" w:eastAsia="Times New Roman" w:hAnsi="Times New Roman" w:cs="Times New Roman"/>
          <w:sz w:val="24"/>
          <w:szCs w:val="24"/>
          <w:lang w:eastAsia="ru-RU"/>
        </w:rPr>
        <w:t xml:space="preserve">. </w:t>
      </w:r>
      <w:proofErr w:type="gramStart"/>
      <w:r w:rsidRPr="0077317D">
        <w:rPr>
          <w:rFonts w:ascii="Times New Roman" w:eastAsia="Times New Roman" w:hAnsi="Times New Roman" w:cs="Times New Roman"/>
          <w:sz w:val="24"/>
          <w:szCs w:val="24"/>
          <w:lang w:eastAsia="ru-RU"/>
        </w:rPr>
        <w:t>Контроль за</w:t>
      </w:r>
      <w:proofErr w:type="gramEnd"/>
      <w:r w:rsidRPr="0077317D">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0931F4" w:rsidRPr="0077317D" w:rsidRDefault="000931F4" w:rsidP="000931F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7317D">
        <w:rPr>
          <w:rFonts w:ascii="Times New Roman" w:eastAsia="Times New Roman" w:hAnsi="Times New Roman" w:cs="Times New Roman"/>
          <w:sz w:val="24"/>
          <w:szCs w:val="24"/>
          <w:lang w:eastAsia="ru-RU"/>
        </w:rPr>
        <w:t>. Настоящее постановление в</w:t>
      </w:r>
      <w:r>
        <w:rPr>
          <w:rFonts w:ascii="Times New Roman" w:eastAsia="Times New Roman" w:hAnsi="Times New Roman" w:cs="Times New Roman"/>
          <w:sz w:val="24"/>
          <w:szCs w:val="24"/>
          <w:lang w:eastAsia="ru-RU"/>
        </w:rPr>
        <w:t xml:space="preserve">ступает в силу с 01 января 2019 </w:t>
      </w:r>
      <w:r w:rsidRPr="0077317D">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ода</w:t>
      </w:r>
      <w:proofErr w:type="gramStart"/>
      <w:r w:rsidRPr="0077317D">
        <w:rPr>
          <w:rFonts w:ascii="Times New Roman" w:eastAsia="Times New Roman" w:hAnsi="Times New Roman" w:cs="Times New Roman"/>
          <w:sz w:val="24"/>
          <w:szCs w:val="24"/>
          <w:lang w:eastAsia="ru-RU"/>
        </w:rPr>
        <w:t>.</w:t>
      </w:r>
      <w:proofErr w:type="gramEnd"/>
    </w:p>
    <w:p w:rsidR="000C1341" w:rsidRPr="000C1341" w:rsidRDefault="000C1341" w:rsidP="000931F4">
      <w:pPr>
        <w:spacing w:after="0" w:line="240" w:lineRule="auto"/>
        <w:ind w:right="-1"/>
        <w:jc w:val="both"/>
        <w:rPr>
          <w:rFonts w:ascii="Times New Roman" w:eastAsia="Times New Roman" w:hAnsi="Times New Roman" w:cs="Times New Roman"/>
          <w:sz w:val="24"/>
          <w:szCs w:val="24"/>
          <w:lang w:eastAsia="ru-RU"/>
        </w:rPr>
      </w:pPr>
      <w:r w:rsidRPr="000C1341">
        <w:rPr>
          <w:rFonts w:ascii="Times New Roman" w:eastAsia="Times New Roman" w:hAnsi="Times New Roman" w:cs="Times New Roman"/>
          <w:sz w:val="24"/>
          <w:szCs w:val="24"/>
          <w:lang w:eastAsia="ru-RU"/>
        </w:rPr>
        <w:t xml:space="preserve">. </w:t>
      </w:r>
    </w:p>
    <w:p w:rsidR="000C1341" w:rsidRPr="000C1341" w:rsidRDefault="000C1341" w:rsidP="000C1341">
      <w:pPr>
        <w:spacing w:after="0" w:line="240" w:lineRule="auto"/>
        <w:ind w:right="-1"/>
        <w:jc w:val="both"/>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right="-1"/>
        <w:jc w:val="both"/>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right="-1"/>
        <w:jc w:val="both"/>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right="-1"/>
        <w:jc w:val="both"/>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right="-1"/>
        <w:jc w:val="both"/>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right="-1"/>
        <w:jc w:val="both"/>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right="-1"/>
        <w:jc w:val="both"/>
        <w:rPr>
          <w:rFonts w:ascii="Times New Roman" w:eastAsia="Times New Roman" w:hAnsi="Times New Roman" w:cs="Times New Roman"/>
          <w:sz w:val="24"/>
          <w:szCs w:val="24"/>
          <w:lang w:eastAsia="ru-RU"/>
        </w:rPr>
      </w:pPr>
    </w:p>
    <w:p w:rsidR="000C1341" w:rsidRPr="000C1341" w:rsidRDefault="000C1341" w:rsidP="000C1341">
      <w:pPr>
        <w:spacing w:after="0" w:line="240" w:lineRule="auto"/>
        <w:ind w:right="-1"/>
        <w:jc w:val="both"/>
        <w:rPr>
          <w:rFonts w:ascii="Arial" w:eastAsia="Times New Roman" w:hAnsi="Arial" w:cs="Arial"/>
          <w:b/>
          <w:sz w:val="24"/>
          <w:szCs w:val="24"/>
          <w:lang w:eastAsia="ru-RU"/>
        </w:rPr>
      </w:pPr>
      <w:r w:rsidRPr="000C1341">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а</w:t>
      </w:r>
      <w:r w:rsidRPr="000C1341">
        <w:rPr>
          <w:rFonts w:ascii="Times New Roman" w:eastAsia="Times New Roman" w:hAnsi="Times New Roman" w:cs="Times New Roman"/>
          <w:sz w:val="24"/>
          <w:szCs w:val="24"/>
          <w:lang w:eastAsia="ru-RU"/>
        </w:rPr>
        <w:t xml:space="preserve">  </w:t>
      </w:r>
      <w:proofErr w:type="spellStart"/>
      <w:r w:rsidRPr="000C1341">
        <w:rPr>
          <w:rFonts w:ascii="Times New Roman" w:eastAsia="Times New Roman" w:hAnsi="Times New Roman" w:cs="Times New Roman"/>
          <w:sz w:val="24"/>
          <w:szCs w:val="24"/>
          <w:lang w:eastAsia="ru-RU"/>
        </w:rPr>
        <w:t>Званновского</w:t>
      </w:r>
      <w:proofErr w:type="spellEnd"/>
      <w:r w:rsidRPr="000C1341">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С.Д.Воевода</w:t>
      </w:r>
      <w:proofErr w:type="spellEnd"/>
    </w:p>
    <w:p w:rsidR="000C1341" w:rsidRPr="000C1341" w:rsidRDefault="000C1341" w:rsidP="000C1341">
      <w:pPr>
        <w:spacing w:after="0" w:line="240" w:lineRule="auto"/>
        <w:ind w:right="-1"/>
        <w:jc w:val="both"/>
        <w:rPr>
          <w:rFonts w:ascii="Arial" w:eastAsia="Times New Roman" w:hAnsi="Arial" w:cs="Arial"/>
          <w:b/>
          <w:sz w:val="24"/>
          <w:szCs w:val="24"/>
          <w:lang w:eastAsia="ru-RU"/>
        </w:rPr>
      </w:pPr>
    </w:p>
    <w:p w:rsidR="000C1341" w:rsidRPr="000C1341" w:rsidRDefault="000C1341" w:rsidP="000C1341">
      <w:pPr>
        <w:spacing w:after="0" w:line="240" w:lineRule="auto"/>
        <w:ind w:right="-1"/>
        <w:jc w:val="both"/>
        <w:rPr>
          <w:rFonts w:ascii="Arial" w:eastAsia="Times New Roman" w:hAnsi="Arial" w:cs="Arial"/>
          <w:b/>
          <w:sz w:val="24"/>
          <w:szCs w:val="24"/>
          <w:lang w:eastAsia="ru-RU"/>
        </w:rPr>
      </w:pPr>
    </w:p>
    <w:p w:rsidR="000C1341" w:rsidRPr="000C1341" w:rsidRDefault="000C1341" w:rsidP="000C1341">
      <w:pPr>
        <w:spacing w:after="0" w:line="240" w:lineRule="auto"/>
        <w:ind w:right="-1"/>
        <w:jc w:val="both"/>
        <w:rPr>
          <w:rFonts w:ascii="Arial" w:eastAsia="Times New Roman" w:hAnsi="Arial" w:cs="Arial"/>
          <w:b/>
          <w:sz w:val="24"/>
          <w:szCs w:val="24"/>
          <w:lang w:eastAsia="ru-RU"/>
        </w:rPr>
      </w:pPr>
    </w:p>
    <w:p w:rsidR="000C1341" w:rsidRDefault="000C1341" w:rsidP="00E75B7F">
      <w:pPr>
        <w:pStyle w:val="ConsPlusTitle"/>
        <w:jc w:val="center"/>
        <w:rPr>
          <w:rFonts w:ascii="Times New Roman" w:hAnsi="Times New Roman" w:cs="Times New Roman"/>
          <w:b w:val="0"/>
          <w:sz w:val="24"/>
          <w:szCs w:val="24"/>
        </w:rPr>
      </w:pPr>
    </w:p>
    <w:p w:rsidR="000C1341" w:rsidRDefault="000C1341" w:rsidP="00E75B7F">
      <w:pPr>
        <w:pStyle w:val="ConsPlusTitle"/>
        <w:jc w:val="center"/>
        <w:rPr>
          <w:rFonts w:ascii="Times New Roman" w:hAnsi="Times New Roman" w:cs="Times New Roman"/>
          <w:b w:val="0"/>
          <w:sz w:val="24"/>
          <w:szCs w:val="24"/>
        </w:rPr>
      </w:pPr>
    </w:p>
    <w:p w:rsidR="000C1341" w:rsidRDefault="000C1341" w:rsidP="00E75B7F">
      <w:pPr>
        <w:pStyle w:val="ConsPlusTitle"/>
        <w:jc w:val="center"/>
        <w:rPr>
          <w:rFonts w:ascii="Times New Roman" w:hAnsi="Times New Roman" w:cs="Times New Roman"/>
          <w:b w:val="0"/>
          <w:sz w:val="24"/>
          <w:szCs w:val="24"/>
        </w:rPr>
      </w:pPr>
    </w:p>
    <w:p w:rsidR="000C1341" w:rsidRDefault="000C1341" w:rsidP="00E75B7F">
      <w:pPr>
        <w:pStyle w:val="ConsPlusTitle"/>
        <w:jc w:val="center"/>
        <w:rPr>
          <w:rFonts w:ascii="Times New Roman" w:hAnsi="Times New Roman" w:cs="Times New Roman"/>
          <w:b w:val="0"/>
          <w:sz w:val="24"/>
          <w:szCs w:val="24"/>
        </w:rPr>
      </w:pPr>
    </w:p>
    <w:p w:rsidR="000C1341" w:rsidRDefault="000C1341" w:rsidP="00E75B7F">
      <w:pPr>
        <w:pStyle w:val="ConsPlusTitle"/>
        <w:jc w:val="center"/>
        <w:rPr>
          <w:rFonts w:ascii="Times New Roman" w:hAnsi="Times New Roman" w:cs="Times New Roman"/>
          <w:b w:val="0"/>
          <w:sz w:val="24"/>
          <w:szCs w:val="24"/>
        </w:rPr>
      </w:pPr>
    </w:p>
    <w:p w:rsidR="000C1341" w:rsidRPr="000C1341" w:rsidRDefault="000C1341" w:rsidP="000C1341">
      <w:pPr>
        <w:spacing w:after="0" w:line="240" w:lineRule="auto"/>
        <w:jc w:val="center"/>
        <w:rPr>
          <w:rFonts w:ascii="Times New Roman" w:eastAsia="Times New Roman" w:hAnsi="Times New Roman" w:cs="Times New Roman"/>
          <w:sz w:val="18"/>
          <w:szCs w:val="18"/>
          <w:lang w:eastAsia="ru-RU"/>
        </w:rPr>
      </w:pPr>
      <w:bookmarkStart w:id="0" w:name="_GoBack"/>
      <w:bookmarkEnd w:id="0"/>
      <w:r w:rsidRPr="000C1341">
        <w:rPr>
          <w:rFonts w:ascii="Times New Roman" w:eastAsia="Times New Roman" w:hAnsi="Times New Roman" w:cs="Times New Roman"/>
          <w:sz w:val="18"/>
          <w:szCs w:val="18"/>
          <w:lang w:eastAsia="ru-RU"/>
        </w:rPr>
        <w:lastRenderedPageBreak/>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0C1341">
        <w:rPr>
          <w:rFonts w:ascii="Times New Roman" w:eastAsia="Times New Roman" w:hAnsi="Times New Roman" w:cs="Times New Roman"/>
          <w:sz w:val="18"/>
          <w:szCs w:val="18"/>
          <w:lang w:eastAsia="ru-RU"/>
        </w:rPr>
        <w:t>Приложение №1</w:t>
      </w:r>
    </w:p>
    <w:p w:rsidR="000C1341" w:rsidRPr="000C1341" w:rsidRDefault="000C1341" w:rsidP="000C1341">
      <w:pPr>
        <w:spacing w:after="0" w:line="240" w:lineRule="auto"/>
        <w:jc w:val="right"/>
        <w:rPr>
          <w:rFonts w:ascii="Times New Roman" w:eastAsia="Times New Roman" w:hAnsi="Times New Roman" w:cs="Times New Roman"/>
          <w:sz w:val="18"/>
          <w:szCs w:val="18"/>
          <w:lang w:eastAsia="ru-RU"/>
        </w:rPr>
      </w:pPr>
      <w:r w:rsidRPr="000C1341">
        <w:rPr>
          <w:rFonts w:ascii="Times New Roman" w:eastAsia="Times New Roman" w:hAnsi="Times New Roman" w:cs="Times New Roman"/>
          <w:sz w:val="18"/>
          <w:szCs w:val="18"/>
          <w:lang w:eastAsia="ru-RU"/>
        </w:rPr>
        <w:t>к Постановлению Администрации</w:t>
      </w:r>
    </w:p>
    <w:p w:rsidR="000C1341" w:rsidRPr="000C1341" w:rsidRDefault="000C1341" w:rsidP="000C1341">
      <w:pPr>
        <w:wordWrap w:val="0"/>
        <w:spacing w:after="0" w:line="240" w:lineRule="auto"/>
        <w:jc w:val="right"/>
        <w:rPr>
          <w:rFonts w:ascii="Times New Roman" w:eastAsia="Times New Roman" w:hAnsi="Times New Roman" w:cs="Times New Roman"/>
          <w:sz w:val="18"/>
          <w:szCs w:val="18"/>
          <w:lang w:eastAsia="ru-RU"/>
        </w:rPr>
      </w:pPr>
      <w:proofErr w:type="spellStart"/>
      <w:r w:rsidRPr="000C1341">
        <w:rPr>
          <w:rFonts w:ascii="Times New Roman" w:eastAsia="Times New Roman" w:hAnsi="Times New Roman" w:cs="Times New Roman"/>
          <w:sz w:val="18"/>
          <w:szCs w:val="18"/>
          <w:lang w:eastAsia="ru-RU"/>
        </w:rPr>
        <w:t>Званновского</w:t>
      </w:r>
      <w:proofErr w:type="spellEnd"/>
      <w:r w:rsidRPr="000C1341">
        <w:rPr>
          <w:rFonts w:ascii="Times New Roman" w:eastAsia="Times New Roman" w:hAnsi="Times New Roman" w:cs="Times New Roman"/>
          <w:sz w:val="18"/>
          <w:szCs w:val="18"/>
          <w:lang w:eastAsia="ru-RU"/>
        </w:rPr>
        <w:t xml:space="preserve"> сельсовета </w:t>
      </w:r>
      <w:proofErr w:type="spellStart"/>
      <w:r w:rsidRPr="000C1341">
        <w:rPr>
          <w:rFonts w:ascii="Times New Roman" w:eastAsia="Times New Roman" w:hAnsi="Times New Roman" w:cs="Times New Roman"/>
          <w:sz w:val="18"/>
          <w:szCs w:val="18"/>
          <w:lang w:eastAsia="ru-RU"/>
        </w:rPr>
        <w:t>Глушковского</w:t>
      </w:r>
      <w:proofErr w:type="spellEnd"/>
    </w:p>
    <w:p w:rsidR="000C1341" w:rsidRPr="000C1341" w:rsidRDefault="000C1341" w:rsidP="000C1341">
      <w:pPr>
        <w:wordWrap w:val="0"/>
        <w:spacing w:after="0" w:line="240" w:lineRule="auto"/>
        <w:jc w:val="right"/>
        <w:rPr>
          <w:rFonts w:ascii="Times New Roman" w:eastAsia="Times New Roman" w:hAnsi="Times New Roman" w:cs="Times New Roman"/>
          <w:sz w:val="18"/>
          <w:szCs w:val="18"/>
          <w:lang w:eastAsia="ru-RU"/>
        </w:rPr>
      </w:pPr>
      <w:r w:rsidRPr="000C1341">
        <w:rPr>
          <w:rFonts w:ascii="Times New Roman" w:eastAsia="Times New Roman" w:hAnsi="Times New Roman" w:cs="Times New Roman"/>
          <w:sz w:val="18"/>
          <w:szCs w:val="18"/>
          <w:lang w:eastAsia="ru-RU"/>
        </w:rPr>
        <w:t>района  Курской области</w:t>
      </w:r>
    </w:p>
    <w:p w:rsidR="000C1341" w:rsidRPr="000C1341" w:rsidRDefault="000C1341" w:rsidP="000C1341">
      <w:pPr>
        <w:wordWrap w:val="0"/>
        <w:spacing w:after="0" w:line="240" w:lineRule="auto"/>
        <w:jc w:val="center"/>
        <w:rPr>
          <w:rFonts w:ascii="Times New Roman" w:eastAsia="Times New Roman" w:hAnsi="Times New Roman" w:cs="Times New Roman"/>
          <w:sz w:val="18"/>
          <w:szCs w:val="18"/>
          <w:lang w:eastAsia="ru-RU"/>
        </w:rPr>
      </w:pPr>
      <w:r w:rsidRPr="000C1341">
        <w:rPr>
          <w:rFonts w:ascii="Times New Roman" w:eastAsia="Times New Roman" w:hAnsi="Times New Roman" w:cs="Times New Roman"/>
          <w:sz w:val="18"/>
          <w:szCs w:val="18"/>
          <w:lang w:eastAsia="ru-RU"/>
        </w:rPr>
        <w:t xml:space="preserve">                                                                                             </w:t>
      </w:r>
      <w:r w:rsidR="00E338CC">
        <w:rPr>
          <w:rFonts w:ascii="Times New Roman" w:eastAsia="Times New Roman" w:hAnsi="Times New Roman" w:cs="Times New Roman"/>
          <w:sz w:val="18"/>
          <w:szCs w:val="18"/>
          <w:lang w:eastAsia="ru-RU"/>
        </w:rPr>
        <w:t xml:space="preserve">                            </w:t>
      </w:r>
      <w:r w:rsidR="00E338CC">
        <w:rPr>
          <w:rFonts w:ascii="Times New Roman" w:eastAsia="Times New Roman" w:hAnsi="Times New Roman" w:cs="Times New Roman"/>
          <w:sz w:val="18"/>
          <w:szCs w:val="18"/>
          <w:lang w:eastAsia="ru-RU"/>
        </w:rPr>
        <w:tab/>
      </w:r>
      <w:r w:rsidR="00E338CC">
        <w:rPr>
          <w:rFonts w:ascii="Times New Roman" w:eastAsia="Times New Roman" w:hAnsi="Times New Roman" w:cs="Times New Roman"/>
          <w:sz w:val="18"/>
          <w:szCs w:val="18"/>
          <w:lang w:eastAsia="ru-RU"/>
        </w:rPr>
        <w:tab/>
      </w:r>
      <w:r w:rsidR="00E338CC">
        <w:rPr>
          <w:rFonts w:ascii="Times New Roman" w:eastAsia="Times New Roman" w:hAnsi="Times New Roman" w:cs="Times New Roman"/>
          <w:sz w:val="18"/>
          <w:szCs w:val="18"/>
          <w:lang w:eastAsia="ru-RU"/>
        </w:rPr>
        <w:tab/>
      </w:r>
      <w:r w:rsidRPr="000C1341">
        <w:rPr>
          <w:rFonts w:ascii="Times New Roman" w:eastAsia="Times New Roman" w:hAnsi="Times New Roman" w:cs="Times New Roman"/>
          <w:sz w:val="18"/>
          <w:szCs w:val="18"/>
          <w:lang w:eastAsia="ru-RU"/>
        </w:rPr>
        <w:t xml:space="preserve">от </w:t>
      </w:r>
      <w:r w:rsidR="00E338CC">
        <w:rPr>
          <w:rFonts w:ascii="Times New Roman" w:eastAsia="Times New Roman" w:hAnsi="Times New Roman" w:cs="Times New Roman"/>
          <w:sz w:val="18"/>
          <w:szCs w:val="18"/>
          <w:lang w:eastAsia="ru-RU"/>
        </w:rPr>
        <w:t>08</w:t>
      </w:r>
      <w:r w:rsidRPr="000C1341">
        <w:rPr>
          <w:rFonts w:ascii="Times New Roman" w:eastAsia="Times New Roman" w:hAnsi="Times New Roman" w:cs="Times New Roman"/>
          <w:sz w:val="18"/>
          <w:szCs w:val="18"/>
          <w:lang w:eastAsia="ru-RU"/>
        </w:rPr>
        <w:t>.</w:t>
      </w:r>
      <w:r w:rsidR="00E338CC">
        <w:rPr>
          <w:rFonts w:ascii="Times New Roman" w:eastAsia="Times New Roman" w:hAnsi="Times New Roman" w:cs="Times New Roman"/>
          <w:sz w:val="18"/>
          <w:szCs w:val="18"/>
          <w:lang w:eastAsia="ru-RU"/>
        </w:rPr>
        <w:t>11</w:t>
      </w:r>
      <w:r w:rsidRPr="000C1341">
        <w:rPr>
          <w:rFonts w:ascii="Times New Roman" w:eastAsia="Times New Roman" w:hAnsi="Times New Roman" w:cs="Times New Roman"/>
          <w:sz w:val="18"/>
          <w:szCs w:val="18"/>
          <w:lang w:eastAsia="ru-RU"/>
        </w:rPr>
        <w:t>.201</w:t>
      </w:r>
      <w:r w:rsidR="00E338CC">
        <w:rPr>
          <w:rFonts w:ascii="Times New Roman" w:eastAsia="Times New Roman" w:hAnsi="Times New Roman" w:cs="Times New Roman"/>
          <w:sz w:val="18"/>
          <w:szCs w:val="18"/>
          <w:lang w:eastAsia="ru-RU"/>
        </w:rPr>
        <w:t>8</w:t>
      </w:r>
      <w:r w:rsidRPr="000C1341">
        <w:rPr>
          <w:rFonts w:ascii="Times New Roman" w:eastAsia="Times New Roman" w:hAnsi="Times New Roman" w:cs="Times New Roman"/>
          <w:sz w:val="18"/>
          <w:szCs w:val="18"/>
          <w:lang w:eastAsia="ru-RU"/>
        </w:rPr>
        <w:t xml:space="preserve"> г.</w:t>
      </w:r>
      <w:r w:rsidR="00E338CC">
        <w:rPr>
          <w:rFonts w:ascii="Times New Roman" w:eastAsia="Times New Roman" w:hAnsi="Times New Roman" w:cs="Times New Roman"/>
          <w:sz w:val="18"/>
          <w:szCs w:val="18"/>
          <w:lang w:eastAsia="ru-RU"/>
        </w:rPr>
        <w:t>№ 100</w:t>
      </w:r>
      <w:r w:rsidRPr="000C1341">
        <w:rPr>
          <w:rFonts w:ascii="Times New Roman" w:eastAsia="Times New Roman" w:hAnsi="Times New Roman" w:cs="Times New Roman"/>
          <w:sz w:val="18"/>
          <w:szCs w:val="18"/>
          <w:lang w:eastAsia="ru-RU"/>
        </w:rPr>
        <w:t xml:space="preserve">   </w:t>
      </w:r>
    </w:p>
    <w:p w:rsidR="000C1341" w:rsidRPr="000C1341" w:rsidRDefault="000C1341" w:rsidP="000C1341">
      <w:pPr>
        <w:spacing w:after="0" w:line="240" w:lineRule="auto"/>
        <w:jc w:val="center"/>
        <w:rPr>
          <w:rFonts w:ascii="Times New Roman" w:eastAsia="Times New Roman" w:hAnsi="Times New Roman" w:cs="Times New Roman"/>
          <w:sz w:val="24"/>
          <w:szCs w:val="24"/>
          <w:lang w:eastAsia="ru-RU"/>
        </w:rPr>
      </w:pPr>
    </w:p>
    <w:p w:rsidR="000E15F2" w:rsidRPr="007A16E9" w:rsidRDefault="000E15F2" w:rsidP="00E75B7F">
      <w:pPr>
        <w:pStyle w:val="ConsPlusTitle"/>
        <w:jc w:val="center"/>
        <w:rPr>
          <w:rFonts w:ascii="Times New Roman" w:hAnsi="Times New Roman" w:cs="Times New Roman"/>
          <w:b w:val="0"/>
          <w:sz w:val="24"/>
          <w:szCs w:val="24"/>
        </w:rPr>
      </w:pPr>
      <w:r w:rsidRPr="007A16E9">
        <w:rPr>
          <w:rFonts w:ascii="Times New Roman" w:hAnsi="Times New Roman" w:cs="Times New Roman"/>
          <w:b w:val="0"/>
          <w:sz w:val="24"/>
          <w:szCs w:val="24"/>
        </w:rPr>
        <w:t>ПОРЯДОК</w:t>
      </w:r>
    </w:p>
    <w:p w:rsidR="000E15F2" w:rsidRPr="007A16E9" w:rsidRDefault="000E15F2" w:rsidP="00E75B7F">
      <w:pPr>
        <w:pStyle w:val="ConsPlusTitle"/>
        <w:jc w:val="both"/>
        <w:rPr>
          <w:rFonts w:ascii="Times New Roman" w:hAnsi="Times New Roman" w:cs="Times New Roman"/>
          <w:b w:val="0"/>
          <w:sz w:val="24"/>
          <w:szCs w:val="24"/>
        </w:rPr>
      </w:pPr>
      <w:r w:rsidRPr="007A16E9">
        <w:rPr>
          <w:rFonts w:ascii="Times New Roman" w:hAnsi="Times New Roman" w:cs="Times New Roman"/>
          <w:b w:val="0"/>
          <w:sz w:val="24"/>
          <w:szCs w:val="24"/>
        </w:rPr>
        <w:t>САНКЦИОНИРОВАНИЯ ОПЛАТЫ ДЕНЕЖНЫХ ОБЯЗАТЕЛЬСТВ ПОЛУЧАТЕЛЕЙ</w:t>
      </w:r>
      <w:r w:rsidR="00E75B7F" w:rsidRPr="007A16E9">
        <w:rPr>
          <w:rFonts w:ascii="Times New Roman" w:hAnsi="Times New Roman" w:cs="Times New Roman"/>
          <w:b w:val="0"/>
          <w:sz w:val="24"/>
          <w:szCs w:val="24"/>
        </w:rPr>
        <w:t xml:space="preserve"> СРЕДСТВ МУНИЦИПАЛЬНОГО ОБРАЗОВАНИЯ «</w:t>
      </w:r>
      <w:r w:rsidR="007A16E9" w:rsidRPr="007A16E9">
        <w:rPr>
          <w:rFonts w:ascii="Times New Roman" w:hAnsi="Times New Roman" w:cs="Times New Roman"/>
          <w:b w:val="0"/>
          <w:sz w:val="24"/>
          <w:szCs w:val="24"/>
        </w:rPr>
        <w:t>ЗВАННОВСКИЙ</w:t>
      </w:r>
      <w:r w:rsidR="00E75B7F" w:rsidRPr="007A16E9">
        <w:rPr>
          <w:rFonts w:ascii="Times New Roman" w:hAnsi="Times New Roman" w:cs="Times New Roman"/>
          <w:b w:val="0"/>
          <w:sz w:val="24"/>
          <w:szCs w:val="24"/>
        </w:rPr>
        <w:t xml:space="preserve"> СЕЛЬСОВЕТ» ГЛУШКОВСКОГО РАЙОНА КУРСКОЙ ОБЛАСТИ </w:t>
      </w:r>
      <w:r w:rsidR="00C709B0" w:rsidRPr="007A16E9">
        <w:rPr>
          <w:rFonts w:ascii="Times New Roman" w:hAnsi="Times New Roman" w:cs="Times New Roman"/>
          <w:b w:val="0"/>
          <w:sz w:val="24"/>
          <w:szCs w:val="24"/>
        </w:rPr>
        <w:t>ОРГАНОМ, ОСУЩЕСТВЛЯЮЩИМ ПОЛНОМОЧИЯ ПО САНКЦИОНИРОВАНИЮ ОПЛАТЫ ДЕНЕЖНЫХ ОБЯЗАТЕЛЬСТВ</w:t>
      </w:r>
    </w:p>
    <w:p w:rsidR="000E15F2" w:rsidRPr="007A16E9" w:rsidRDefault="000E15F2">
      <w:pPr>
        <w:pStyle w:val="ConsPlusNormal"/>
        <w:jc w:val="both"/>
      </w:pP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1.</w:t>
      </w:r>
      <w:r w:rsidRPr="007A16E9">
        <w:rPr>
          <w:rFonts w:ascii="Times New Roman" w:hAnsi="Times New Roman" w:cs="Times New Roman"/>
          <w:sz w:val="28"/>
          <w:szCs w:val="28"/>
        </w:rPr>
        <w:t xml:space="preserve"> </w:t>
      </w:r>
      <w:proofErr w:type="gramStart"/>
      <w:r w:rsidRPr="007A16E9">
        <w:rPr>
          <w:rFonts w:ascii="Times New Roman" w:hAnsi="Times New Roman" w:cs="Times New Roman"/>
          <w:sz w:val="28"/>
          <w:szCs w:val="28"/>
        </w:rPr>
        <w:t xml:space="preserve">Настоящий Порядок разработан в соответствии со </w:t>
      </w:r>
      <w:hyperlink r:id="rId6" w:history="1">
        <w:r w:rsidRPr="007A16E9">
          <w:rPr>
            <w:rFonts w:ascii="Times New Roman" w:hAnsi="Times New Roman" w:cs="Times New Roman"/>
            <w:sz w:val="28"/>
            <w:szCs w:val="28"/>
          </w:rPr>
          <w:t>статьями 219</w:t>
        </w:r>
      </w:hyperlink>
      <w:r w:rsidRPr="007A16E9">
        <w:rPr>
          <w:rFonts w:ascii="Times New Roman" w:hAnsi="Times New Roman" w:cs="Times New Roman"/>
          <w:sz w:val="28"/>
          <w:szCs w:val="28"/>
        </w:rPr>
        <w:t xml:space="preserve"> и </w:t>
      </w:r>
      <w:hyperlink r:id="rId7" w:history="1">
        <w:r w:rsidRPr="007A16E9">
          <w:rPr>
            <w:rFonts w:ascii="Times New Roman" w:hAnsi="Times New Roman" w:cs="Times New Roman"/>
            <w:sz w:val="28"/>
            <w:szCs w:val="28"/>
          </w:rPr>
          <w:t>219.2</w:t>
        </w:r>
      </w:hyperlink>
      <w:r w:rsidRPr="007A16E9">
        <w:rPr>
          <w:rFonts w:ascii="Times New Roman" w:hAnsi="Times New Roman" w:cs="Times New Roman"/>
          <w:sz w:val="28"/>
          <w:szCs w:val="28"/>
        </w:rPr>
        <w:t xml:space="preserve"> Бюджетного кодекса Российской Федерации и устанавливает порядок санкционирования  оплаты за счет средств бюджета</w:t>
      </w:r>
      <w:r w:rsidR="00D003F3" w:rsidRPr="007A16E9">
        <w:rPr>
          <w:rFonts w:ascii="Times New Roman" w:hAnsi="Times New Roman" w:cs="Times New Roman"/>
          <w:sz w:val="28"/>
          <w:szCs w:val="28"/>
        </w:rPr>
        <w:t xml:space="preserve"> </w:t>
      </w:r>
      <w:r w:rsidR="00B117D3" w:rsidRPr="00B117D3">
        <w:rPr>
          <w:rFonts w:ascii="Times New Roman" w:hAnsi="Times New Roman" w:cs="Times New Roman"/>
          <w:sz w:val="28"/>
          <w:szCs w:val="28"/>
        </w:rPr>
        <w:t>муниципального образования «</w:t>
      </w:r>
      <w:proofErr w:type="spellStart"/>
      <w:r w:rsidR="00B117D3">
        <w:rPr>
          <w:rFonts w:ascii="Times New Roman" w:hAnsi="Times New Roman" w:cs="Times New Roman"/>
          <w:sz w:val="28"/>
          <w:szCs w:val="28"/>
        </w:rPr>
        <w:t>Званновский</w:t>
      </w:r>
      <w:proofErr w:type="spellEnd"/>
      <w:r w:rsidR="00B117D3" w:rsidRPr="00B117D3">
        <w:rPr>
          <w:rFonts w:ascii="Times New Roman" w:hAnsi="Times New Roman" w:cs="Times New Roman"/>
          <w:sz w:val="28"/>
          <w:szCs w:val="28"/>
        </w:rPr>
        <w:t xml:space="preserve"> сельсовет»</w:t>
      </w:r>
      <w:r w:rsidR="00450A95" w:rsidRPr="007A16E9">
        <w:rPr>
          <w:rFonts w:ascii="Times New Roman" w:hAnsi="Times New Roman" w:cs="Times New Roman"/>
          <w:sz w:val="28"/>
          <w:szCs w:val="28"/>
        </w:rPr>
        <w:t xml:space="preserve"> </w:t>
      </w:r>
      <w:proofErr w:type="spellStart"/>
      <w:r w:rsidR="00BC2E0A" w:rsidRPr="007A16E9">
        <w:rPr>
          <w:rFonts w:ascii="Times New Roman" w:hAnsi="Times New Roman" w:cs="Times New Roman"/>
          <w:sz w:val="28"/>
          <w:szCs w:val="28"/>
        </w:rPr>
        <w:t>Глушковского</w:t>
      </w:r>
      <w:proofErr w:type="spellEnd"/>
      <w:r w:rsidR="00D003F3" w:rsidRPr="007A16E9">
        <w:rPr>
          <w:rFonts w:ascii="Times New Roman" w:hAnsi="Times New Roman" w:cs="Times New Roman"/>
          <w:sz w:val="28"/>
          <w:szCs w:val="28"/>
        </w:rPr>
        <w:t xml:space="preserve"> района Курской области (далее – местного бюджета)</w:t>
      </w:r>
      <w:r w:rsidRPr="007A16E9">
        <w:rPr>
          <w:rFonts w:ascii="Times New Roman" w:hAnsi="Times New Roman" w:cs="Times New Roman"/>
          <w:sz w:val="28"/>
          <w:szCs w:val="28"/>
        </w:rPr>
        <w:t xml:space="preserve"> денежных обязательств получателей средств </w:t>
      </w:r>
      <w:r w:rsidR="00D003F3"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и администраторов источников финансирования дефицита </w:t>
      </w:r>
      <w:r w:rsidR="00D003F3" w:rsidRPr="007A16E9">
        <w:rPr>
          <w:rFonts w:ascii="Times New Roman" w:hAnsi="Times New Roman" w:cs="Times New Roman"/>
          <w:sz w:val="28"/>
          <w:szCs w:val="28"/>
        </w:rPr>
        <w:t>местно</w:t>
      </w:r>
      <w:r w:rsidRPr="007A16E9">
        <w:rPr>
          <w:rFonts w:ascii="Times New Roman" w:hAnsi="Times New Roman" w:cs="Times New Roman"/>
          <w:sz w:val="28"/>
          <w:szCs w:val="28"/>
        </w:rPr>
        <w:t xml:space="preserve">го бюджета, лицевые счета которым открыты в </w:t>
      </w:r>
      <w:r w:rsidR="00D57F1B" w:rsidRPr="007A16E9">
        <w:rPr>
          <w:rFonts w:ascii="Times New Roman" w:hAnsi="Times New Roman" w:cs="Times New Roman"/>
          <w:sz w:val="28"/>
          <w:szCs w:val="28"/>
        </w:rPr>
        <w:t xml:space="preserve">Управлении </w:t>
      </w:r>
      <w:r w:rsidRPr="007A16E9">
        <w:rPr>
          <w:rFonts w:ascii="Times New Roman" w:hAnsi="Times New Roman" w:cs="Times New Roman"/>
          <w:sz w:val="28"/>
          <w:szCs w:val="28"/>
        </w:rPr>
        <w:t xml:space="preserve"> Федерального казначейства</w:t>
      </w:r>
      <w:r w:rsidR="00D57F1B" w:rsidRPr="007A16E9">
        <w:rPr>
          <w:rFonts w:ascii="Times New Roman" w:hAnsi="Times New Roman" w:cs="Times New Roman"/>
          <w:sz w:val="28"/>
          <w:szCs w:val="28"/>
        </w:rPr>
        <w:t xml:space="preserve"> по Курской области (далее – Управление</w:t>
      </w:r>
      <w:proofErr w:type="gramEnd"/>
      <w:r w:rsidR="00D57F1B" w:rsidRPr="007A16E9">
        <w:rPr>
          <w:rFonts w:ascii="Times New Roman" w:hAnsi="Times New Roman" w:cs="Times New Roman"/>
          <w:sz w:val="28"/>
          <w:szCs w:val="28"/>
        </w:rPr>
        <w:t>)</w:t>
      </w:r>
      <w:r w:rsidRPr="007A16E9">
        <w:rPr>
          <w:rFonts w:ascii="Times New Roman" w:hAnsi="Times New Roman" w:cs="Times New Roman"/>
          <w:sz w:val="28"/>
          <w:szCs w:val="28"/>
        </w:rPr>
        <w:t>.</w:t>
      </w:r>
    </w:p>
    <w:p w:rsidR="00B30B1B" w:rsidRPr="007A16E9" w:rsidRDefault="000E15F2" w:rsidP="00B30B1B">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2.</w:t>
      </w:r>
      <w:r w:rsidRPr="007A16E9">
        <w:rPr>
          <w:rFonts w:ascii="Times New Roman" w:hAnsi="Times New Roman" w:cs="Times New Roman"/>
          <w:sz w:val="28"/>
          <w:szCs w:val="28"/>
        </w:rPr>
        <w:t xml:space="preserve"> </w:t>
      </w:r>
      <w:bookmarkStart w:id="1" w:name="P63"/>
      <w:bookmarkEnd w:id="1"/>
      <w:proofErr w:type="gramStart"/>
      <w:r w:rsidR="00B30B1B" w:rsidRPr="007A16E9">
        <w:rPr>
          <w:rFonts w:ascii="Times New Roman" w:hAnsi="Times New Roman" w:cs="Times New Roman"/>
          <w:sz w:val="28"/>
          <w:szCs w:val="28"/>
        </w:rPr>
        <w:t>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осуществляющий полномочия по санкционированию оплаты денежных обязательств</w:t>
      </w:r>
      <w:r w:rsidR="00B30B1B" w:rsidRPr="007A16E9">
        <w:rPr>
          <w:rFonts w:ascii="Times New Roman" w:hAnsi="Times New Roman" w:cs="Times New Roman"/>
          <w:b/>
          <w:sz w:val="28"/>
          <w:szCs w:val="28"/>
        </w:rPr>
        <w:t xml:space="preserve"> </w:t>
      </w:r>
      <w:r w:rsidR="00B30B1B" w:rsidRPr="007A16E9">
        <w:rPr>
          <w:rFonts w:ascii="Times New Roman" w:hAnsi="Times New Roman" w:cs="Times New Roman"/>
          <w:sz w:val="28"/>
          <w:szCs w:val="28"/>
        </w:rPr>
        <w:t xml:space="preserve">по месту обслуживания лицевого счета получателя бюджетных средств (администратора источников финансирования дефицита бюджета),  </w:t>
      </w:r>
      <w:hyperlink r:id="rId8" w:history="1">
        <w:r w:rsidR="00B30B1B" w:rsidRPr="007A16E9">
          <w:rPr>
            <w:rStyle w:val="a3"/>
            <w:rFonts w:ascii="Times New Roman" w:hAnsi="Times New Roman" w:cs="Times New Roman"/>
            <w:color w:val="auto"/>
            <w:sz w:val="28"/>
            <w:szCs w:val="28"/>
          </w:rPr>
          <w:t>Заявку</w:t>
        </w:r>
      </w:hyperlink>
      <w:r w:rsidR="00B30B1B" w:rsidRPr="007A16E9">
        <w:rPr>
          <w:rFonts w:ascii="Times New Roman" w:hAnsi="Times New Roman" w:cs="Times New Roman"/>
          <w:sz w:val="28"/>
          <w:szCs w:val="28"/>
        </w:rPr>
        <w:t xml:space="preserve"> на кассовый расход (код по ведомственному классификатору форм документов (далее - код по КФД) 0531801), </w:t>
      </w:r>
      <w:hyperlink r:id="rId9" w:history="1">
        <w:r w:rsidR="00B30B1B" w:rsidRPr="007A16E9">
          <w:rPr>
            <w:rStyle w:val="a3"/>
            <w:rFonts w:ascii="Times New Roman" w:hAnsi="Times New Roman" w:cs="Times New Roman"/>
            <w:color w:val="auto"/>
            <w:sz w:val="28"/>
            <w:szCs w:val="28"/>
          </w:rPr>
          <w:t>Заявку</w:t>
        </w:r>
      </w:hyperlink>
      <w:r w:rsidR="00B30B1B" w:rsidRPr="007A16E9">
        <w:rPr>
          <w:rFonts w:ascii="Times New Roman" w:hAnsi="Times New Roman" w:cs="Times New Roman"/>
          <w:sz w:val="28"/>
          <w:szCs w:val="28"/>
        </w:rPr>
        <w:t xml:space="preserve"> на кассовый расход (сокращенную) (код формы по</w:t>
      </w:r>
      <w:proofErr w:type="gramEnd"/>
      <w:r w:rsidR="00B30B1B" w:rsidRPr="007A16E9">
        <w:rPr>
          <w:rFonts w:ascii="Times New Roman" w:hAnsi="Times New Roman" w:cs="Times New Roman"/>
          <w:sz w:val="28"/>
          <w:szCs w:val="28"/>
        </w:rPr>
        <w:t xml:space="preserve"> </w:t>
      </w:r>
      <w:proofErr w:type="gramStart"/>
      <w:r w:rsidR="00B30B1B" w:rsidRPr="007A16E9">
        <w:rPr>
          <w:rFonts w:ascii="Times New Roman" w:hAnsi="Times New Roman" w:cs="Times New Roman"/>
          <w:sz w:val="28"/>
          <w:szCs w:val="28"/>
        </w:rPr>
        <w:t xml:space="preserve">КФД 0531851), </w:t>
      </w:r>
      <w:hyperlink r:id="rId10" w:history="1">
        <w:r w:rsidR="00B30B1B" w:rsidRPr="007A16E9">
          <w:rPr>
            <w:rStyle w:val="a3"/>
            <w:rFonts w:ascii="Times New Roman" w:hAnsi="Times New Roman" w:cs="Times New Roman"/>
            <w:color w:val="auto"/>
            <w:sz w:val="28"/>
            <w:szCs w:val="28"/>
          </w:rPr>
          <w:t>Заявку</w:t>
        </w:r>
      </w:hyperlink>
      <w:r w:rsidR="00B30B1B" w:rsidRPr="007A16E9">
        <w:rPr>
          <w:rFonts w:ascii="Times New Roman" w:hAnsi="Times New Roman" w:cs="Times New Roman"/>
          <w:sz w:val="28"/>
          <w:szCs w:val="28"/>
        </w:rPr>
        <w:t xml:space="preserve"> на получение наличных денег (код по КФД 0531802), </w:t>
      </w:r>
      <w:hyperlink r:id="rId11" w:history="1">
        <w:r w:rsidR="00B30B1B" w:rsidRPr="007A16E9">
          <w:rPr>
            <w:rStyle w:val="a3"/>
            <w:rFonts w:ascii="Times New Roman" w:hAnsi="Times New Roman" w:cs="Times New Roman"/>
            <w:color w:val="auto"/>
            <w:sz w:val="28"/>
            <w:szCs w:val="28"/>
          </w:rPr>
          <w:t>Сводную заявку</w:t>
        </w:r>
      </w:hyperlink>
      <w:r w:rsidR="00B30B1B" w:rsidRPr="007A16E9">
        <w:rPr>
          <w:rFonts w:ascii="Times New Roman" w:hAnsi="Times New Roman" w:cs="Times New Roman"/>
          <w:sz w:val="28"/>
          <w:szCs w:val="28"/>
        </w:rPr>
        <w:t xml:space="preserve"> на кассовый расход (для уплаты налогов) (код формы по КФД 0531860) , </w:t>
      </w:r>
      <w:hyperlink r:id="rId12" w:history="1">
        <w:r w:rsidR="00B30B1B" w:rsidRPr="007A16E9">
          <w:rPr>
            <w:rStyle w:val="a3"/>
            <w:rFonts w:ascii="Times New Roman" w:hAnsi="Times New Roman" w:cs="Times New Roman"/>
            <w:color w:val="auto"/>
            <w:sz w:val="28"/>
            <w:szCs w:val="28"/>
          </w:rPr>
          <w:t>Заявку</w:t>
        </w:r>
      </w:hyperlink>
      <w:r w:rsidR="00B30B1B" w:rsidRPr="007A16E9">
        <w:rPr>
          <w:rFonts w:ascii="Times New Roman" w:hAnsi="Times New Roman" w:cs="Times New Roman"/>
          <w:sz w:val="28"/>
          <w:szCs w:val="28"/>
        </w:rPr>
        <w:t xml:space="preserve"> на получение денежных средств, перечисляемых на карту (код формы по КФД 0531243)  (далее - Заявка) в порядке, установленном в соответствии с бюджетным законодательством Российской Федерации.</w:t>
      </w:r>
      <w:proofErr w:type="gramEnd"/>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3.</w:t>
      </w:r>
      <w:r w:rsidRPr="007A16E9">
        <w:rPr>
          <w:rFonts w:ascii="Times New Roman" w:hAnsi="Times New Roman" w:cs="Times New Roman"/>
          <w:sz w:val="28"/>
          <w:szCs w:val="28"/>
        </w:rPr>
        <w:t xml:space="preserve"> </w:t>
      </w:r>
      <w:proofErr w:type="gramStart"/>
      <w:r w:rsidR="00C709B0" w:rsidRPr="007A16E9">
        <w:rPr>
          <w:rFonts w:ascii="Times New Roman" w:hAnsi="Times New Roman" w:cs="Times New Roman"/>
          <w:sz w:val="28"/>
          <w:szCs w:val="28"/>
        </w:rPr>
        <w:t xml:space="preserve">Орган, осуществляющий </w:t>
      </w:r>
      <w:r w:rsidR="00D57F1B" w:rsidRPr="007A16E9">
        <w:rPr>
          <w:rFonts w:ascii="Times New Roman" w:hAnsi="Times New Roman" w:cs="Times New Roman"/>
          <w:sz w:val="28"/>
          <w:szCs w:val="28"/>
        </w:rPr>
        <w:t>полномоч</w:t>
      </w:r>
      <w:r w:rsidR="00C709B0" w:rsidRPr="007A16E9">
        <w:rPr>
          <w:rFonts w:ascii="Times New Roman" w:hAnsi="Times New Roman" w:cs="Times New Roman"/>
          <w:sz w:val="28"/>
          <w:szCs w:val="28"/>
        </w:rPr>
        <w:t>ия по санкционированию оплаты денежных обязатель</w:t>
      </w:r>
      <w:r w:rsidR="00B2407A" w:rsidRPr="007A16E9">
        <w:rPr>
          <w:rFonts w:ascii="Times New Roman" w:hAnsi="Times New Roman" w:cs="Times New Roman"/>
          <w:sz w:val="28"/>
          <w:szCs w:val="28"/>
        </w:rPr>
        <w:t>с</w:t>
      </w:r>
      <w:r w:rsidR="00C709B0" w:rsidRPr="007A16E9">
        <w:rPr>
          <w:rFonts w:ascii="Times New Roman" w:hAnsi="Times New Roman" w:cs="Times New Roman"/>
          <w:sz w:val="28"/>
          <w:szCs w:val="28"/>
        </w:rPr>
        <w:t>тв</w:t>
      </w:r>
      <w:r w:rsidRPr="007A16E9">
        <w:rPr>
          <w:rFonts w:ascii="Times New Roman" w:hAnsi="Times New Roman" w:cs="Times New Roman"/>
          <w:sz w:val="28"/>
          <w:szCs w:val="28"/>
        </w:rPr>
        <w:t xml:space="preserve"> проверяет Заявку на соответствие установленной форме, наличие в ней реквизитов и показателей, предусмотренных </w:t>
      </w:r>
      <w:hyperlink w:anchor="P66" w:history="1">
        <w:r w:rsidRPr="007A16E9">
          <w:rPr>
            <w:rFonts w:ascii="Times New Roman" w:hAnsi="Times New Roman" w:cs="Times New Roman"/>
            <w:sz w:val="28"/>
            <w:szCs w:val="28"/>
          </w:rPr>
          <w:t>пунктом 4</w:t>
        </w:r>
      </w:hyperlink>
      <w:r w:rsidRPr="007A16E9">
        <w:rPr>
          <w:rFonts w:ascii="Times New Roman" w:hAnsi="Times New Roman" w:cs="Times New Roman"/>
          <w:sz w:val="28"/>
          <w:szCs w:val="28"/>
        </w:rPr>
        <w:t xml:space="preserve"> настоящего Порядка (с учетом положений </w:t>
      </w:r>
      <w:hyperlink w:anchor="P92" w:history="1">
        <w:r w:rsidRPr="007A16E9">
          <w:rPr>
            <w:rFonts w:ascii="Times New Roman" w:hAnsi="Times New Roman" w:cs="Times New Roman"/>
            <w:sz w:val="28"/>
            <w:szCs w:val="28"/>
          </w:rPr>
          <w:t>пункта 5</w:t>
        </w:r>
      </w:hyperlink>
      <w:r w:rsidRPr="007A16E9">
        <w:rPr>
          <w:rFonts w:ascii="Times New Roman" w:hAnsi="Times New Roman" w:cs="Times New Roman"/>
          <w:sz w:val="28"/>
          <w:szCs w:val="28"/>
        </w:rPr>
        <w:t xml:space="preserve"> настоящего Порядка), на соответствие требованиям, установленным </w:t>
      </w:r>
      <w:hyperlink w:anchor="P98" w:history="1">
        <w:r w:rsidRPr="007A16E9">
          <w:rPr>
            <w:rFonts w:ascii="Times New Roman" w:hAnsi="Times New Roman" w:cs="Times New Roman"/>
            <w:sz w:val="28"/>
            <w:szCs w:val="28"/>
          </w:rPr>
          <w:t>пунктами 6</w:t>
        </w:r>
      </w:hyperlink>
      <w:r w:rsidRPr="007A16E9">
        <w:rPr>
          <w:rFonts w:ascii="Times New Roman" w:hAnsi="Times New Roman" w:cs="Times New Roman"/>
          <w:sz w:val="28"/>
          <w:szCs w:val="28"/>
        </w:rPr>
        <w:t xml:space="preserve">, </w:t>
      </w:r>
      <w:hyperlink w:anchor="P128" w:history="1">
        <w:r w:rsidRPr="007A16E9">
          <w:rPr>
            <w:rFonts w:ascii="Times New Roman" w:hAnsi="Times New Roman" w:cs="Times New Roman"/>
            <w:sz w:val="28"/>
            <w:szCs w:val="28"/>
          </w:rPr>
          <w:t>7</w:t>
        </w:r>
      </w:hyperlink>
      <w:r w:rsidRPr="007A16E9">
        <w:rPr>
          <w:rFonts w:ascii="Times New Roman" w:hAnsi="Times New Roman" w:cs="Times New Roman"/>
          <w:sz w:val="28"/>
          <w:szCs w:val="28"/>
        </w:rPr>
        <w:t xml:space="preserve">, </w:t>
      </w:r>
      <w:hyperlink w:anchor="P137" w:history="1">
        <w:r w:rsidRPr="007A16E9">
          <w:rPr>
            <w:rFonts w:ascii="Times New Roman" w:hAnsi="Times New Roman" w:cs="Times New Roman"/>
            <w:sz w:val="28"/>
            <w:szCs w:val="28"/>
          </w:rPr>
          <w:t>9</w:t>
        </w:r>
      </w:hyperlink>
      <w:r w:rsidRPr="007A16E9">
        <w:rPr>
          <w:rFonts w:ascii="Times New Roman" w:hAnsi="Times New Roman" w:cs="Times New Roman"/>
          <w:sz w:val="28"/>
          <w:szCs w:val="28"/>
        </w:rPr>
        <w:t xml:space="preserve"> и </w:t>
      </w:r>
      <w:hyperlink w:anchor="P141" w:history="1">
        <w:r w:rsidRPr="007A16E9">
          <w:rPr>
            <w:rFonts w:ascii="Times New Roman" w:hAnsi="Times New Roman" w:cs="Times New Roman"/>
            <w:sz w:val="28"/>
            <w:szCs w:val="28"/>
          </w:rPr>
          <w:t>10</w:t>
        </w:r>
      </w:hyperlink>
      <w:r w:rsidRPr="007A16E9">
        <w:rPr>
          <w:rFonts w:ascii="Times New Roman" w:hAnsi="Times New Roman" w:cs="Times New Roman"/>
          <w:sz w:val="28"/>
          <w:szCs w:val="28"/>
        </w:rPr>
        <w:t xml:space="preserve"> настоящего Порядка, а также наличие документов, предусмотренных </w:t>
      </w:r>
      <w:hyperlink w:anchor="P128" w:history="1">
        <w:r w:rsidRPr="007A16E9">
          <w:rPr>
            <w:rFonts w:ascii="Times New Roman" w:hAnsi="Times New Roman" w:cs="Times New Roman"/>
            <w:sz w:val="28"/>
            <w:szCs w:val="28"/>
          </w:rPr>
          <w:t>пунктами 7</w:t>
        </w:r>
      </w:hyperlink>
      <w:r w:rsidRPr="007A16E9">
        <w:rPr>
          <w:rFonts w:ascii="Times New Roman" w:hAnsi="Times New Roman" w:cs="Times New Roman"/>
          <w:sz w:val="28"/>
          <w:szCs w:val="28"/>
        </w:rPr>
        <w:t xml:space="preserve"> и </w:t>
      </w:r>
      <w:hyperlink w:anchor="P136" w:history="1">
        <w:r w:rsidRPr="007A16E9">
          <w:rPr>
            <w:rFonts w:ascii="Times New Roman" w:hAnsi="Times New Roman" w:cs="Times New Roman"/>
            <w:sz w:val="28"/>
            <w:szCs w:val="28"/>
          </w:rPr>
          <w:t>8</w:t>
        </w:r>
      </w:hyperlink>
      <w:r w:rsidRPr="007A16E9">
        <w:rPr>
          <w:rFonts w:ascii="Times New Roman" w:hAnsi="Times New Roman" w:cs="Times New Roman"/>
          <w:sz w:val="28"/>
          <w:szCs w:val="28"/>
        </w:rPr>
        <w:t xml:space="preserve"> настоящего Порядка</w:t>
      </w:r>
      <w:r w:rsidR="00B30B1B" w:rsidRPr="007A16E9">
        <w:rPr>
          <w:rFonts w:ascii="Times New Roman" w:hAnsi="Times New Roman" w:cs="Times New Roman"/>
          <w:sz w:val="28"/>
          <w:szCs w:val="28"/>
        </w:rPr>
        <w:t xml:space="preserve">, </w:t>
      </w:r>
      <w:r w:rsidRPr="007A16E9">
        <w:rPr>
          <w:rFonts w:ascii="Times New Roman" w:hAnsi="Times New Roman" w:cs="Times New Roman"/>
          <w:sz w:val="28"/>
          <w:szCs w:val="28"/>
        </w:rPr>
        <w:t>не позднее рабочего дня, следующего</w:t>
      </w:r>
      <w:proofErr w:type="gramEnd"/>
      <w:r w:rsidRPr="007A16E9">
        <w:rPr>
          <w:rFonts w:ascii="Times New Roman" w:hAnsi="Times New Roman" w:cs="Times New Roman"/>
          <w:sz w:val="28"/>
          <w:szCs w:val="28"/>
        </w:rPr>
        <w:t xml:space="preserve"> за днем представления получателем средств </w:t>
      </w:r>
      <w:r w:rsidR="00D57F1B"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(администратором источников финансирования дефицита </w:t>
      </w:r>
      <w:r w:rsidR="00D57F1B" w:rsidRPr="007A16E9">
        <w:rPr>
          <w:rFonts w:ascii="Times New Roman" w:hAnsi="Times New Roman" w:cs="Times New Roman"/>
          <w:sz w:val="28"/>
          <w:szCs w:val="28"/>
        </w:rPr>
        <w:t xml:space="preserve">местного </w:t>
      </w:r>
      <w:r w:rsidRPr="007A16E9">
        <w:rPr>
          <w:rFonts w:ascii="Times New Roman" w:hAnsi="Times New Roman" w:cs="Times New Roman"/>
          <w:sz w:val="28"/>
          <w:szCs w:val="28"/>
        </w:rPr>
        <w:t xml:space="preserve">бюджета) Заявки </w:t>
      </w:r>
      <w:r w:rsidR="00B30B1B" w:rsidRPr="007A16E9">
        <w:rPr>
          <w:rFonts w:ascii="Times New Roman" w:hAnsi="Times New Roman" w:cs="Times New Roman"/>
          <w:sz w:val="28"/>
          <w:szCs w:val="28"/>
        </w:rPr>
        <w:t>в орган, осуществляющий полномочия по санкционированию оплаты денежных обязательств</w:t>
      </w:r>
      <w:r w:rsidRPr="007A16E9">
        <w:rPr>
          <w:rFonts w:ascii="Times New Roman" w:hAnsi="Times New Roman" w:cs="Times New Roman"/>
          <w:sz w:val="28"/>
          <w:szCs w:val="28"/>
        </w:rPr>
        <w:t>;</w:t>
      </w:r>
      <w:bookmarkStart w:id="2" w:name="P66"/>
      <w:bookmarkEnd w:id="2"/>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4.</w:t>
      </w:r>
      <w:r w:rsidRPr="007A16E9">
        <w:rPr>
          <w:rFonts w:ascii="Times New Roman" w:hAnsi="Times New Roman" w:cs="Times New Roman"/>
          <w:sz w:val="28"/>
          <w:szCs w:val="28"/>
        </w:rPr>
        <w:t xml:space="preserve"> Заявка проверяется на наличие в ней следующих реквизитов и показателей:</w:t>
      </w:r>
    </w:p>
    <w:p w:rsidR="00D56A4F" w:rsidRPr="007A16E9" w:rsidRDefault="000E15F2" w:rsidP="00D56A4F">
      <w:pPr>
        <w:pStyle w:val="ConsPlusNormal"/>
        <w:ind w:firstLine="540"/>
        <w:jc w:val="both"/>
        <w:rPr>
          <w:rFonts w:ascii="Times New Roman" w:hAnsi="Times New Roman" w:cs="Times New Roman"/>
          <w:sz w:val="28"/>
          <w:szCs w:val="28"/>
        </w:rPr>
      </w:pPr>
      <w:proofErr w:type="gramStart"/>
      <w:r w:rsidRPr="007A16E9">
        <w:rPr>
          <w:rFonts w:ascii="Times New Roman" w:hAnsi="Times New Roman" w:cs="Times New Roman"/>
          <w:sz w:val="28"/>
          <w:szCs w:val="28"/>
        </w:rPr>
        <w:lastRenderedPageBreak/>
        <w:t xml:space="preserve">1) подписей, соответствующих имеющимся образцам, представленным получателем средств </w:t>
      </w:r>
      <w:r w:rsidR="00C709B0" w:rsidRPr="007A16E9">
        <w:rPr>
          <w:rFonts w:ascii="Times New Roman" w:hAnsi="Times New Roman" w:cs="Times New Roman"/>
          <w:sz w:val="28"/>
          <w:szCs w:val="28"/>
        </w:rPr>
        <w:t>местно</w:t>
      </w:r>
      <w:r w:rsidRPr="007A16E9">
        <w:rPr>
          <w:rFonts w:ascii="Times New Roman" w:hAnsi="Times New Roman" w:cs="Times New Roman"/>
          <w:sz w:val="28"/>
          <w:szCs w:val="28"/>
        </w:rPr>
        <w:t xml:space="preserve">го бюджета (администратором источников финансирования дефицита </w:t>
      </w:r>
      <w:r w:rsidR="00C709B0" w:rsidRPr="007A16E9">
        <w:rPr>
          <w:rFonts w:ascii="Times New Roman" w:hAnsi="Times New Roman" w:cs="Times New Roman"/>
          <w:sz w:val="28"/>
          <w:szCs w:val="28"/>
        </w:rPr>
        <w:t xml:space="preserve">местного </w:t>
      </w:r>
      <w:r w:rsidRPr="007A16E9">
        <w:rPr>
          <w:rFonts w:ascii="Times New Roman" w:hAnsi="Times New Roman" w:cs="Times New Roman"/>
          <w:sz w:val="28"/>
          <w:szCs w:val="28"/>
        </w:rPr>
        <w:t>бюджета) для открытия соответствующего лицевого счета;</w:t>
      </w:r>
      <w:proofErr w:type="gramEnd"/>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D56A4F" w:rsidRPr="007A16E9" w:rsidRDefault="000E15F2" w:rsidP="00D56A4F">
      <w:pPr>
        <w:pStyle w:val="ConsPlusNormal"/>
        <w:ind w:firstLine="540"/>
        <w:jc w:val="both"/>
        <w:rPr>
          <w:rFonts w:ascii="Times New Roman" w:hAnsi="Times New Roman" w:cs="Times New Roman"/>
          <w:sz w:val="28"/>
          <w:szCs w:val="28"/>
        </w:rPr>
      </w:pPr>
      <w:proofErr w:type="gramStart"/>
      <w:r w:rsidRPr="007A16E9">
        <w:rPr>
          <w:rFonts w:ascii="Times New Roman" w:hAnsi="Times New Roman" w:cs="Times New Roman"/>
          <w:sz w:val="28"/>
          <w:szCs w:val="28"/>
        </w:rPr>
        <w:t xml:space="preserve">3) кодов классификации расходов </w:t>
      </w:r>
      <w:r w:rsidR="00D57F1B"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(классификации источников финансирования дефицитов </w:t>
      </w:r>
      <w:r w:rsidR="00D57F1B"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 кода мероприятия по созданию с учетом опытной</w:t>
      </w:r>
      <w:proofErr w:type="gramEnd"/>
      <w:r w:rsidRPr="007A16E9">
        <w:rPr>
          <w:rFonts w:ascii="Times New Roman" w:hAnsi="Times New Roman" w:cs="Times New Roman"/>
          <w:sz w:val="28"/>
          <w:szCs w:val="28"/>
        </w:rPr>
        <w:t xml:space="preserve">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мероприятие по информатизации) в случае оплаты денежных обязательств, связанных с реализацией мероприятий по информатизации, а также текстового назначения платежа;</w:t>
      </w:r>
    </w:p>
    <w:p w:rsidR="00D56A4F" w:rsidRPr="007A16E9" w:rsidRDefault="000E15F2" w:rsidP="00D56A4F">
      <w:pPr>
        <w:pStyle w:val="ConsPlusNormal"/>
        <w:ind w:firstLine="540"/>
        <w:jc w:val="both"/>
        <w:rPr>
          <w:rFonts w:ascii="Times New Roman" w:hAnsi="Times New Roman" w:cs="Times New Roman"/>
          <w:sz w:val="28"/>
          <w:szCs w:val="28"/>
        </w:rPr>
      </w:pPr>
      <w:proofErr w:type="gramStart"/>
      <w:r w:rsidRPr="007A16E9">
        <w:rPr>
          <w:rFonts w:ascii="Times New Roman" w:hAnsi="Times New Roman" w:cs="Times New Roman"/>
          <w:sz w:val="28"/>
          <w:szCs w:val="28"/>
        </w:rPr>
        <w:t xml:space="preserve">4) суммы кассового расхода (кассовой выплаты) и кода валюты в соответствии с Общероссийским </w:t>
      </w:r>
      <w:hyperlink r:id="rId13" w:history="1">
        <w:r w:rsidRPr="007A16E9">
          <w:rPr>
            <w:rFonts w:ascii="Times New Roman" w:hAnsi="Times New Roman" w:cs="Times New Roman"/>
            <w:sz w:val="28"/>
            <w:szCs w:val="28"/>
          </w:rPr>
          <w:t>классификатором</w:t>
        </w:r>
      </w:hyperlink>
      <w:r w:rsidRPr="007A16E9">
        <w:rPr>
          <w:rFonts w:ascii="Times New Roman" w:hAnsi="Times New Roman" w:cs="Times New Roman"/>
          <w:sz w:val="28"/>
          <w:szCs w:val="28"/>
        </w:rPr>
        <w:t xml:space="preserve"> валют, в которой он должен быть произведен;</w:t>
      </w:r>
      <w:proofErr w:type="gramEnd"/>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5) суммы кассового расхода (кассовой выплаты) в валюте Российской Федерации, в рублевом эквиваленте, исчисленном на дату оформления Заявки;</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6) вида средств (средства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8) номера учтенного в органе Федерального казначейства бюджетного обязательства и номера денежного обязательства получателя средств </w:t>
      </w:r>
      <w:r w:rsidR="00D1555E" w:rsidRPr="007A16E9">
        <w:rPr>
          <w:rFonts w:ascii="Times New Roman" w:hAnsi="Times New Roman" w:cs="Times New Roman"/>
          <w:sz w:val="28"/>
          <w:szCs w:val="28"/>
        </w:rPr>
        <w:t xml:space="preserve">местного </w:t>
      </w:r>
      <w:r w:rsidRPr="007A16E9">
        <w:rPr>
          <w:rFonts w:ascii="Times New Roman" w:hAnsi="Times New Roman" w:cs="Times New Roman"/>
          <w:sz w:val="28"/>
          <w:szCs w:val="28"/>
        </w:rPr>
        <w:t>бюджета (при наличии);</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9) номера и серии чека (при представлении Заявки на получение наличных денег (код по КФД </w:t>
      </w:r>
      <w:hyperlink r:id="rId14" w:history="1">
        <w:r w:rsidRPr="007A16E9">
          <w:rPr>
            <w:rFonts w:ascii="Times New Roman" w:hAnsi="Times New Roman" w:cs="Times New Roman"/>
            <w:sz w:val="28"/>
            <w:szCs w:val="28"/>
          </w:rPr>
          <w:t>0531802</w:t>
        </w:r>
      </w:hyperlink>
      <w:r w:rsidRPr="007A16E9">
        <w:rPr>
          <w:rFonts w:ascii="Times New Roman" w:hAnsi="Times New Roman" w:cs="Times New Roman"/>
          <w:sz w:val="28"/>
          <w:szCs w:val="28"/>
        </w:rPr>
        <w:t>);</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10) срока действия чека (при представлении Заявки на получение наличных денег (код по КФД </w:t>
      </w:r>
      <w:hyperlink r:id="rId15" w:history="1">
        <w:r w:rsidRPr="007A16E9">
          <w:rPr>
            <w:rFonts w:ascii="Times New Roman" w:hAnsi="Times New Roman" w:cs="Times New Roman"/>
            <w:sz w:val="28"/>
            <w:szCs w:val="28"/>
          </w:rPr>
          <w:t>0531802</w:t>
        </w:r>
      </w:hyperlink>
      <w:r w:rsidRPr="007A16E9">
        <w:rPr>
          <w:rFonts w:ascii="Times New Roman" w:hAnsi="Times New Roman" w:cs="Times New Roman"/>
          <w:sz w:val="28"/>
          <w:szCs w:val="28"/>
        </w:rPr>
        <w:t>);</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11) фамилии, имени и отчества получателя средств по чеку (при представлении Заявки на получение наличных денег (код по КФД </w:t>
      </w:r>
      <w:hyperlink r:id="rId16" w:history="1">
        <w:r w:rsidRPr="007A16E9">
          <w:rPr>
            <w:rFonts w:ascii="Times New Roman" w:hAnsi="Times New Roman" w:cs="Times New Roman"/>
            <w:sz w:val="28"/>
            <w:szCs w:val="28"/>
          </w:rPr>
          <w:t>0531802</w:t>
        </w:r>
      </w:hyperlink>
      <w:r w:rsidRPr="007A16E9">
        <w:rPr>
          <w:rFonts w:ascii="Times New Roman" w:hAnsi="Times New Roman" w:cs="Times New Roman"/>
          <w:sz w:val="28"/>
          <w:szCs w:val="28"/>
        </w:rPr>
        <w:t>);</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17" w:history="1">
        <w:r w:rsidRPr="007A16E9">
          <w:rPr>
            <w:rFonts w:ascii="Times New Roman" w:hAnsi="Times New Roman" w:cs="Times New Roman"/>
            <w:sz w:val="28"/>
            <w:szCs w:val="28"/>
          </w:rPr>
          <w:t>0531802</w:t>
        </w:r>
      </w:hyperlink>
      <w:r w:rsidRPr="007A16E9">
        <w:rPr>
          <w:rFonts w:ascii="Times New Roman" w:hAnsi="Times New Roman" w:cs="Times New Roman"/>
          <w:sz w:val="28"/>
          <w:szCs w:val="28"/>
        </w:rPr>
        <w:t>);</w:t>
      </w:r>
      <w:bookmarkStart w:id="3" w:name="P81"/>
      <w:bookmarkEnd w:id="3"/>
    </w:p>
    <w:p w:rsidR="00D56A4F" w:rsidRPr="007A16E9" w:rsidRDefault="000E15F2" w:rsidP="00E75B7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lastRenderedPageBreak/>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18" w:history="1">
        <w:r w:rsidRPr="007A16E9">
          <w:rPr>
            <w:rFonts w:ascii="Times New Roman" w:hAnsi="Times New Roman" w:cs="Times New Roman"/>
            <w:sz w:val="28"/>
            <w:szCs w:val="28"/>
          </w:rPr>
          <w:t>Правилами</w:t>
        </w:r>
      </w:hyperlink>
      <w:r w:rsidRPr="007A16E9">
        <w:rPr>
          <w:rFonts w:ascii="Times New Roman" w:hAnsi="Times New Roman" w:cs="Times New Roman"/>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w:t>
      </w:r>
      <w:r w:rsidR="00B30B1B" w:rsidRPr="007A16E9">
        <w:rPr>
          <w:rFonts w:ascii="Times New Roman" w:hAnsi="Times New Roman" w:cs="Times New Roman"/>
          <w:sz w:val="28"/>
          <w:szCs w:val="28"/>
        </w:rPr>
        <w:t xml:space="preserve"> (при необходимости)</w:t>
      </w:r>
      <w:r w:rsidRPr="007A16E9">
        <w:rPr>
          <w:rFonts w:ascii="Times New Roman" w:hAnsi="Times New Roman" w:cs="Times New Roman"/>
          <w:sz w:val="28"/>
          <w:szCs w:val="28"/>
        </w:rPr>
        <w:t>;</w:t>
      </w:r>
      <w:bookmarkStart w:id="4" w:name="P83"/>
      <w:bookmarkStart w:id="5" w:name="P84"/>
      <w:bookmarkStart w:id="6" w:name="P87"/>
      <w:bookmarkEnd w:id="4"/>
      <w:bookmarkEnd w:id="5"/>
      <w:bookmarkEnd w:id="6"/>
    </w:p>
    <w:p w:rsidR="00AD6C72" w:rsidRPr="007A16E9" w:rsidRDefault="000E15F2" w:rsidP="00E75B7F">
      <w:pPr>
        <w:pStyle w:val="ConsPlusNormal"/>
        <w:ind w:firstLine="540"/>
        <w:jc w:val="both"/>
        <w:rPr>
          <w:rFonts w:ascii="Times New Roman" w:hAnsi="Times New Roman" w:cs="Times New Roman"/>
          <w:sz w:val="28"/>
          <w:szCs w:val="28"/>
        </w:rPr>
      </w:pPr>
      <w:proofErr w:type="gramStart"/>
      <w:r w:rsidRPr="007A16E9">
        <w:rPr>
          <w:rFonts w:ascii="Times New Roman" w:hAnsi="Times New Roman" w:cs="Times New Roman"/>
          <w:sz w:val="28"/>
          <w:szCs w:val="28"/>
        </w:rPr>
        <w:t xml:space="preserve">14) реквизитов (номер, дата) документов (предмета договора, (государственного контракта, соглашения) (при наличии), предусмотренных графой 2 </w:t>
      </w:r>
      <w:hyperlink r:id="rId19" w:history="1">
        <w:r w:rsidRPr="007A16E9">
          <w:rPr>
            <w:rFonts w:ascii="Times New Roman" w:hAnsi="Times New Roman" w:cs="Times New Roman"/>
            <w:sz w:val="28"/>
            <w:szCs w:val="28"/>
          </w:rPr>
          <w:t>Перечня</w:t>
        </w:r>
      </w:hyperlink>
      <w:r w:rsidRPr="007A16E9">
        <w:rPr>
          <w:rFonts w:ascii="Times New Roman" w:hAnsi="Times New Roman" w:cs="Times New Roman"/>
          <w:sz w:val="28"/>
          <w:szCs w:val="28"/>
        </w:rPr>
        <w:t xml:space="preserve"> документов, на основании которых возникают бюджетные обязательства получателей средств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и документов, подтверждающих возникновение денежных обязательств получателей средств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(далее - Перечень документов)</w:t>
      </w:r>
      <w:r w:rsidR="00B30B1B" w:rsidRPr="007A16E9">
        <w:rPr>
          <w:rFonts w:ascii="Times New Roman" w:hAnsi="Times New Roman" w:cs="Times New Roman"/>
          <w:sz w:val="28"/>
          <w:szCs w:val="28"/>
        </w:rPr>
        <w:t>&lt;1&gt;</w:t>
      </w:r>
      <w:r w:rsidRPr="007A16E9">
        <w:rPr>
          <w:rFonts w:ascii="Times New Roman" w:hAnsi="Times New Roman" w:cs="Times New Roman"/>
          <w:sz w:val="28"/>
          <w:szCs w:val="28"/>
        </w:rPr>
        <w:t xml:space="preserve">, предоставляемых получателями средств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при постановке на учет бю</w:t>
      </w:r>
      <w:r w:rsidR="00D56A4F" w:rsidRPr="007A16E9">
        <w:rPr>
          <w:rFonts w:ascii="Times New Roman" w:hAnsi="Times New Roman" w:cs="Times New Roman"/>
          <w:sz w:val="28"/>
          <w:szCs w:val="28"/>
        </w:rPr>
        <w:t>джетных и денежных обязательств;</w:t>
      </w:r>
      <w:bookmarkStart w:id="7" w:name="P91"/>
      <w:bookmarkEnd w:id="7"/>
      <w:proofErr w:type="gramEnd"/>
    </w:p>
    <w:p w:rsidR="00B30B1B" w:rsidRPr="007A16E9" w:rsidRDefault="00B30B1B" w:rsidP="00B30B1B">
      <w:pPr>
        <w:pStyle w:val="ConsPlusNormal"/>
        <w:ind w:firstLine="540"/>
        <w:rPr>
          <w:rFonts w:ascii="Times New Roman" w:hAnsi="Times New Roman" w:cs="Times New Roman"/>
          <w:sz w:val="28"/>
          <w:szCs w:val="28"/>
        </w:rPr>
      </w:pPr>
      <w:r w:rsidRPr="007A16E9">
        <w:rPr>
          <w:rFonts w:ascii="Times New Roman" w:hAnsi="Times New Roman" w:cs="Times New Roman"/>
          <w:sz w:val="28"/>
          <w:szCs w:val="28"/>
        </w:rPr>
        <w:t>------------------------------------------------</w:t>
      </w:r>
    </w:p>
    <w:p w:rsidR="00B30B1B" w:rsidRPr="007A16E9" w:rsidRDefault="00B30B1B" w:rsidP="00F60B3E">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&lt;1&gt;</w:t>
      </w:r>
      <w:hyperlink r:id="rId20" w:history="1">
        <w:r w:rsidRPr="007A16E9">
          <w:rPr>
            <w:rStyle w:val="a3"/>
            <w:rFonts w:ascii="Times New Roman" w:hAnsi="Times New Roman" w:cs="Times New Roman"/>
            <w:color w:val="auto"/>
            <w:sz w:val="28"/>
            <w:szCs w:val="28"/>
          </w:rPr>
          <w:t>Приложение 4.1</w:t>
        </w:r>
      </w:hyperlink>
      <w:r w:rsidRPr="007A16E9">
        <w:rPr>
          <w:rFonts w:ascii="Times New Roman" w:hAnsi="Times New Roman" w:cs="Times New Roman"/>
          <w:sz w:val="28"/>
          <w:szCs w:val="28"/>
        </w:rPr>
        <w:t xml:space="preserve"> к Порядку учета бюджетных и денежных обязательств получателей средств бюджета муниципального образования «</w:t>
      </w:r>
      <w:proofErr w:type="spellStart"/>
      <w:r w:rsidR="007A16E9" w:rsidRPr="007A16E9">
        <w:rPr>
          <w:rFonts w:ascii="Times New Roman" w:hAnsi="Times New Roman" w:cs="Times New Roman"/>
          <w:sz w:val="28"/>
          <w:szCs w:val="28"/>
        </w:rPr>
        <w:t>Званновский</w:t>
      </w:r>
      <w:proofErr w:type="spellEnd"/>
      <w:r w:rsidRPr="007A16E9">
        <w:rPr>
          <w:rFonts w:ascii="Times New Roman" w:hAnsi="Times New Roman" w:cs="Times New Roman"/>
          <w:sz w:val="28"/>
          <w:szCs w:val="28"/>
        </w:rPr>
        <w:t xml:space="preserve"> сельсовет» </w:t>
      </w:r>
      <w:proofErr w:type="spellStart"/>
      <w:r w:rsidRPr="007A16E9">
        <w:rPr>
          <w:rFonts w:ascii="Times New Roman" w:hAnsi="Times New Roman" w:cs="Times New Roman"/>
          <w:sz w:val="28"/>
          <w:szCs w:val="28"/>
        </w:rPr>
        <w:t>Глушковского</w:t>
      </w:r>
      <w:proofErr w:type="spellEnd"/>
      <w:r w:rsidRPr="007A16E9">
        <w:rPr>
          <w:rFonts w:ascii="Times New Roman" w:hAnsi="Times New Roman" w:cs="Times New Roman"/>
          <w:sz w:val="28"/>
          <w:szCs w:val="28"/>
        </w:rPr>
        <w:t xml:space="preserve">  района Курской области органом, осуществляющим полномочия по учету бюджетных и денежных обязательств, утвержденному Постановлением Администрации </w:t>
      </w:r>
      <w:proofErr w:type="spellStart"/>
      <w:r w:rsidR="007A16E9" w:rsidRPr="007A16E9">
        <w:rPr>
          <w:rFonts w:ascii="Times New Roman" w:hAnsi="Times New Roman" w:cs="Times New Roman"/>
          <w:sz w:val="28"/>
          <w:szCs w:val="28"/>
        </w:rPr>
        <w:t>Званновского</w:t>
      </w:r>
      <w:proofErr w:type="spellEnd"/>
      <w:r w:rsidRPr="007A16E9">
        <w:rPr>
          <w:rFonts w:ascii="Times New Roman" w:hAnsi="Times New Roman" w:cs="Times New Roman"/>
          <w:sz w:val="28"/>
          <w:szCs w:val="28"/>
        </w:rPr>
        <w:t xml:space="preserve">  сельсовета </w:t>
      </w:r>
      <w:proofErr w:type="spellStart"/>
      <w:r w:rsidRPr="007A16E9">
        <w:rPr>
          <w:rFonts w:ascii="Times New Roman" w:hAnsi="Times New Roman" w:cs="Times New Roman"/>
          <w:sz w:val="28"/>
          <w:szCs w:val="28"/>
        </w:rPr>
        <w:t>Глушковского</w:t>
      </w:r>
      <w:proofErr w:type="spellEnd"/>
      <w:r w:rsidRPr="007A16E9">
        <w:rPr>
          <w:rFonts w:ascii="Times New Roman" w:hAnsi="Times New Roman" w:cs="Times New Roman"/>
          <w:sz w:val="28"/>
          <w:szCs w:val="28"/>
        </w:rPr>
        <w:t xml:space="preserve"> района Курской области</w:t>
      </w:r>
      <w:r w:rsidR="003617AC" w:rsidRPr="007A16E9">
        <w:rPr>
          <w:rFonts w:ascii="Times New Roman" w:hAnsi="Times New Roman" w:cs="Times New Roman"/>
          <w:sz w:val="28"/>
          <w:szCs w:val="28"/>
        </w:rPr>
        <w:t xml:space="preserve"> </w:t>
      </w:r>
      <w:r w:rsidR="00A5179A" w:rsidRPr="00A5179A">
        <w:rPr>
          <w:rFonts w:ascii="Times New Roman" w:hAnsi="Times New Roman" w:cs="Times New Roman"/>
          <w:sz w:val="28"/>
          <w:szCs w:val="28"/>
        </w:rPr>
        <w:t>от 1</w:t>
      </w:r>
      <w:r w:rsidR="00A5179A">
        <w:rPr>
          <w:rFonts w:ascii="Times New Roman" w:hAnsi="Times New Roman" w:cs="Times New Roman"/>
          <w:sz w:val="28"/>
          <w:szCs w:val="28"/>
        </w:rPr>
        <w:t>6.10.2018 №95</w:t>
      </w:r>
      <w:r w:rsidR="00A5179A" w:rsidRPr="00A5179A">
        <w:rPr>
          <w:rFonts w:ascii="Times New Roman" w:hAnsi="Times New Roman" w:cs="Times New Roman"/>
          <w:sz w:val="28"/>
          <w:szCs w:val="28"/>
        </w:rPr>
        <w:t xml:space="preserve"> </w:t>
      </w:r>
      <w:r w:rsidR="003617AC" w:rsidRPr="007A16E9">
        <w:rPr>
          <w:rFonts w:ascii="Times New Roman" w:hAnsi="Times New Roman" w:cs="Times New Roman"/>
          <w:sz w:val="28"/>
          <w:szCs w:val="28"/>
        </w:rPr>
        <w:t>(далее – Порядок учета бюджетных и денежных обязательств)</w:t>
      </w:r>
      <w:r w:rsidRPr="007A16E9">
        <w:rPr>
          <w:rFonts w:ascii="Times New Roman" w:hAnsi="Times New Roman" w:cs="Times New Roman"/>
          <w:sz w:val="28"/>
          <w:szCs w:val="28"/>
        </w:rPr>
        <w:t>.</w:t>
      </w:r>
    </w:p>
    <w:p w:rsidR="00B30B1B" w:rsidRPr="007A16E9" w:rsidRDefault="00B30B1B" w:rsidP="00E75B7F">
      <w:pPr>
        <w:pStyle w:val="ConsPlusNormal"/>
        <w:ind w:firstLine="540"/>
        <w:jc w:val="both"/>
        <w:rPr>
          <w:rFonts w:ascii="Times New Roman" w:hAnsi="Times New Roman" w:cs="Times New Roman"/>
          <w:sz w:val="28"/>
          <w:szCs w:val="28"/>
        </w:rPr>
      </w:pPr>
    </w:p>
    <w:p w:rsidR="00D56A4F" w:rsidRPr="007A16E9" w:rsidRDefault="000E15F2" w:rsidP="00D56A4F">
      <w:pPr>
        <w:pStyle w:val="ConsPlusNormal"/>
        <w:ind w:firstLine="540"/>
        <w:jc w:val="both"/>
        <w:rPr>
          <w:rFonts w:ascii="Times New Roman" w:hAnsi="Times New Roman" w:cs="Times New Roman"/>
          <w:sz w:val="28"/>
          <w:szCs w:val="28"/>
        </w:rPr>
      </w:pPr>
      <w:proofErr w:type="gramStart"/>
      <w:r w:rsidRPr="007A16E9">
        <w:rPr>
          <w:rFonts w:ascii="Times New Roman" w:hAnsi="Times New Roman" w:cs="Times New Roman"/>
          <w:sz w:val="28"/>
          <w:szCs w:val="28"/>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21" w:history="1">
        <w:r w:rsidRPr="007A16E9">
          <w:rPr>
            <w:rFonts w:ascii="Times New Roman" w:hAnsi="Times New Roman" w:cs="Times New Roman"/>
            <w:sz w:val="28"/>
            <w:szCs w:val="28"/>
          </w:rPr>
          <w:t>Перечня</w:t>
        </w:r>
      </w:hyperlink>
      <w:r w:rsidRPr="007A16E9">
        <w:rPr>
          <w:rFonts w:ascii="Times New Roman" w:hAnsi="Times New Roman" w:cs="Times New Roman"/>
          <w:sz w:val="28"/>
          <w:szCs w:val="28"/>
        </w:rPr>
        <w:t xml:space="preserve"> документов (далее - документы, подтверждающие</w:t>
      </w:r>
      <w:proofErr w:type="gramEnd"/>
      <w:r w:rsidRPr="007A16E9">
        <w:rPr>
          <w:rFonts w:ascii="Times New Roman" w:hAnsi="Times New Roman" w:cs="Times New Roman"/>
          <w:sz w:val="28"/>
          <w:szCs w:val="28"/>
        </w:rPr>
        <w:t xml:space="preserve"> </w:t>
      </w:r>
      <w:proofErr w:type="gramStart"/>
      <w:r w:rsidRPr="007A16E9">
        <w:rPr>
          <w:rFonts w:ascii="Times New Roman" w:hAnsi="Times New Roman" w:cs="Times New Roman"/>
          <w:sz w:val="28"/>
          <w:szCs w:val="28"/>
        </w:rPr>
        <w:t>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bookmarkStart w:id="8" w:name="P92"/>
      <w:bookmarkEnd w:id="8"/>
      <w:proofErr w:type="gramEnd"/>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5.</w:t>
      </w:r>
      <w:r w:rsidRPr="007A16E9">
        <w:rPr>
          <w:rFonts w:ascii="Times New Roman" w:hAnsi="Times New Roman" w:cs="Times New Roman"/>
          <w:sz w:val="28"/>
          <w:szCs w:val="28"/>
        </w:rPr>
        <w:t xml:space="preserve"> Требования </w:t>
      </w:r>
      <w:hyperlink w:anchor="P87" w:history="1">
        <w:r w:rsidRPr="007A16E9">
          <w:rPr>
            <w:rFonts w:ascii="Times New Roman" w:hAnsi="Times New Roman" w:cs="Times New Roman"/>
            <w:sz w:val="28"/>
            <w:szCs w:val="28"/>
          </w:rPr>
          <w:t>подпунктов 14</w:t>
        </w:r>
      </w:hyperlink>
      <w:r w:rsidRPr="007A16E9">
        <w:rPr>
          <w:rFonts w:ascii="Times New Roman" w:hAnsi="Times New Roman" w:cs="Times New Roman"/>
          <w:sz w:val="28"/>
          <w:szCs w:val="28"/>
        </w:rPr>
        <w:t xml:space="preserve"> и </w:t>
      </w:r>
      <w:hyperlink w:anchor="P91" w:history="1">
        <w:r w:rsidRPr="007A16E9">
          <w:rPr>
            <w:rFonts w:ascii="Times New Roman" w:hAnsi="Times New Roman" w:cs="Times New Roman"/>
            <w:sz w:val="28"/>
            <w:szCs w:val="28"/>
          </w:rPr>
          <w:t>15 пункта 4</w:t>
        </w:r>
      </w:hyperlink>
      <w:r w:rsidRPr="007A16E9">
        <w:rPr>
          <w:rFonts w:ascii="Times New Roman" w:hAnsi="Times New Roman" w:cs="Times New Roman"/>
          <w:sz w:val="28"/>
          <w:szCs w:val="28"/>
        </w:rPr>
        <w:t xml:space="preserve"> настоящего Порядка не применяются в отношении:</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 </w:t>
      </w:r>
      <w:hyperlink r:id="rId22" w:history="1">
        <w:proofErr w:type="gramStart"/>
        <w:r w:rsidRPr="007A16E9">
          <w:rPr>
            <w:rFonts w:ascii="Times New Roman" w:hAnsi="Times New Roman" w:cs="Times New Roman"/>
            <w:sz w:val="28"/>
            <w:szCs w:val="28"/>
          </w:rPr>
          <w:t>Заявки</w:t>
        </w:r>
      </w:hyperlink>
      <w:r w:rsidRPr="007A16E9">
        <w:rPr>
          <w:rFonts w:ascii="Times New Roman" w:hAnsi="Times New Roman" w:cs="Times New Roman"/>
          <w:sz w:val="28"/>
          <w:szCs w:val="28"/>
        </w:rPr>
        <w:t xml:space="preserve">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bookmarkStart w:id="9" w:name="P96"/>
      <w:bookmarkEnd w:id="9"/>
      <w:proofErr w:type="gramEnd"/>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lastRenderedPageBreak/>
        <w:t xml:space="preserve">В одной Заявке может содержаться несколько сумм кассовых расходов (кассовых выплат) по разным кодам классификации расходов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(классификации источников финансирования дефицитов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в рамках одного денежного обязательства получателя средств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(администратора источников финансирования дефицита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w:t>
      </w:r>
      <w:bookmarkStart w:id="10" w:name="P98"/>
      <w:bookmarkEnd w:id="10"/>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6.</w:t>
      </w:r>
      <w:r w:rsidRPr="007A16E9">
        <w:rPr>
          <w:rFonts w:ascii="Times New Roman" w:hAnsi="Times New Roman" w:cs="Times New Roman"/>
          <w:sz w:val="28"/>
          <w:szCs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bookmarkStart w:id="11" w:name="P99"/>
      <w:bookmarkEnd w:id="11"/>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1) соответствие указанных в Заявке кодов классификации расходов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кодам бюджетной классификации Российской Федерации, действующим в текущем финансовом году на момент представления Заявки;</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2) соответствие содержания операции, исходя из денежного обязательства, содержанию текста назначения платежа, указанному в Заявке;</w:t>
      </w:r>
    </w:p>
    <w:p w:rsidR="00D56A4F" w:rsidRPr="007A16E9" w:rsidRDefault="000E15F2" w:rsidP="00E75B7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3) соответствие указанных в Заявке </w:t>
      </w:r>
      <w:proofErr w:type="gramStart"/>
      <w:r w:rsidRPr="007A16E9">
        <w:rPr>
          <w:rFonts w:ascii="Times New Roman" w:hAnsi="Times New Roman" w:cs="Times New Roman"/>
          <w:sz w:val="28"/>
          <w:szCs w:val="28"/>
        </w:rPr>
        <w:t xml:space="preserve">кодов видов расходов классификации расходов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w:t>
      </w:r>
      <w:proofErr w:type="gramEnd"/>
      <w:r w:rsidRPr="007A16E9">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bookmarkStart w:id="12" w:name="P105"/>
      <w:bookmarkEnd w:id="12"/>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 xml:space="preserve">4) </w:t>
      </w:r>
      <w:proofErr w:type="spellStart"/>
      <w:r w:rsidRPr="007A16E9">
        <w:rPr>
          <w:rFonts w:ascii="Times New Roman" w:hAnsi="Times New Roman" w:cs="Times New Roman"/>
          <w:sz w:val="28"/>
          <w:szCs w:val="28"/>
        </w:rPr>
        <w:t>непревышение</w:t>
      </w:r>
      <w:proofErr w:type="spellEnd"/>
      <w:r w:rsidRPr="007A16E9">
        <w:rPr>
          <w:rFonts w:ascii="Times New Roman" w:hAnsi="Times New Roman" w:cs="Times New Roman"/>
          <w:sz w:val="28"/>
          <w:szCs w:val="28"/>
        </w:rPr>
        <w:t xml:space="preserve"> сумм в Заявке остатков соответствующих лимитов бюджетных обязательств и предельных объемов финансирования</w:t>
      </w:r>
      <w:proofErr w:type="gramStart"/>
      <w:r w:rsidRPr="007A16E9">
        <w:rPr>
          <w:rFonts w:ascii="Times New Roman" w:hAnsi="Times New Roman" w:cs="Times New Roman"/>
          <w:sz w:val="28"/>
          <w:szCs w:val="28"/>
        </w:rPr>
        <w:t xml:space="preserve"> ,</w:t>
      </w:r>
      <w:proofErr w:type="gramEnd"/>
      <w:r w:rsidRPr="007A16E9">
        <w:rPr>
          <w:rFonts w:ascii="Times New Roman" w:hAnsi="Times New Roman" w:cs="Times New Roman"/>
          <w:sz w:val="28"/>
          <w:szCs w:val="28"/>
        </w:rPr>
        <w:t xml:space="preserve"> учтенных на соответствующем лицевом счете;</w:t>
      </w:r>
    </w:p>
    <w:p w:rsidR="00D56A4F" w:rsidRPr="007A16E9" w:rsidRDefault="005F6C1E"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5</w:t>
      </w:r>
      <w:r w:rsidR="000E15F2" w:rsidRPr="007A16E9">
        <w:rPr>
          <w:rFonts w:ascii="Times New Roman" w:hAnsi="Times New Roman" w:cs="Times New Roman"/>
          <w:sz w:val="28"/>
          <w:szCs w:val="28"/>
        </w:rPr>
        <w:t>)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D56A4F" w:rsidRPr="007A16E9" w:rsidRDefault="005F6C1E"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6</w:t>
      </w:r>
      <w:r w:rsidR="000E15F2" w:rsidRPr="007A16E9">
        <w:rPr>
          <w:rFonts w:ascii="Times New Roman" w:hAnsi="Times New Roman" w:cs="Times New Roman"/>
          <w:sz w:val="28"/>
          <w:szCs w:val="28"/>
        </w:rPr>
        <w:t xml:space="preserve">) соответствие реквизитов Заявки на кассовый расход требованиям бюджетного законодательства Российской Федерации о перечислении средств </w:t>
      </w:r>
      <w:r w:rsidRPr="007A16E9">
        <w:rPr>
          <w:rFonts w:ascii="Times New Roman" w:hAnsi="Times New Roman" w:cs="Times New Roman"/>
          <w:sz w:val="28"/>
          <w:szCs w:val="28"/>
        </w:rPr>
        <w:t>местного</w:t>
      </w:r>
      <w:r w:rsidR="000E15F2" w:rsidRPr="007A16E9">
        <w:rPr>
          <w:rFonts w:ascii="Times New Roman" w:hAnsi="Times New Roman" w:cs="Times New Roman"/>
          <w:sz w:val="28"/>
          <w:szCs w:val="28"/>
        </w:rPr>
        <w:t xml:space="preserve"> бюджета на счета, открытые органам Федерального казначейства в учреждениях Центрального банка Российской Федерации;</w:t>
      </w:r>
    </w:p>
    <w:p w:rsidR="00D56A4F" w:rsidRPr="007A16E9" w:rsidRDefault="005F6C1E"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7</w:t>
      </w:r>
      <w:r w:rsidR="000E15F2" w:rsidRPr="007A16E9">
        <w:rPr>
          <w:rFonts w:ascii="Times New Roman" w:hAnsi="Times New Roman" w:cs="Times New Roman"/>
          <w:sz w:val="28"/>
          <w:szCs w:val="28"/>
        </w:rPr>
        <w:t>) идентичность кода участника бюджетного процесса по Сводному реестру по денежному обязательству и платежу;</w:t>
      </w:r>
    </w:p>
    <w:p w:rsidR="00D56A4F" w:rsidRPr="007A16E9" w:rsidRDefault="005F6C1E"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8</w:t>
      </w:r>
      <w:r w:rsidR="000E15F2" w:rsidRPr="007A16E9">
        <w:rPr>
          <w:rFonts w:ascii="Times New Roman" w:hAnsi="Times New Roman" w:cs="Times New Roman"/>
          <w:sz w:val="28"/>
          <w:szCs w:val="28"/>
        </w:rPr>
        <w:t xml:space="preserve">) идентичность кода (кодов) классификации расходов </w:t>
      </w:r>
      <w:r w:rsidRPr="007A16E9">
        <w:rPr>
          <w:rFonts w:ascii="Times New Roman" w:hAnsi="Times New Roman" w:cs="Times New Roman"/>
          <w:sz w:val="28"/>
          <w:szCs w:val="28"/>
        </w:rPr>
        <w:t xml:space="preserve">местного </w:t>
      </w:r>
      <w:r w:rsidR="000E15F2" w:rsidRPr="007A16E9">
        <w:rPr>
          <w:rFonts w:ascii="Times New Roman" w:hAnsi="Times New Roman" w:cs="Times New Roman"/>
          <w:sz w:val="28"/>
          <w:szCs w:val="28"/>
        </w:rPr>
        <w:t xml:space="preserve"> бюджета по денежному обязательству и платежу;</w:t>
      </w:r>
    </w:p>
    <w:p w:rsidR="00D56A4F" w:rsidRPr="007A16E9" w:rsidRDefault="005F6C1E"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9</w:t>
      </w:r>
      <w:r w:rsidR="000E15F2" w:rsidRPr="007A16E9">
        <w:rPr>
          <w:rFonts w:ascii="Times New Roman" w:hAnsi="Times New Roman" w:cs="Times New Roman"/>
          <w:sz w:val="28"/>
          <w:szCs w:val="28"/>
        </w:rPr>
        <w:t>) идентичность кода валюты, в которой принято денежное обязательство, и кода валюты, в которой должен быть осуществлен платеж по Заявке;</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1</w:t>
      </w:r>
      <w:r w:rsidR="00AD6C72" w:rsidRPr="007A16E9">
        <w:rPr>
          <w:rFonts w:ascii="Times New Roman" w:hAnsi="Times New Roman" w:cs="Times New Roman"/>
          <w:sz w:val="28"/>
          <w:szCs w:val="28"/>
        </w:rPr>
        <w:t>0</w:t>
      </w:r>
      <w:r w:rsidRPr="007A16E9">
        <w:rPr>
          <w:rFonts w:ascii="Times New Roman" w:hAnsi="Times New Roman" w:cs="Times New Roman"/>
          <w:sz w:val="28"/>
          <w:szCs w:val="28"/>
        </w:rPr>
        <w:t xml:space="preserve">) соответствие кода классификации расходов </w:t>
      </w:r>
      <w:r w:rsidR="00D1555E"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бюджетов и кода объекта ФАИП по денежному обязательству и платежу</w:t>
      </w:r>
      <w:bookmarkStart w:id="13" w:name="P121"/>
      <w:bookmarkStart w:id="14" w:name="P127"/>
      <w:bookmarkStart w:id="15" w:name="P128"/>
      <w:bookmarkEnd w:id="13"/>
      <w:bookmarkEnd w:id="14"/>
      <w:bookmarkEnd w:id="15"/>
      <w:r w:rsidR="00D56A4F" w:rsidRPr="007A16E9">
        <w:rPr>
          <w:rFonts w:ascii="Times New Roman" w:hAnsi="Times New Roman" w:cs="Times New Roman"/>
          <w:sz w:val="28"/>
          <w:szCs w:val="28"/>
        </w:rPr>
        <w:t>.</w:t>
      </w:r>
    </w:p>
    <w:p w:rsidR="00137592"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b/>
          <w:sz w:val="28"/>
          <w:szCs w:val="28"/>
        </w:rPr>
        <w:t>7</w:t>
      </w:r>
      <w:r w:rsidRPr="007A16E9">
        <w:rPr>
          <w:rFonts w:ascii="Times New Roman" w:hAnsi="Times New Roman" w:cs="Times New Roman"/>
          <w:sz w:val="28"/>
          <w:szCs w:val="28"/>
        </w:rPr>
        <w:t xml:space="preserve">. В случае если </w:t>
      </w:r>
      <w:hyperlink r:id="rId23" w:history="1">
        <w:r w:rsidRPr="007A16E9">
          <w:rPr>
            <w:rFonts w:ascii="Times New Roman" w:hAnsi="Times New Roman" w:cs="Times New Roman"/>
            <w:sz w:val="28"/>
            <w:szCs w:val="28"/>
          </w:rPr>
          <w:t>Заявка</w:t>
        </w:r>
      </w:hyperlink>
      <w:r w:rsidRPr="007A16E9">
        <w:rPr>
          <w:rFonts w:ascii="Times New Roman" w:hAnsi="Times New Roman" w:cs="Times New Roman"/>
          <w:sz w:val="28"/>
          <w:szCs w:val="28"/>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4" w:history="1">
        <w:r w:rsidRPr="007A16E9">
          <w:rPr>
            <w:rFonts w:ascii="Times New Roman" w:hAnsi="Times New Roman" w:cs="Times New Roman"/>
            <w:sz w:val="28"/>
            <w:szCs w:val="28"/>
          </w:rPr>
          <w:t>0506102</w:t>
        </w:r>
      </w:hyperlink>
      <w:r w:rsidRPr="007A16E9">
        <w:rPr>
          <w:rFonts w:ascii="Times New Roman" w:hAnsi="Times New Roman" w:cs="Times New Roman"/>
          <w:sz w:val="28"/>
          <w:szCs w:val="28"/>
        </w:rPr>
        <w:t xml:space="preserve">) в соответствии с </w:t>
      </w:r>
      <w:hyperlink r:id="rId25" w:history="1">
        <w:r w:rsidRPr="007A16E9">
          <w:rPr>
            <w:rFonts w:ascii="Times New Roman" w:hAnsi="Times New Roman" w:cs="Times New Roman"/>
            <w:sz w:val="28"/>
            <w:szCs w:val="28"/>
          </w:rPr>
          <w:t>Порядком</w:t>
        </w:r>
      </w:hyperlink>
      <w:r w:rsidRPr="007A16E9">
        <w:rPr>
          <w:rFonts w:ascii="Times New Roman" w:hAnsi="Times New Roman" w:cs="Times New Roman"/>
          <w:sz w:val="28"/>
          <w:szCs w:val="28"/>
        </w:rPr>
        <w:t xml:space="preserve"> учета бюджетных и денежных обязательств, получатель средств </w:t>
      </w:r>
      <w:r w:rsidR="00BD3083"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представляет в орган</w:t>
      </w:r>
      <w:r w:rsidR="00E75B7F" w:rsidRPr="007A16E9">
        <w:rPr>
          <w:rFonts w:ascii="Times New Roman" w:hAnsi="Times New Roman" w:cs="Times New Roman"/>
          <w:sz w:val="28"/>
          <w:szCs w:val="28"/>
        </w:rPr>
        <w:t>,</w:t>
      </w:r>
      <w:r w:rsidRPr="007A16E9">
        <w:rPr>
          <w:rFonts w:ascii="Times New Roman" w:hAnsi="Times New Roman" w:cs="Times New Roman"/>
          <w:sz w:val="28"/>
          <w:szCs w:val="28"/>
        </w:rPr>
        <w:t xml:space="preserve"> </w:t>
      </w:r>
      <w:r w:rsidR="00BD3083" w:rsidRPr="007A16E9">
        <w:rPr>
          <w:rFonts w:ascii="Times New Roman" w:hAnsi="Times New Roman" w:cs="Times New Roman"/>
          <w:sz w:val="28"/>
          <w:szCs w:val="28"/>
        </w:rPr>
        <w:t>осуществляющий полномочия по санкционированию оплаты денежных обязательств</w:t>
      </w:r>
      <w:r w:rsidR="00E75B7F" w:rsidRPr="007A16E9">
        <w:rPr>
          <w:rFonts w:ascii="Times New Roman" w:hAnsi="Times New Roman" w:cs="Times New Roman"/>
          <w:sz w:val="28"/>
          <w:szCs w:val="28"/>
        </w:rPr>
        <w:t>,</w:t>
      </w:r>
      <w:r w:rsidRPr="007A16E9">
        <w:rPr>
          <w:rFonts w:ascii="Times New Roman" w:hAnsi="Times New Roman" w:cs="Times New Roman"/>
          <w:sz w:val="28"/>
          <w:szCs w:val="28"/>
        </w:rPr>
        <w:t xml:space="preserve"> вместе с </w:t>
      </w:r>
      <w:hyperlink r:id="rId26" w:history="1">
        <w:r w:rsidRPr="007A16E9">
          <w:rPr>
            <w:rFonts w:ascii="Times New Roman" w:hAnsi="Times New Roman" w:cs="Times New Roman"/>
            <w:sz w:val="28"/>
            <w:szCs w:val="28"/>
          </w:rPr>
          <w:t>Заявкой</w:t>
        </w:r>
      </w:hyperlink>
      <w:r w:rsidRPr="007A16E9">
        <w:rPr>
          <w:rFonts w:ascii="Times New Roman" w:hAnsi="Times New Roman" w:cs="Times New Roman"/>
          <w:sz w:val="28"/>
          <w:szCs w:val="28"/>
        </w:rPr>
        <w:t xml:space="preserve"> на </w:t>
      </w:r>
      <w:r w:rsidRPr="007A16E9">
        <w:rPr>
          <w:rFonts w:ascii="Times New Roman" w:hAnsi="Times New Roman" w:cs="Times New Roman"/>
          <w:sz w:val="28"/>
          <w:szCs w:val="28"/>
        </w:rPr>
        <w:lastRenderedPageBreak/>
        <w:t xml:space="preserve">кассовый </w:t>
      </w:r>
      <w:proofErr w:type="gramStart"/>
      <w:r w:rsidRPr="007A16E9">
        <w:rPr>
          <w:rFonts w:ascii="Times New Roman" w:hAnsi="Times New Roman" w:cs="Times New Roman"/>
          <w:sz w:val="28"/>
          <w:szCs w:val="28"/>
        </w:rPr>
        <w:t>расход</w:t>
      </w:r>
      <w:proofErr w:type="gramEnd"/>
      <w:r w:rsidRPr="007A16E9">
        <w:rPr>
          <w:rFonts w:ascii="Times New Roman" w:hAnsi="Times New Roman" w:cs="Times New Roman"/>
          <w:sz w:val="28"/>
          <w:szCs w:val="28"/>
        </w:rPr>
        <w:t xml:space="preserve"> указанный в ней документ, подтверждающий возник</w:t>
      </w:r>
      <w:r w:rsidR="00BD3083" w:rsidRPr="007A16E9">
        <w:rPr>
          <w:rFonts w:ascii="Times New Roman" w:hAnsi="Times New Roman" w:cs="Times New Roman"/>
          <w:sz w:val="28"/>
          <w:szCs w:val="28"/>
        </w:rPr>
        <w:t>новение денежного обязательства.</w:t>
      </w:r>
      <w:r w:rsidRPr="007A16E9">
        <w:rPr>
          <w:rFonts w:ascii="Times New Roman" w:hAnsi="Times New Roman" w:cs="Times New Roman"/>
          <w:sz w:val="28"/>
          <w:szCs w:val="28"/>
        </w:rPr>
        <w:t xml:space="preserve"> </w:t>
      </w:r>
    </w:p>
    <w:p w:rsidR="00D56A4F" w:rsidRPr="007A16E9" w:rsidRDefault="000E15F2" w:rsidP="00D56A4F">
      <w:pPr>
        <w:pStyle w:val="ConsPlusNormal"/>
        <w:ind w:firstLine="540"/>
        <w:jc w:val="both"/>
        <w:rPr>
          <w:rFonts w:ascii="Times New Roman" w:hAnsi="Times New Roman" w:cs="Times New Roman"/>
          <w:sz w:val="28"/>
          <w:szCs w:val="28"/>
        </w:rPr>
      </w:pPr>
      <w:r w:rsidRPr="007A16E9">
        <w:rPr>
          <w:rFonts w:ascii="Times New Roman" w:hAnsi="Times New Roman" w:cs="Times New Roman"/>
          <w:sz w:val="28"/>
          <w:szCs w:val="28"/>
        </w:rPr>
        <w:t>При санкционировании оплаты денежных обязатель</w:t>
      </w:r>
      <w:proofErr w:type="gramStart"/>
      <w:r w:rsidRPr="007A16E9">
        <w:rPr>
          <w:rFonts w:ascii="Times New Roman" w:hAnsi="Times New Roman" w:cs="Times New Roman"/>
          <w:sz w:val="28"/>
          <w:szCs w:val="28"/>
        </w:rPr>
        <w:t>ств в сл</w:t>
      </w:r>
      <w:proofErr w:type="gramEnd"/>
      <w:r w:rsidRPr="007A16E9">
        <w:rPr>
          <w:rFonts w:ascii="Times New Roman" w:hAnsi="Times New Roman" w:cs="Times New Roman"/>
          <w:sz w:val="28"/>
          <w:szCs w:val="28"/>
        </w:rPr>
        <w:t xml:space="preserve">учае, установленном настоящим пунктом, дополнительно к направлениям проверки, установленным </w:t>
      </w:r>
      <w:hyperlink w:anchor="P98" w:history="1">
        <w:r w:rsidRPr="007A16E9">
          <w:rPr>
            <w:rFonts w:ascii="Times New Roman" w:hAnsi="Times New Roman" w:cs="Times New Roman"/>
            <w:sz w:val="28"/>
            <w:szCs w:val="28"/>
          </w:rPr>
          <w:t>пунктом 6</w:t>
        </w:r>
      </w:hyperlink>
      <w:r w:rsidRPr="007A16E9">
        <w:rPr>
          <w:rFonts w:ascii="Times New Roman" w:hAnsi="Times New Roman" w:cs="Times New Roman"/>
          <w:sz w:val="28"/>
          <w:szCs w:val="28"/>
        </w:rPr>
        <w:t xml:space="preserve"> настоящего Порядка, осуществляется проверка равенства сумм Заявки сумме соответствующего денежного обязательства.</w:t>
      </w:r>
      <w:bookmarkStart w:id="16" w:name="P136"/>
      <w:bookmarkStart w:id="17" w:name="P137"/>
      <w:bookmarkEnd w:id="16"/>
      <w:bookmarkEnd w:id="17"/>
    </w:p>
    <w:p w:rsidR="00D56A4F" w:rsidRPr="007A16E9" w:rsidRDefault="0013759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b/>
          <w:sz w:val="28"/>
          <w:szCs w:val="28"/>
        </w:rPr>
        <w:t>8</w:t>
      </w:r>
      <w:r w:rsidR="000E15F2" w:rsidRPr="007A16E9">
        <w:rPr>
          <w:rFonts w:ascii="Times New Roman" w:hAnsi="Times New Roman" w:cs="Times New Roman"/>
          <w:b/>
          <w:sz w:val="28"/>
          <w:szCs w:val="28"/>
        </w:rPr>
        <w:t>.</w:t>
      </w:r>
      <w:r w:rsidR="000E15F2" w:rsidRPr="007A16E9">
        <w:rPr>
          <w:rFonts w:ascii="Times New Roman" w:hAnsi="Times New Roman" w:cs="Times New Roman"/>
          <w:sz w:val="28"/>
          <w:szCs w:val="28"/>
        </w:rPr>
        <w:t xml:space="preserve">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0E15F2" w:rsidRPr="007A16E9" w:rsidRDefault="000E15F2" w:rsidP="00D56A4F">
      <w:pPr>
        <w:pStyle w:val="ConsPlusNormal"/>
        <w:ind w:firstLine="540"/>
        <w:jc w:val="both"/>
        <w:rPr>
          <w:rFonts w:ascii="Times New Roman" w:hAnsi="Times New Roman" w:cs="Times New Roman"/>
          <w:sz w:val="28"/>
          <w:szCs w:val="28"/>
        </w:rPr>
      </w:pPr>
      <w:proofErr w:type="gramStart"/>
      <w:r w:rsidRPr="007A16E9">
        <w:rPr>
          <w:rFonts w:ascii="Times New Roman" w:hAnsi="Times New Roman" w:cs="Times New Roman"/>
          <w:sz w:val="28"/>
          <w:szCs w:val="28"/>
        </w:rPr>
        <w:t xml:space="preserve">1) соответствие указанных в Заявке кодов классификации расходов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кодам бюджетной классификации Российской Федерации, действующим в текущем финансовом году на момент представления Заявки;</w:t>
      </w:r>
      <w:proofErr w:type="gramEnd"/>
    </w:p>
    <w:p w:rsidR="00D56A4F" w:rsidRPr="007A16E9" w:rsidRDefault="000E15F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2) соответствие указанных в Заявке </w:t>
      </w:r>
      <w:proofErr w:type="gramStart"/>
      <w:r w:rsidRPr="007A16E9">
        <w:rPr>
          <w:rFonts w:ascii="Times New Roman" w:hAnsi="Times New Roman" w:cs="Times New Roman"/>
          <w:sz w:val="28"/>
          <w:szCs w:val="28"/>
        </w:rPr>
        <w:t xml:space="preserve">кодов видов расходов классификации расходов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w:t>
      </w:r>
      <w:proofErr w:type="gramEnd"/>
      <w:r w:rsidRPr="007A16E9">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D56A4F" w:rsidRPr="007A16E9" w:rsidRDefault="000E15F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3) </w:t>
      </w:r>
      <w:proofErr w:type="spellStart"/>
      <w:r w:rsidRPr="007A16E9">
        <w:rPr>
          <w:rFonts w:ascii="Times New Roman" w:hAnsi="Times New Roman" w:cs="Times New Roman"/>
          <w:sz w:val="28"/>
          <w:szCs w:val="28"/>
        </w:rPr>
        <w:t>непревышение</w:t>
      </w:r>
      <w:proofErr w:type="spellEnd"/>
      <w:r w:rsidRPr="007A16E9">
        <w:rPr>
          <w:rFonts w:ascii="Times New Roman" w:hAnsi="Times New Roman" w:cs="Times New Roman"/>
          <w:sz w:val="28"/>
          <w:szCs w:val="28"/>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bookmarkStart w:id="18" w:name="P141"/>
      <w:bookmarkEnd w:id="18"/>
      <w:r w:rsidR="00D56A4F" w:rsidRPr="007A16E9">
        <w:rPr>
          <w:rFonts w:ascii="Times New Roman" w:hAnsi="Times New Roman" w:cs="Times New Roman"/>
          <w:sz w:val="28"/>
          <w:szCs w:val="28"/>
        </w:rPr>
        <w:t>.</w:t>
      </w:r>
    </w:p>
    <w:p w:rsidR="00D56A4F" w:rsidRPr="007A16E9" w:rsidRDefault="0013759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b/>
          <w:sz w:val="28"/>
          <w:szCs w:val="28"/>
        </w:rPr>
        <w:t>9</w:t>
      </w:r>
      <w:r w:rsidR="000E15F2" w:rsidRPr="007A16E9">
        <w:rPr>
          <w:rFonts w:ascii="Times New Roman" w:hAnsi="Times New Roman" w:cs="Times New Roman"/>
          <w:sz w:val="28"/>
          <w:szCs w:val="28"/>
        </w:rPr>
        <w:t xml:space="preserve">. При санкционировании оплаты денежных обязательств по выплатам по источникам финансирования дефицита </w:t>
      </w:r>
      <w:r w:rsidR="00057E39" w:rsidRPr="007A16E9">
        <w:rPr>
          <w:rFonts w:ascii="Times New Roman" w:hAnsi="Times New Roman" w:cs="Times New Roman"/>
          <w:sz w:val="28"/>
          <w:szCs w:val="28"/>
        </w:rPr>
        <w:t>местного</w:t>
      </w:r>
      <w:r w:rsidR="000E15F2" w:rsidRPr="007A16E9">
        <w:rPr>
          <w:rFonts w:ascii="Times New Roman" w:hAnsi="Times New Roman" w:cs="Times New Roman"/>
          <w:sz w:val="28"/>
          <w:szCs w:val="28"/>
        </w:rPr>
        <w:t xml:space="preserve"> бюджета осуществляется проверка Заявки по следующим направлениям:</w:t>
      </w:r>
    </w:p>
    <w:p w:rsidR="00D56A4F" w:rsidRPr="007A16E9" w:rsidRDefault="000E15F2" w:rsidP="00D56A4F">
      <w:pPr>
        <w:pStyle w:val="ConsPlusNormal"/>
        <w:ind w:firstLine="539"/>
        <w:jc w:val="both"/>
        <w:rPr>
          <w:rFonts w:ascii="Times New Roman" w:hAnsi="Times New Roman" w:cs="Times New Roman"/>
          <w:sz w:val="28"/>
          <w:szCs w:val="28"/>
        </w:rPr>
      </w:pPr>
      <w:proofErr w:type="gramStart"/>
      <w:r w:rsidRPr="007A16E9">
        <w:rPr>
          <w:rFonts w:ascii="Times New Roman" w:hAnsi="Times New Roman" w:cs="Times New Roman"/>
          <w:sz w:val="28"/>
          <w:szCs w:val="28"/>
        </w:rPr>
        <w:t xml:space="preserve">1) соответствие указанных в Заявке кодов классификации источников финансирования дефицита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кодам бюджетной классификации Российской Федерации, действующим в текущем финансовом году на момент представления Заявки;</w:t>
      </w:r>
      <w:proofErr w:type="gramEnd"/>
    </w:p>
    <w:p w:rsidR="00D56A4F" w:rsidRPr="007A16E9" w:rsidRDefault="000E15F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2) соответствие указанных в Заявке </w:t>
      </w:r>
      <w:proofErr w:type="gramStart"/>
      <w:r w:rsidRPr="007A16E9">
        <w:rPr>
          <w:rFonts w:ascii="Times New Roman" w:hAnsi="Times New Roman" w:cs="Times New Roman"/>
          <w:sz w:val="28"/>
          <w:szCs w:val="28"/>
        </w:rPr>
        <w:t>кодов аналитической группы вида источника финансирования дефицита бюджета</w:t>
      </w:r>
      <w:proofErr w:type="gramEnd"/>
      <w:r w:rsidRPr="007A16E9">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D56A4F" w:rsidRPr="007A16E9" w:rsidRDefault="000E15F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3) </w:t>
      </w:r>
      <w:proofErr w:type="spellStart"/>
      <w:r w:rsidRPr="007A16E9">
        <w:rPr>
          <w:rFonts w:ascii="Times New Roman" w:hAnsi="Times New Roman" w:cs="Times New Roman"/>
          <w:sz w:val="28"/>
          <w:szCs w:val="28"/>
        </w:rPr>
        <w:t>непревышение</w:t>
      </w:r>
      <w:proofErr w:type="spellEnd"/>
      <w:r w:rsidRPr="007A16E9">
        <w:rPr>
          <w:rFonts w:ascii="Times New Roman" w:hAnsi="Times New Roman" w:cs="Times New Roman"/>
          <w:sz w:val="28"/>
          <w:szCs w:val="28"/>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D56A4F" w:rsidRPr="007A16E9" w:rsidRDefault="000E15F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b/>
          <w:sz w:val="28"/>
          <w:szCs w:val="28"/>
        </w:rPr>
        <w:t>1</w:t>
      </w:r>
      <w:r w:rsidR="00137592" w:rsidRPr="007A16E9">
        <w:rPr>
          <w:rFonts w:ascii="Times New Roman" w:hAnsi="Times New Roman" w:cs="Times New Roman"/>
          <w:b/>
          <w:sz w:val="28"/>
          <w:szCs w:val="28"/>
        </w:rPr>
        <w:t>0</w:t>
      </w:r>
      <w:r w:rsidRPr="007A16E9">
        <w:rPr>
          <w:rFonts w:ascii="Times New Roman" w:hAnsi="Times New Roman" w:cs="Times New Roman"/>
          <w:b/>
          <w:sz w:val="28"/>
          <w:szCs w:val="28"/>
        </w:rPr>
        <w:t>.</w:t>
      </w:r>
      <w:r w:rsidRPr="007A16E9">
        <w:rPr>
          <w:rFonts w:ascii="Times New Roman" w:hAnsi="Times New Roman" w:cs="Times New Roman"/>
          <w:sz w:val="28"/>
          <w:szCs w:val="28"/>
        </w:rPr>
        <w:t xml:space="preserve"> В случае если форма или информация, указанная в Заявке, не соответствуют требованиям, установленным </w:t>
      </w:r>
      <w:hyperlink w:anchor="P63" w:history="1">
        <w:r w:rsidRPr="007A16E9">
          <w:rPr>
            <w:rFonts w:ascii="Times New Roman" w:hAnsi="Times New Roman" w:cs="Times New Roman"/>
            <w:sz w:val="28"/>
            <w:szCs w:val="28"/>
          </w:rPr>
          <w:t>пунктами 3</w:t>
        </w:r>
      </w:hyperlink>
      <w:r w:rsidRPr="007A16E9">
        <w:rPr>
          <w:rFonts w:ascii="Times New Roman" w:hAnsi="Times New Roman" w:cs="Times New Roman"/>
          <w:sz w:val="28"/>
          <w:szCs w:val="28"/>
        </w:rPr>
        <w:t xml:space="preserve">, </w:t>
      </w:r>
      <w:hyperlink w:anchor="P66" w:history="1">
        <w:r w:rsidRPr="007A16E9">
          <w:rPr>
            <w:rFonts w:ascii="Times New Roman" w:hAnsi="Times New Roman" w:cs="Times New Roman"/>
            <w:sz w:val="28"/>
            <w:szCs w:val="28"/>
          </w:rPr>
          <w:t>4</w:t>
        </w:r>
      </w:hyperlink>
      <w:r w:rsidRPr="007A16E9">
        <w:rPr>
          <w:rFonts w:ascii="Times New Roman" w:hAnsi="Times New Roman" w:cs="Times New Roman"/>
          <w:sz w:val="28"/>
          <w:szCs w:val="28"/>
        </w:rPr>
        <w:t xml:space="preserve">, </w:t>
      </w:r>
      <w:r w:rsidR="00526AF3" w:rsidRPr="007A16E9">
        <w:rPr>
          <w:rFonts w:ascii="Times New Roman" w:hAnsi="Times New Roman" w:cs="Times New Roman"/>
          <w:sz w:val="28"/>
          <w:szCs w:val="28"/>
        </w:rPr>
        <w:t>6</w:t>
      </w:r>
      <w:r w:rsidRPr="007A16E9">
        <w:rPr>
          <w:rFonts w:ascii="Times New Roman" w:hAnsi="Times New Roman" w:cs="Times New Roman"/>
          <w:sz w:val="28"/>
          <w:szCs w:val="28"/>
        </w:rPr>
        <w:t xml:space="preserve">, </w:t>
      </w:r>
      <w:r w:rsidR="00526AF3" w:rsidRPr="007A16E9">
        <w:rPr>
          <w:rFonts w:ascii="Times New Roman" w:hAnsi="Times New Roman" w:cs="Times New Roman"/>
          <w:sz w:val="28"/>
          <w:szCs w:val="28"/>
        </w:rPr>
        <w:t xml:space="preserve">7, 8 и </w:t>
      </w:r>
      <w:hyperlink w:anchor="P137" w:history="1">
        <w:r w:rsidRPr="007A16E9">
          <w:rPr>
            <w:rFonts w:ascii="Times New Roman" w:hAnsi="Times New Roman" w:cs="Times New Roman"/>
            <w:sz w:val="28"/>
            <w:szCs w:val="28"/>
          </w:rPr>
          <w:t>9</w:t>
        </w:r>
      </w:hyperlink>
      <w:r w:rsidRPr="007A16E9">
        <w:rPr>
          <w:rFonts w:ascii="Times New Roman" w:hAnsi="Times New Roman" w:cs="Times New Roman"/>
          <w:sz w:val="28"/>
          <w:szCs w:val="28"/>
        </w:rPr>
        <w:t xml:space="preserve"> настоящего Порядка, </w:t>
      </w:r>
      <w:proofErr w:type="gramStart"/>
      <w:r w:rsidR="00526AF3" w:rsidRPr="007A16E9">
        <w:rPr>
          <w:rFonts w:ascii="Times New Roman" w:hAnsi="Times New Roman" w:cs="Times New Roman"/>
          <w:sz w:val="28"/>
          <w:szCs w:val="28"/>
        </w:rPr>
        <w:t>орган</w:t>
      </w:r>
      <w:proofErr w:type="gramEnd"/>
      <w:r w:rsidR="00526AF3" w:rsidRPr="007A16E9">
        <w:rPr>
          <w:rFonts w:ascii="Times New Roman" w:hAnsi="Times New Roman" w:cs="Times New Roman"/>
          <w:sz w:val="28"/>
          <w:szCs w:val="28"/>
        </w:rPr>
        <w:t xml:space="preserve"> осуществляющий полномочия по санкционированию оплаты денежных обязательств </w:t>
      </w:r>
      <w:r w:rsidRPr="007A16E9">
        <w:rPr>
          <w:rFonts w:ascii="Times New Roman" w:hAnsi="Times New Roman" w:cs="Times New Roman"/>
          <w:sz w:val="28"/>
          <w:szCs w:val="28"/>
        </w:rPr>
        <w:t xml:space="preserve">возвращает получателю средств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(администратору источников финансирования дефицита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не позднее сроков, установленных </w:t>
      </w:r>
      <w:hyperlink w:anchor="P63" w:history="1">
        <w:r w:rsidRPr="007A16E9">
          <w:rPr>
            <w:rFonts w:ascii="Times New Roman" w:hAnsi="Times New Roman" w:cs="Times New Roman"/>
            <w:sz w:val="28"/>
            <w:szCs w:val="28"/>
          </w:rPr>
          <w:t>пунктом 3</w:t>
        </w:r>
      </w:hyperlink>
      <w:r w:rsidRPr="007A16E9">
        <w:rPr>
          <w:rFonts w:ascii="Times New Roman" w:hAnsi="Times New Roman" w:cs="Times New Roman"/>
          <w:sz w:val="28"/>
          <w:szCs w:val="28"/>
        </w:rPr>
        <w:t xml:space="preserve"> настоящего Порядка, экземпляры Заявки на бумажном носителе с указанием в прилагаемом Протоколе (код по КФД </w:t>
      </w:r>
      <w:hyperlink r:id="rId27" w:history="1">
        <w:r w:rsidRPr="007A16E9">
          <w:rPr>
            <w:rFonts w:ascii="Times New Roman" w:hAnsi="Times New Roman" w:cs="Times New Roman"/>
            <w:sz w:val="28"/>
            <w:szCs w:val="28"/>
          </w:rPr>
          <w:t>0531805</w:t>
        </w:r>
      </w:hyperlink>
      <w:r w:rsidRPr="007A16E9">
        <w:rPr>
          <w:rFonts w:ascii="Times New Roman" w:hAnsi="Times New Roman" w:cs="Times New Roman"/>
          <w:sz w:val="28"/>
          <w:szCs w:val="28"/>
        </w:rPr>
        <w:t>) причины возврата.</w:t>
      </w:r>
    </w:p>
    <w:p w:rsidR="00D56A4F" w:rsidRPr="007A16E9" w:rsidRDefault="000E15F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sz w:val="28"/>
          <w:szCs w:val="28"/>
        </w:rPr>
        <w:t xml:space="preserve">В случае если Заявка представлялась в электронном виде, получателю средств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(администратору источников финансирования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не позднее сроков, установленных </w:t>
      </w:r>
      <w:hyperlink w:anchor="P63" w:history="1">
        <w:r w:rsidRPr="007A16E9">
          <w:rPr>
            <w:rFonts w:ascii="Times New Roman" w:hAnsi="Times New Roman" w:cs="Times New Roman"/>
            <w:sz w:val="28"/>
            <w:szCs w:val="28"/>
          </w:rPr>
          <w:t>пунктом 3</w:t>
        </w:r>
      </w:hyperlink>
      <w:r w:rsidRPr="007A16E9">
        <w:rPr>
          <w:rFonts w:ascii="Times New Roman" w:hAnsi="Times New Roman" w:cs="Times New Roman"/>
          <w:sz w:val="28"/>
          <w:szCs w:val="28"/>
        </w:rPr>
        <w:t xml:space="preserve"> настоящего </w:t>
      </w:r>
      <w:r w:rsidRPr="007A16E9">
        <w:rPr>
          <w:rFonts w:ascii="Times New Roman" w:hAnsi="Times New Roman" w:cs="Times New Roman"/>
          <w:sz w:val="28"/>
          <w:szCs w:val="28"/>
        </w:rPr>
        <w:lastRenderedPageBreak/>
        <w:t xml:space="preserve">Порядка, направляется Протокол (код по КФД </w:t>
      </w:r>
      <w:hyperlink r:id="rId28" w:history="1">
        <w:r w:rsidRPr="007A16E9">
          <w:rPr>
            <w:rFonts w:ascii="Times New Roman" w:hAnsi="Times New Roman" w:cs="Times New Roman"/>
            <w:sz w:val="28"/>
            <w:szCs w:val="28"/>
          </w:rPr>
          <w:t>0531805</w:t>
        </w:r>
      </w:hyperlink>
      <w:r w:rsidRPr="007A16E9">
        <w:rPr>
          <w:rFonts w:ascii="Times New Roman" w:hAnsi="Times New Roman" w:cs="Times New Roman"/>
          <w:sz w:val="28"/>
          <w:szCs w:val="28"/>
        </w:rPr>
        <w:t>) в электронном виде, в котором указывается причина возврата.</w:t>
      </w:r>
    </w:p>
    <w:p w:rsidR="000E15F2" w:rsidRPr="007A16E9" w:rsidRDefault="000E15F2" w:rsidP="00D56A4F">
      <w:pPr>
        <w:pStyle w:val="ConsPlusNormal"/>
        <w:ind w:firstLine="539"/>
        <w:jc w:val="both"/>
        <w:rPr>
          <w:rFonts w:ascii="Times New Roman" w:hAnsi="Times New Roman" w:cs="Times New Roman"/>
          <w:sz w:val="28"/>
          <w:szCs w:val="28"/>
        </w:rPr>
      </w:pPr>
      <w:r w:rsidRPr="007A16E9">
        <w:rPr>
          <w:rFonts w:ascii="Times New Roman" w:hAnsi="Times New Roman" w:cs="Times New Roman"/>
          <w:b/>
          <w:sz w:val="28"/>
          <w:szCs w:val="28"/>
        </w:rPr>
        <w:t>1</w:t>
      </w:r>
      <w:r w:rsidR="00E75B7F" w:rsidRPr="007A16E9">
        <w:rPr>
          <w:rFonts w:ascii="Times New Roman" w:hAnsi="Times New Roman" w:cs="Times New Roman"/>
          <w:b/>
          <w:sz w:val="28"/>
          <w:szCs w:val="28"/>
        </w:rPr>
        <w:t>1</w:t>
      </w:r>
      <w:r w:rsidRPr="007A16E9">
        <w:rPr>
          <w:rFonts w:ascii="Times New Roman" w:hAnsi="Times New Roman" w:cs="Times New Roman"/>
          <w:b/>
          <w:sz w:val="28"/>
          <w:szCs w:val="28"/>
        </w:rPr>
        <w:t>.</w:t>
      </w:r>
      <w:r w:rsidRPr="007A16E9">
        <w:rPr>
          <w:rFonts w:ascii="Times New Roman" w:hAnsi="Times New Roman" w:cs="Times New Roman"/>
          <w:sz w:val="28"/>
          <w:szCs w:val="28"/>
        </w:rPr>
        <w:t xml:space="preserve"> </w:t>
      </w:r>
      <w:proofErr w:type="gramStart"/>
      <w:r w:rsidRPr="007A16E9">
        <w:rPr>
          <w:rFonts w:ascii="Times New Roman" w:hAnsi="Times New Roman" w:cs="Times New Roman"/>
          <w:sz w:val="28"/>
          <w:szCs w:val="28"/>
        </w:rPr>
        <w:t xml:space="preserve">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(администратора источников финансирования дефицита </w:t>
      </w:r>
      <w:r w:rsidR="00057E39" w:rsidRPr="007A16E9">
        <w:rPr>
          <w:rFonts w:ascii="Times New Roman" w:hAnsi="Times New Roman" w:cs="Times New Roman"/>
          <w:sz w:val="28"/>
          <w:szCs w:val="28"/>
        </w:rPr>
        <w:t>местного</w:t>
      </w:r>
      <w:r w:rsidRPr="007A16E9">
        <w:rPr>
          <w:rFonts w:ascii="Times New Roman" w:hAnsi="Times New Roman" w:cs="Times New Roman"/>
          <w:sz w:val="28"/>
          <w:szCs w:val="28"/>
        </w:rPr>
        <w:t xml:space="preserve"> бюджета) с указанием даты, подписи, расшифровки подписи, содержащей фамилию, инициалы ответственного исполнителя органа Федерального казначейства, и Заявка принимается к исполнению.</w:t>
      </w:r>
      <w:proofErr w:type="gramEnd"/>
    </w:p>
    <w:sectPr w:rsidR="000E15F2" w:rsidRPr="007A16E9" w:rsidSect="00137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61C62"/>
    <w:multiLevelType w:val="singleLevel"/>
    <w:tmpl w:val="56A61C6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5F2"/>
    <w:rsid w:val="00057E39"/>
    <w:rsid w:val="00090BB6"/>
    <w:rsid w:val="000931F4"/>
    <w:rsid w:val="000C1341"/>
    <w:rsid w:val="000E15F2"/>
    <w:rsid w:val="00137592"/>
    <w:rsid w:val="003617AC"/>
    <w:rsid w:val="0037489C"/>
    <w:rsid w:val="00404C9A"/>
    <w:rsid w:val="00450A95"/>
    <w:rsid w:val="00526AF3"/>
    <w:rsid w:val="005F6C1E"/>
    <w:rsid w:val="00684EFF"/>
    <w:rsid w:val="007A16E9"/>
    <w:rsid w:val="007E20F4"/>
    <w:rsid w:val="007F18B5"/>
    <w:rsid w:val="0080472A"/>
    <w:rsid w:val="0080536B"/>
    <w:rsid w:val="0096414C"/>
    <w:rsid w:val="00A5179A"/>
    <w:rsid w:val="00A70F7D"/>
    <w:rsid w:val="00AD6C72"/>
    <w:rsid w:val="00B02424"/>
    <w:rsid w:val="00B117D3"/>
    <w:rsid w:val="00B2407A"/>
    <w:rsid w:val="00B30B1B"/>
    <w:rsid w:val="00BC2E0A"/>
    <w:rsid w:val="00BC4202"/>
    <w:rsid w:val="00BD3083"/>
    <w:rsid w:val="00C709B0"/>
    <w:rsid w:val="00D003F3"/>
    <w:rsid w:val="00D1555E"/>
    <w:rsid w:val="00D56A4F"/>
    <w:rsid w:val="00D57F1B"/>
    <w:rsid w:val="00E338CC"/>
    <w:rsid w:val="00E60EAE"/>
    <w:rsid w:val="00E75B7F"/>
    <w:rsid w:val="00EF4B36"/>
    <w:rsid w:val="00F60B3E"/>
    <w:rsid w:val="00F7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5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1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15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15F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B30B1B"/>
    <w:rPr>
      <w:color w:val="0000FF" w:themeColor="hyperlink"/>
      <w:u w:val="single"/>
    </w:rPr>
  </w:style>
  <w:style w:type="paragraph" w:styleId="a4">
    <w:name w:val="Balloon Text"/>
    <w:basedOn w:val="a"/>
    <w:link w:val="a5"/>
    <w:uiPriority w:val="99"/>
    <w:semiHidden/>
    <w:unhideWhenUsed/>
    <w:rsid w:val="00E338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38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5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1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15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15F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B30B1B"/>
    <w:rPr>
      <w:color w:val="0000FF" w:themeColor="hyperlink"/>
      <w:u w:val="single"/>
    </w:rPr>
  </w:style>
  <w:style w:type="paragraph" w:styleId="a4">
    <w:name w:val="Balloon Text"/>
    <w:basedOn w:val="a"/>
    <w:link w:val="a5"/>
    <w:uiPriority w:val="99"/>
    <w:semiHidden/>
    <w:unhideWhenUsed/>
    <w:rsid w:val="00E338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3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F6A5F2CBC620D50858351A85E694B0C481C8B244A67F543F58EF1279C8D7542AD7AF39772FSDH" TargetMode="External"/><Relationship Id="rId13" Type="http://schemas.openxmlformats.org/officeDocument/2006/relationships/hyperlink" Target="consultantplus://offline/ref=5EA6B4CC4D4AD2D11191B2E6F95C2561907E7363C4BC8E563FA53A8B553FD08B6355BC5C9F9111BA6DCDE47600N5T5G" TargetMode="External"/><Relationship Id="rId18" Type="http://schemas.openxmlformats.org/officeDocument/2006/relationships/hyperlink" Target="consultantplus://offline/ref=5EA6B4CC4D4AD2D11191B2E6F95C2561917F7562C7B88E563FA53A8B553FD08B7155E4509E960FBB6AD8B227450864F6111BAD9381FDDFFEN0T6G" TargetMode="External"/><Relationship Id="rId26" Type="http://schemas.openxmlformats.org/officeDocument/2006/relationships/hyperlink" Target="consultantplus://offline/ref=5EA6B4CC4D4AD2D11191B2E6F95C25619177716DC6B88E563FA53A8B553FD08B7155E4569B9504EF3C97B37B005A77F6161BAE939ENFT7G" TargetMode="External"/><Relationship Id="rId3" Type="http://schemas.microsoft.com/office/2007/relationships/stylesWithEffects" Target="stylesWithEffects.xml"/><Relationship Id="rId21" Type="http://schemas.openxmlformats.org/officeDocument/2006/relationships/hyperlink" Target="consultantplus://offline/ref=5EA6B4CC4D4AD2D11191B2E6F95C256191767660C3BD8E563FA53A8B553FD08B7155E452999404EF3C97B37B005A77F6161BAE939ENFT7G" TargetMode="External"/><Relationship Id="rId7" Type="http://schemas.openxmlformats.org/officeDocument/2006/relationships/hyperlink" Target="consultantplus://offline/ref=5EA6B4CC4D4AD2D11191B2E6F95C2561907E7465CABB8E563FA53A8B553FD08B7155E4509E950CBD6ED8B227450864F6111BAD9381FDDFFEN0T6G" TargetMode="External"/><Relationship Id="rId12" Type="http://schemas.openxmlformats.org/officeDocument/2006/relationships/hyperlink" Target="consultantplus://offline/ref=19F6A5F2CBC620D50858351A85E694B0C481C8B245AF7F543F58EF1279C8D7542AD7AF3F72FE2FE020S1H" TargetMode="External"/><Relationship Id="rId17" Type="http://schemas.openxmlformats.org/officeDocument/2006/relationships/hyperlink" Target="consultantplus://offline/ref=5EA6B4CC4D4AD2D11191B2E6F95C25619177716DC6B88E563FA53A8B553FD08B7155E459989204EF3C97B37B005A77F6161BAE939ENFT7G" TargetMode="External"/><Relationship Id="rId25" Type="http://schemas.openxmlformats.org/officeDocument/2006/relationships/hyperlink" Target="consultantplus://offline/ref=5EA6B4CC4D4AD2D11191B2E6F95C256191767660C3BD8E563FA53A8B553FD08B7155E4509E960FBF6CD8B227450864F6111BAD9381FDDFFEN0T6G" TargetMode="External"/><Relationship Id="rId2" Type="http://schemas.openxmlformats.org/officeDocument/2006/relationships/styles" Target="styles.xml"/><Relationship Id="rId16" Type="http://schemas.openxmlformats.org/officeDocument/2006/relationships/hyperlink" Target="consultantplus://offline/ref=5EA6B4CC4D4AD2D11191B2E6F95C25619177716DC6B88E563FA53A8B553FD08B7155E459989204EF3C97B37B005A77F6161BAE939ENFT7G" TargetMode="External"/><Relationship Id="rId20" Type="http://schemas.openxmlformats.org/officeDocument/2006/relationships/hyperlink" Target="consultantplus://offline/ref=9494BB598828502E6B986B79EFD70B6C178257F2BC012ED02A08B1FDE01E566240360F70CBDD3819004BB075AFD45134F13FC6206C5FKE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EA6B4CC4D4AD2D11191B2E6F95C2561907E7465CABB8E563FA53A8B553FD08B7155E45298930AB03982A2230C5C6EE91705B2919FFENDT7G" TargetMode="External"/><Relationship Id="rId11" Type="http://schemas.openxmlformats.org/officeDocument/2006/relationships/hyperlink" Target="consultantplus://offline/ref=19F6A5F2CBC620D50858351A85E694B0C481C8B244A67F543F58EF1279C8D7542AD7AF3F71F822S3H" TargetMode="External"/><Relationship Id="rId24" Type="http://schemas.openxmlformats.org/officeDocument/2006/relationships/hyperlink" Target="consultantplus://offline/ref=5EA6B4CC4D4AD2D11191B2E6F95C256191767660C3BD8E563FA53A8B553FD08B7155E4529E9304EF3C97B37B005A77F6161BAE939ENFT7G" TargetMode="External"/><Relationship Id="rId5" Type="http://schemas.openxmlformats.org/officeDocument/2006/relationships/webSettings" Target="webSettings.xml"/><Relationship Id="rId15" Type="http://schemas.openxmlformats.org/officeDocument/2006/relationships/hyperlink" Target="consultantplus://offline/ref=5EA6B4CC4D4AD2D11191B2E6F95C25619177716DC6B88E563FA53A8B553FD08B7155E459989204EF3C97B37B005A77F6161BAE939ENFT7G" TargetMode="External"/><Relationship Id="rId23" Type="http://schemas.openxmlformats.org/officeDocument/2006/relationships/hyperlink" Target="consultantplus://offline/ref=5EA6B4CC4D4AD2D11191B2E6F95C25619177716DC6B88E563FA53A8B553FD08B7155E4569B9504EF3C97B37B005A77F6161BAE939ENFT7G" TargetMode="External"/><Relationship Id="rId28" Type="http://schemas.openxmlformats.org/officeDocument/2006/relationships/hyperlink" Target="consultantplus://offline/ref=5EA6B4CC4D4AD2D11191B2E6F95C25619177716DC6B88E563FA53A8B553FD08B7155E4509E9708BF68D8B227450864F6111BAD9381FDDFFEN0T6G" TargetMode="External"/><Relationship Id="rId10" Type="http://schemas.openxmlformats.org/officeDocument/2006/relationships/hyperlink" Target="consultantplus://offline/ref=19F6A5F2CBC620D50858351A85E694B0C481C8B244A67F543F58EF1279C8D7542AD7AF36742FSAH" TargetMode="External"/><Relationship Id="rId19" Type="http://schemas.openxmlformats.org/officeDocument/2006/relationships/hyperlink" Target="consultantplus://offline/ref=5EA6B4CC4D4AD2D11191B2E6F95C256191767660C3BD8E563FA53A8B553FD08B7155E452999704EF3C97B37B005A77F6161BAE939ENFT7G" TargetMode="External"/><Relationship Id="rId4" Type="http://schemas.openxmlformats.org/officeDocument/2006/relationships/settings" Target="settings.xml"/><Relationship Id="rId9" Type="http://schemas.openxmlformats.org/officeDocument/2006/relationships/hyperlink" Target="consultantplus://offline/ref=19F6A5F2CBC620D50858351A85E694B0C481C8B244A67F543F58EF1279C8D7542AD7AF3F73FA22SAH" TargetMode="External"/><Relationship Id="rId14" Type="http://schemas.openxmlformats.org/officeDocument/2006/relationships/hyperlink" Target="consultantplus://offline/ref=5EA6B4CC4D4AD2D11191B2E6F95C25619177716DC6B88E563FA53A8B553FD08B7155E459989204EF3C97B37B005A77F6161BAE939ENFT7G" TargetMode="External"/><Relationship Id="rId22" Type="http://schemas.openxmlformats.org/officeDocument/2006/relationships/hyperlink" Target="consultantplus://offline/ref=5EA6B4CC4D4AD2D11191B2E6F95C25619177716DC6B88E563FA53A8B553FD08B7155E4569B9504EF3C97B37B005A77F6161BAE939ENFT7G" TargetMode="External"/><Relationship Id="rId27" Type="http://schemas.openxmlformats.org/officeDocument/2006/relationships/hyperlink" Target="consultantplus://offline/ref=5EA6B4CC4D4AD2D11191B2E6F95C25619177716DC6B88E563FA53A8B553FD08B7155E4509E9708BF68D8B227450864F6111BAD9381FDDFFEN0T6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2872</Words>
  <Characters>16372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Akulinina_G_D</dc:creator>
  <cp:lastModifiedBy>GBuh</cp:lastModifiedBy>
  <cp:revision>6</cp:revision>
  <cp:lastPrinted>2018-11-08T06:12:00Z</cp:lastPrinted>
  <dcterms:created xsi:type="dcterms:W3CDTF">2018-11-07T05:52:00Z</dcterms:created>
  <dcterms:modified xsi:type="dcterms:W3CDTF">2018-11-08T06:12:00Z</dcterms:modified>
</cp:coreProperties>
</file>