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2" w:rsidRPr="00651C7C" w:rsidRDefault="00BF2CA2" w:rsidP="00BF2CA2">
      <w:pPr>
        <w:suppressAutoHyphens/>
        <w:spacing w:after="0"/>
        <w:jc w:val="right"/>
        <w:rPr>
          <w:rFonts w:ascii="Times New Roman" w:eastAsia="Calibri" w:hAnsi="Times New Roman"/>
          <w:i/>
          <w:iCs/>
          <w:sz w:val="26"/>
          <w:szCs w:val="26"/>
        </w:rPr>
      </w:pPr>
      <w:r w:rsidRPr="00651C7C">
        <w:rPr>
          <w:rFonts w:ascii="Times New Roman" w:eastAsia="Calibri" w:hAnsi="Times New Roman"/>
          <w:i/>
          <w:iCs/>
          <w:sz w:val="26"/>
          <w:szCs w:val="26"/>
        </w:rPr>
        <w:t>ПРОЕКТ</w:t>
      </w:r>
    </w:p>
    <w:p w:rsidR="00B46892" w:rsidRPr="00651C7C" w:rsidRDefault="00BF2CA2" w:rsidP="00BF2CA2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6"/>
          <w:szCs w:val="26"/>
        </w:rPr>
      </w:pPr>
      <w:r w:rsidRPr="00651C7C">
        <w:rPr>
          <w:rFonts w:ascii="Times New Roman" w:eastAsia="Calibri" w:hAnsi="Times New Roman"/>
          <w:i w:val="0"/>
          <w:iCs w:val="0"/>
          <w:sz w:val="26"/>
          <w:szCs w:val="26"/>
        </w:rPr>
        <w:t xml:space="preserve">АДМИНИСТРАЦИЯ ЗВАННОВСКОГО СЕЛЬСОВЕТА </w:t>
      </w:r>
    </w:p>
    <w:p w:rsidR="00BF2CA2" w:rsidRPr="00651C7C" w:rsidRDefault="00BF2CA2" w:rsidP="00BF2CA2">
      <w:pPr>
        <w:pStyle w:val="2"/>
        <w:numPr>
          <w:ilvl w:val="1"/>
          <w:numId w:val="9"/>
        </w:numPr>
        <w:tabs>
          <w:tab w:val="left" w:pos="0"/>
        </w:tabs>
        <w:suppressAutoHyphens/>
        <w:spacing w:before="0" w:after="0"/>
        <w:jc w:val="center"/>
        <w:rPr>
          <w:rFonts w:ascii="Times New Roman" w:eastAsia="Calibri" w:hAnsi="Times New Roman"/>
          <w:i w:val="0"/>
          <w:iCs w:val="0"/>
          <w:sz w:val="26"/>
          <w:szCs w:val="26"/>
        </w:rPr>
      </w:pPr>
      <w:r w:rsidRPr="00651C7C">
        <w:rPr>
          <w:rFonts w:ascii="Times New Roman" w:eastAsia="Calibri" w:hAnsi="Times New Roman"/>
          <w:i w:val="0"/>
          <w:iCs w:val="0"/>
          <w:sz w:val="26"/>
          <w:szCs w:val="26"/>
        </w:rPr>
        <w:t>ГЛУШКОВСКОГО РАЙОНА КУРСКОЙ ОБЛАСТИ</w:t>
      </w:r>
    </w:p>
    <w:p w:rsidR="00BF2CA2" w:rsidRPr="00651C7C" w:rsidRDefault="00BF2CA2" w:rsidP="00BF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2CA2" w:rsidRPr="00651C7C" w:rsidRDefault="00BF2CA2" w:rsidP="00BF2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CA2" w:rsidRPr="00651C7C" w:rsidRDefault="00BF2CA2" w:rsidP="00BF2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51C7C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651C7C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BF2CA2" w:rsidRPr="00651C7C" w:rsidRDefault="00BF2CA2" w:rsidP="00BF2CA2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F2CA2" w:rsidRPr="00651C7C" w:rsidRDefault="00BF2CA2" w:rsidP="00BF2CA2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F2CA2" w:rsidRPr="00651C7C" w:rsidRDefault="00BF2CA2" w:rsidP="00BF2CA2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1C7C">
        <w:rPr>
          <w:rFonts w:ascii="Times New Roman" w:hAnsi="Times New Roman" w:cs="Times New Roman"/>
          <w:sz w:val="26"/>
          <w:szCs w:val="26"/>
          <w:u w:val="single"/>
        </w:rPr>
        <w:t xml:space="preserve">от              №     </w:t>
      </w:r>
    </w:p>
    <w:p w:rsidR="00BF2CA2" w:rsidRPr="00651C7C" w:rsidRDefault="00BF2CA2" w:rsidP="00BF2CA2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C7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51C7C">
        <w:rPr>
          <w:rFonts w:ascii="Times New Roman" w:hAnsi="Times New Roman" w:cs="Times New Roman"/>
          <w:sz w:val="26"/>
          <w:szCs w:val="26"/>
        </w:rPr>
        <w:t>. Званное</w:t>
      </w:r>
    </w:p>
    <w:p w:rsidR="00BF2CA2" w:rsidRPr="00651C7C" w:rsidRDefault="00BF2CA2" w:rsidP="00BF2CA2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5920"/>
      </w:tblGrid>
      <w:tr w:rsidR="00BF2CA2" w:rsidRPr="00651C7C" w:rsidTr="00BF2CA2">
        <w:trPr>
          <w:trHeight w:val="692"/>
        </w:trPr>
        <w:tc>
          <w:tcPr>
            <w:tcW w:w="5920" w:type="dxa"/>
            <w:hideMark/>
          </w:tcPr>
          <w:p w:rsidR="00BF2CA2" w:rsidRPr="00651C7C" w:rsidRDefault="00BF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>Званновского</w:t>
            </w:r>
            <w:proofErr w:type="spellEnd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>Глушковского</w:t>
            </w:r>
            <w:proofErr w:type="spellEnd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Курской области от 27.11.2017 года №104 «Об утверждении муниципальной программы «Формирование современной городской среды в муниципальном образовании «</w:t>
            </w:r>
            <w:proofErr w:type="spellStart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>Званновский</w:t>
            </w:r>
            <w:proofErr w:type="spellEnd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F2CA2" w:rsidRPr="00651C7C" w:rsidRDefault="00BF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сельсовет» </w:t>
            </w:r>
            <w:proofErr w:type="spellStart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>Глушковского</w:t>
            </w:r>
            <w:proofErr w:type="spellEnd"/>
            <w:r w:rsidRPr="00651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Курской области  на 2018-2022 годы»</w:t>
            </w:r>
          </w:p>
        </w:tc>
      </w:tr>
    </w:tbl>
    <w:p w:rsidR="00BF2CA2" w:rsidRPr="00651C7C" w:rsidRDefault="00BF2CA2" w:rsidP="00BF2CA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</w:p>
    <w:p w:rsidR="00BF2CA2" w:rsidRPr="00651C7C" w:rsidRDefault="00BF2CA2" w:rsidP="00BF2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C7C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</w:t>
      </w:r>
      <w:r w:rsidR="00DC5B46" w:rsidRPr="00651C7C">
        <w:rPr>
          <w:rFonts w:ascii="Times New Roman" w:hAnsi="Times New Roman" w:cs="Times New Roman"/>
          <w:sz w:val="26"/>
          <w:szCs w:val="26"/>
        </w:rPr>
        <w:t>Российской Федерации, Федеральны</w:t>
      </w:r>
      <w:r w:rsidRPr="00651C7C">
        <w:rPr>
          <w:rFonts w:ascii="Times New Roman" w:hAnsi="Times New Roman" w:cs="Times New Roman"/>
          <w:sz w:val="26"/>
          <w:szCs w:val="26"/>
        </w:rPr>
        <w:t>м законом от 6 октября 2003 года № 131-ФЗ «</w:t>
      </w:r>
      <w:r w:rsidR="00DC5B46" w:rsidRPr="00651C7C">
        <w:rPr>
          <w:rFonts w:ascii="Times New Roman" w:hAnsi="Times New Roman" w:cs="Times New Roman"/>
          <w:sz w:val="26"/>
          <w:szCs w:val="26"/>
        </w:rPr>
        <w:t>Об</w:t>
      </w:r>
      <w:r w:rsidRPr="00651C7C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</w:t>
      </w:r>
      <w:r w:rsidR="00DC5B46" w:rsidRPr="00651C7C">
        <w:rPr>
          <w:rFonts w:ascii="Times New Roman" w:hAnsi="Times New Roman" w:cs="Times New Roman"/>
          <w:sz w:val="26"/>
          <w:szCs w:val="26"/>
        </w:rPr>
        <w:t>равления в Российской Федерации», приказом Минстроя России от 06.04.2017 г. № 691/</w:t>
      </w:r>
      <w:proofErr w:type="spellStart"/>
      <w:proofErr w:type="gramStart"/>
      <w:r w:rsidR="00DC5B46" w:rsidRPr="00651C7C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DC5B46" w:rsidRPr="00651C7C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</w:t>
      </w:r>
      <w:proofErr w:type="gramStart"/>
      <w:r w:rsidR="00DC5B46" w:rsidRPr="00651C7C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DC5B46" w:rsidRPr="00651C7C">
        <w:rPr>
          <w:rFonts w:ascii="Times New Roman" w:hAnsi="Times New Roman" w:cs="Times New Roman"/>
          <w:sz w:val="26"/>
          <w:szCs w:val="26"/>
        </w:rPr>
        <w:t xml:space="preserve"> на 2018-2022 годы»,</w:t>
      </w:r>
      <w:r w:rsidR="00B35B3A" w:rsidRPr="00651C7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="00B35B3A" w:rsidRPr="00651C7C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B35B3A" w:rsidRPr="00651C7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35B3A" w:rsidRPr="00651C7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B35B3A" w:rsidRPr="00651C7C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DC5B46" w:rsidRPr="00651C7C">
        <w:rPr>
          <w:rFonts w:ascii="Times New Roman" w:hAnsi="Times New Roman" w:cs="Times New Roman"/>
          <w:sz w:val="26"/>
          <w:szCs w:val="26"/>
        </w:rPr>
        <w:t xml:space="preserve"> </w:t>
      </w:r>
      <w:r w:rsidRPr="00651C7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651C7C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51C7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651C7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sz w:val="26"/>
          <w:szCs w:val="26"/>
        </w:rPr>
        <w:t xml:space="preserve"> района  ПОСТАНОВЛЯЕТ:</w:t>
      </w:r>
    </w:p>
    <w:p w:rsidR="00BF2CA2" w:rsidRPr="00651C7C" w:rsidRDefault="00BF2CA2" w:rsidP="00BF2C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2CA2" w:rsidRPr="00651C7C" w:rsidRDefault="00BF2CA2" w:rsidP="00BF2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C7C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651C7C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651C7C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651C7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sz w:val="26"/>
          <w:szCs w:val="26"/>
        </w:rPr>
        <w:t xml:space="preserve"> района Курской области от 27.11.2017г. N 104 "Об утверждении муниципальной программы "Формирование современной городской среды в</w:t>
      </w:r>
      <w:r w:rsidRPr="00651C7C">
        <w:rPr>
          <w:rFonts w:ascii="Times New Roman" w:hAnsi="Times New Roman" w:cs="Times New Roman"/>
          <w:bCs/>
          <w:sz w:val="26"/>
          <w:szCs w:val="26"/>
        </w:rPr>
        <w:t xml:space="preserve"> муниципальном образовании «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651C7C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sz w:val="26"/>
          <w:szCs w:val="26"/>
        </w:rPr>
        <w:t xml:space="preserve"> района Курской области на 2018 - 2022 годы" следующие изменения:</w:t>
      </w:r>
    </w:p>
    <w:p w:rsidR="00B35B3A" w:rsidRPr="00651C7C" w:rsidRDefault="00B35B3A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1C7C">
        <w:rPr>
          <w:rFonts w:ascii="Times New Roman" w:hAnsi="Times New Roman" w:cs="Times New Roman"/>
          <w:sz w:val="26"/>
          <w:szCs w:val="26"/>
        </w:rPr>
        <w:t xml:space="preserve">    1.1. муниципальную программу </w:t>
      </w:r>
      <w:r w:rsidRPr="00651C7C">
        <w:rPr>
          <w:rFonts w:ascii="Times New Roman" w:hAnsi="Times New Roman" w:cs="Times New Roman"/>
          <w:bCs/>
          <w:sz w:val="26"/>
          <w:szCs w:val="26"/>
        </w:rPr>
        <w:t>«Формирование современной городской среды в муниципальном образовании «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 на 2018-2024 годы» изложить в новой редакции (прилагается).</w:t>
      </w:r>
    </w:p>
    <w:p w:rsidR="00B46892" w:rsidRPr="00651C7C" w:rsidRDefault="00B46892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1C7C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Pr="00651C7C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46892" w:rsidRDefault="00B46892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1C7C">
        <w:rPr>
          <w:rFonts w:ascii="Times New Roman" w:hAnsi="Times New Roman" w:cs="Times New Roman"/>
          <w:bCs/>
          <w:sz w:val="26"/>
          <w:szCs w:val="26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в информационно-телекоммуникационной сети «Интернет».</w:t>
      </w:r>
    </w:p>
    <w:p w:rsidR="00651C7C" w:rsidRPr="00651C7C" w:rsidRDefault="00651C7C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6892" w:rsidRPr="00651C7C" w:rsidRDefault="00B46892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51C7C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B46892" w:rsidRPr="00651C7C" w:rsidRDefault="00B46892" w:rsidP="00B35B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proofErr w:type="spellStart"/>
      <w:r w:rsidRPr="00651C7C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651C7C">
        <w:rPr>
          <w:rFonts w:ascii="Times New Roman" w:hAnsi="Times New Roman" w:cs="Times New Roman"/>
          <w:bCs/>
          <w:sz w:val="26"/>
          <w:szCs w:val="26"/>
        </w:rPr>
        <w:t xml:space="preserve"> района                                                                              С.Д.ВОЕВОДА</w:t>
      </w:r>
    </w:p>
    <w:p w:rsidR="009D0A93" w:rsidRDefault="00B46892" w:rsidP="00B46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77A90" w:rsidRDefault="00677A90" w:rsidP="00677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УТВЕРЖДЕНА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46892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ЖКХ и ТЭК                                постановлением Администрации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Курской области                                                   </w:t>
      </w:r>
      <w:proofErr w:type="spellStart"/>
      <w:r w:rsidR="00AC0183"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677A90" w:rsidRDefault="001708DF" w:rsidP="00677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77A90" w:rsidRDefault="00677A90" w:rsidP="00677A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  А.В.Дедов                                </w:t>
      </w:r>
      <w:r w:rsidR="00CB2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__________   2019 года  </w:t>
      </w:r>
      <w:r w:rsidR="00CB2CD0">
        <w:rPr>
          <w:rFonts w:ascii="Times New Roman" w:hAnsi="Times New Roman" w:cs="Times New Roman"/>
          <w:bCs/>
          <w:sz w:val="24"/>
          <w:szCs w:val="24"/>
        </w:rPr>
        <w:t>№ 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от __________   2019 года №    ___</w:t>
      </w:r>
    </w:p>
    <w:p w:rsidR="00677A90" w:rsidRDefault="00CB2CD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 С.Д.Воевода</w:t>
      </w: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7A90" w:rsidRDefault="00677A90" w:rsidP="00677A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.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«ФОРМИРОВАНИЕ СОВРЕМЕННОЙ ГОРОДСКОЙ СРЕДЫ В МУНИЦИПАЛЬНОМ ОБРАЗОВАНИИ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C0183">
        <w:rPr>
          <w:rFonts w:ascii="Times New Roman" w:hAnsi="Times New Roman" w:cs="Times New Roman"/>
          <w:sz w:val="32"/>
          <w:szCs w:val="32"/>
        </w:rPr>
        <w:t>ЗВАННОВСКИЙ</w:t>
      </w:r>
      <w:r>
        <w:rPr>
          <w:rFonts w:ascii="Times New Roman" w:hAnsi="Times New Roman" w:cs="Times New Roman"/>
          <w:sz w:val="32"/>
          <w:szCs w:val="32"/>
        </w:rPr>
        <w:t xml:space="preserve"> СЕЛЬСОВЕТ» ГЛУШКОВСКОГО РАЙОНА КУРСКОЙ ОБЛАСТИ</w:t>
      </w:r>
    </w:p>
    <w:p w:rsidR="00677A90" w:rsidRDefault="00AC0183" w:rsidP="00677A9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2018-2024</w:t>
      </w:r>
      <w:r w:rsidR="00677A90">
        <w:rPr>
          <w:rFonts w:ascii="Times New Roman" w:hAnsi="Times New Roman" w:cs="Times New Roman"/>
          <w:sz w:val="32"/>
          <w:szCs w:val="32"/>
        </w:rPr>
        <w:t xml:space="preserve"> ГОДЫ»</w:t>
      </w: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B2CD0" w:rsidRDefault="00CB2CD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7A90" w:rsidRDefault="00677A90" w:rsidP="00677A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6892" w:rsidRDefault="00B46892" w:rsidP="00677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1DF" w:rsidRDefault="001841DF" w:rsidP="001841D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677A90" w:rsidRDefault="00677A90" w:rsidP="00677A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677A90" w:rsidRDefault="00677A90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r w:rsidR="00AC0183">
        <w:rPr>
          <w:rFonts w:ascii="Times New Roman" w:hAnsi="Times New Roman" w:cs="Times New Roman"/>
          <w:b/>
          <w:sz w:val="24"/>
          <w:szCs w:val="24"/>
        </w:rPr>
        <w:t>ЗВАННОВСКИЙ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ГЛУШКОВСКОГО РАЙОНА</w:t>
      </w:r>
    </w:p>
    <w:p w:rsidR="00677A90" w:rsidRDefault="00AC0183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КУРСКОЙ ОБЛАСТИ НА 2018-2024</w:t>
      </w:r>
      <w:r w:rsidR="00677A90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677A90" w:rsidRDefault="00677A90" w:rsidP="00677A9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677A90" w:rsidRDefault="00AC0183" w:rsidP="00677A90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2018-2024</w:t>
      </w:r>
      <w:r w:rsidR="00677A90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77A90" w:rsidTr="00677A90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(парков, скверов, площадей, и т.д.).</w:t>
            </w:r>
          </w:p>
          <w:p w:rsidR="00677A90" w:rsidRDefault="00677A90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территорий.</w:t>
            </w:r>
          </w:p>
          <w:p w:rsidR="00F567A0" w:rsidRDefault="00A870F4" w:rsidP="00A870F4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0" w:right="28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изуется в один этап: 2018 - 2024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бюджетных ассигнований из федерального и областного  бюджетов составляет 1003,429 тыс. рублей, 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 721,826 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1260,401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1300,000</w:t>
            </w:r>
            <w:r w:rsidR="00677A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C0183">
              <w:rPr>
                <w:rFonts w:ascii="Times New Roman" w:hAnsi="Times New Roman" w:cs="Times New Roman"/>
                <w:sz w:val="24"/>
                <w:szCs w:val="24"/>
              </w:rPr>
              <w:t>1300,000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C0183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1300,000 тыс. рублей,</w:t>
            </w:r>
          </w:p>
          <w:p w:rsidR="00AC0183" w:rsidRDefault="00AC0183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1300,000 тыс. рублей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из местного бюджета  составляет 262,738  рублей, 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E35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E352C2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рублей,</w:t>
            </w:r>
          </w:p>
          <w:p w:rsidR="00E352C2" w:rsidRDefault="00E352C2" w:rsidP="00E352C2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рублей,</w:t>
            </w:r>
          </w:p>
          <w:p w:rsidR="00677A90" w:rsidRDefault="00677A90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-внебюджетных источников нет.</w:t>
            </w:r>
          </w:p>
        </w:tc>
      </w:tr>
      <w:tr w:rsidR="00677A90" w:rsidTr="00677A9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3"/>
              </w:numPr>
              <w:adjustRightInd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территориймуниципального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77A90" w:rsidRDefault="00677A90" w:rsidP="00677A90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677A90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677A90" w:rsidRDefault="00677A90" w:rsidP="00677A90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общественных территорий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E3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352C2">
        <w:rPr>
          <w:rFonts w:ascii="Times New Roman" w:hAnsi="Times New Roman" w:cs="Times New Roman"/>
          <w:sz w:val="28"/>
          <w:szCs w:val="28"/>
        </w:rPr>
        <w:t>Центральная площадь, площадь возле стелы погибшим односельчанам в годы ВОВ 1941-1945 гг., кладбище, сквер за Домом культуры.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территории требуют устройства тротуарных дорожек, асфальтирования территории,  озеленения, установки лавочек и урн для мусора,  освещения и др.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создадут образ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сформируют благоприятную и комфортную городскую среду для жителей и гостей села, выполнят рекреационные и санитарно-защитные функции. 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иными некапитальными объектами;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677A90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 общественных территорий.</w:t>
      </w:r>
    </w:p>
    <w:p w:rsidR="00E46AEF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общественных территорий, подлежащих благоустройству в рамках реализации муниципальной программы,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proofErr w:type="gramEnd"/>
    </w:p>
    <w:p w:rsidR="00E46AEF" w:rsidRDefault="00E46AEF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</w:t>
      </w:r>
      <w:r w:rsidR="00B90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02B2">
        <w:rPr>
          <w:rFonts w:ascii="Times New Roman" w:hAnsi="Times New Roman" w:cs="Times New Roman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</w:t>
      </w:r>
      <w:proofErr w:type="gramEnd"/>
      <w:r w:rsidR="00B902B2">
        <w:rPr>
          <w:rFonts w:ascii="Times New Roman" w:hAnsi="Times New Roman" w:cs="Times New Roman"/>
          <w:sz w:val="28"/>
          <w:szCs w:val="28"/>
        </w:rPr>
        <w:t xml:space="preserve">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 </w:t>
      </w:r>
    </w:p>
    <w:p w:rsidR="00677A90" w:rsidRDefault="00677A90" w:rsidP="00677A9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 улучшить условия для отдыха.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Оценка состояния сферы благоустройства</w:t>
      </w: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9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677A90" w:rsidTr="00677A90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формирования муниципальной программы</w:t>
            </w:r>
            <w:r w:rsidR="000E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77A90" w:rsidTr="00677A90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7A90" w:rsidTr="00677A9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</w:tbl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677A90" w:rsidRDefault="00677A90" w:rsidP="00677A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"/>
      <w:bookmarkEnd w:id="0"/>
      <w:r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уровня благоустройства территорий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677A90" w:rsidRDefault="00677A90" w:rsidP="00677A90">
      <w:pPr>
        <w:pStyle w:val="ConsPlusNormal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 (парков, скверов, набережных и т.д.);</w:t>
      </w:r>
    </w:p>
    <w:p w:rsidR="00677A90" w:rsidRDefault="00677A90" w:rsidP="00677A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87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Ожидаемые результаты реализации муниципальной программы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7"/>
        <w:gridCol w:w="3117"/>
        <w:gridCol w:w="1275"/>
        <w:gridCol w:w="1398"/>
        <w:gridCol w:w="1398"/>
      </w:tblGrid>
      <w:tr w:rsidR="00677A90" w:rsidTr="00677A90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0E4AE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677A90" w:rsidTr="00677A90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677A90" w:rsidRDefault="00677A90">
            <w:pPr>
              <w:pStyle w:val="ConsPlusNormal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уровня благоустройства общественных территорий (парков,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77A90" w:rsidTr="00677A90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реализованных проектов благоустройства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F567A0" w:rsidRDefault="00F567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результате реализации мероприятий муниципальной программы ожидается снижение доли неблагоустроенных </w:t>
      </w:r>
      <w:r w:rsidR="00FB3B72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Реализация муниципальной программы позволит достичь следующих результатов: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</w:t>
      </w:r>
      <w:r w:rsidR="000E4AE8">
        <w:rPr>
          <w:rFonts w:ascii="Times New Roman" w:hAnsi="Times New Roman" w:cs="Times New Roman"/>
          <w:sz w:val="28"/>
          <w:szCs w:val="28"/>
        </w:rPr>
        <w:t>ство общественных территорий - 4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A90" w:rsidRDefault="00677A90" w:rsidP="00677A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Сведения о показателях и индикаторах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 и индикаторов муниципальной программы определен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наблюдаемости значений показателей и индикаторов в течение срока реализации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охвата всех наиболее значимых результатов выполнения основных мероприятий муниципальной программы.</w:t>
      </w:r>
    </w:p>
    <w:p w:rsidR="00677A90" w:rsidRDefault="00677A90" w:rsidP="00677A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показателей муниципальных 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Целевые показатели (индикаторы) программы рассчитываются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и соответствуют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целям и задачам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hyperlink r:id="rId6" w:anchor="Par146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индикаторов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показателей, характеризующих эффективность реализации мероприятий программы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программе.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E4AE8">
        <w:rPr>
          <w:rFonts w:ascii="Times New Roman" w:hAnsi="Times New Roman" w:cs="Times New Roman"/>
          <w:sz w:val="28"/>
          <w:szCs w:val="28"/>
        </w:rPr>
        <w:t>реализации программы в 2018-2024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достигнуто:</w:t>
      </w:r>
    </w:p>
    <w:p w:rsidR="00677A90" w:rsidRDefault="000E4AE8" w:rsidP="00677A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благоустроено 4</w:t>
      </w:r>
      <w:r w:rsidR="00677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A90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677A90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9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677A9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77A9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77A9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Обобщенная характеристика основных мероприятий муниципальной программы и ведомственных целевых программ подпрограмм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индикаторов и показателей достигается путем реализации следующего основного мероприятия: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 «Благоустройство общественных территорий». </w:t>
      </w:r>
      <w:r>
        <w:rPr>
          <w:rFonts w:ascii="Times New Roman" w:hAnsi="Times New Roman" w:cs="Times New Roman"/>
          <w:sz w:val="28"/>
          <w:szCs w:val="28"/>
        </w:rPr>
        <w:t>В рамках данного мероприятия могут быть реализованы следующие виды проектов и территорий: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парков, площадей,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освещения улицы, парка,  площади,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центральных площадей,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</w:t>
      </w:r>
      <w:r w:rsidR="000E4AE8">
        <w:rPr>
          <w:rFonts w:ascii="Times New Roman" w:hAnsi="Times New Roman" w:cs="Times New Roman"/>
          <w:sz w:val="28"/>
          <w:szCs w:val="28"/>
        </w:rPr>
        <w:t>щих благоустройству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</w:t>
      </w:r>
      <w:r w:rsidR="000E4AE8">
        <w:rPr>
          <w:rFonts w:ascii="Times New Roman" w:hAnsi="Times New Roman" w:cs="Times New Roman"/>
          <w:sz w:val="28"/>
          <w:szCs w:val="28"/>
        </w:rPr>
        <w:t>одлежащие реализации в 2018-2024</w:t>
      </w:r>
      <w:r>
        <w:rPr>
          <w:rFonts w:ascii="Times New Roman" w:hAnsi="Times New Roman" w:cs="Times New Roman"/>
          <w:sz w:val="28"/>
          <w:szCs w:val="28"/>
        </w:rPr>
        <w:t xml:space="preserve"> годах приведен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0E4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  <w:proofErr w:type="gramEnd"/>
    </w:p>
    <w:p w:rsidR="002246D9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 6 к муниципальной программе.</w:t>
      </w:r>
      <w:proofErr w:type="gramEnd"/>
    </w:p>
    <w:p w:rsidR="002246D9" w:rsidRDefault="002246D9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</w:t>
      </w:r>
      <w:r w:rsidR="00211097">
        <w:rPr>
          <w:rFonts w:ascii="Times New Roman" w:hAnsi="Times New Roman" w:cs="Times New Roman"/>
          <w:sz w:val="28"/>
          <w:szCs w:val="28"/>
        </w:rPr>
        <w:t xml:space="preserve"> </w:t>
      </w:r>
      <w:r w:rsidR="00211097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муниципальной программе.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tabs>
          <w:tab w:val="left" w:pos="3736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>
        <w:rPr>
          <w:sz w:val="28"/>
          <w:szCs w:val="28"/>
        </w:rPr>
        <w:t>).</w:t>
      </w:r>
    </w:p>
    <w:p w:rsidR="00677A90" w:rsidRDefault="00677A90" w:rsidP="00677A90">
      <w:pPr>
        <w:tabs>
          <w:tab w:val="left" w:pos="3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услуги не предоставляются.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</w:t>
      </w:r>
    </w:p>
    <w:p w:rsidR="00677A90" w:rsidRDefault="000E4AE8" w:rsidP="00677A90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77A90">
        <w:rPr>
          <w:rFonts w:ascii="Times New Roman" w:hAnsi="Times New Roman" w:cs="Times New Roman"/>
          <w:b/>
          <w:bCs/>
          <w:sz w:val="28"/>
          <w:szCs w:val="28"/>
        </w:rPr>
        <w:t>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A90">
        <w:rPr>
          <w:rFonts w:ascii="Times New Roman" w:hAnsi="Times New Roman" w:cs="Times New Roman"/>
          <w:b/>
          <w:bCs/>
          <w:sz w:val="28"/>
          <w:szCs w:val="28"/>
        </w:rPr>
        <w:t>для реализации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федерального, областного и местного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77A90" w:rsidRDefault="00677A90" w:rsidP="00677A90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средствах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направляемых на реализацию программы, указаны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бюджета,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0E4AE8">
        <w:rPr>
          <w:rFonts w:ascii="Times New Roman" w:hAnsi="Times New Roman" w:cs="Times New Roman"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 указаны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0E4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77A90" w:rsidRDefault="00677A90" w:rsidP="00677A90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X.</w:t>
      </w:r>
      <w:r w:rsidR="000E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степени влияния выделения дополнительных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объемов ресурсов на показатели (индикаторы)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состав и основные характеристики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tabs>
          <w:tab w:val="left" w:pos="-3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677A90" w:rsidRDefault="00677A90" w:rsidP="00677A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 объеме или невыполнению как непосредственных, так и конечных результатов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приоритетов для первоочередного финансирования расходов;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677A90" w:rsidRDefault="00677A90" w:rsidP="00677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XI.</w:t>
      </w:r>
      <w:r w:rsidR="000E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</w:t>
      </w:r>
    </w:p>
    <w:p w:rsidR="00677A90" w:rsidRDefault="00677A90" w:rsidP="00677A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77A90" w:rsidRDefault="00677A90" w:rsidP="00677A90">
      <w:pPr>
        <w:pStyle w:val="ConsPlusNormal0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(оценка полноты использования средств бюджета) и эффективности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(оценка экономической эффективности достижения результатов);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657225" cy="5429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 степень достижения запланированных результатов результативность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i-основного мероприятия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израсходованных на реализацию i-основного мероприятия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i-основного мероприятия.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целом по муниципальной программе проводится по формуле: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9334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основных мероприятий муниципальной программы (процентов);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финансируемых основных мероприятий муниципальной программы.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определяется по следующей формуле: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муниципального образования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E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на реализацию основных мероприятий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- количество   основных   мероприятий   муниципальной   программы,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677A90" w:rsidRDefault="00677A90" w:rsidP="00677A9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44"/>
      <w:bookmarkEnd w:id="1"/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</w:t>
      </w:r>
      <w:r w:rsidR="00196304">
        <w:rPr>
          <w:rFonts w:ascii="Times New Roman" w:hAnsi="Times New Roman" w:cs="Times New Roman"/>
          <w:sz w:val="28"/>
          <w:szCs w:val="28"/>
        </w:rPr>
        <w:t>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74"/>
        <w:gridCol w:w="1418"/>
        <w:gridCol w:w="850"/>
        <w:gridCol w:w="851"/>
        <w:gridCol w:w="850"/>
        <w:gridCol w:w="851"/>
        <w:gridCol w:w="850"/>
        <w:gridCol w:w="567"/>
        <w:gridCol w:w="709"/>
      </w:tblGrid>
      <w:tr w:rsidR="00196304" w:rsidTr="00196304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96304" w:rsidRDefault="00196304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Значение показателей</w:t>
            </w:r>
          </w:p>
        </w:tc>
      </w:tr>
      <w:tr w:rsidR="00196304" w:rsidTr="0019630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04" w:rsidRDefault="00196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96304" w:rsidRPr="00E63E62" w:rsidRDefault="0019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6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96304" w:rsidRPr="00E63E62" w:rsidRDefault="00196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E6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 w:rsidP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196304" w:rsidRDefault="0019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304" w:rsidTr="001963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196304" w:rsidP="00AC0183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обшей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19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4" w:rsidRDefault="00A8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96304" w:rsidRPr="00A870F4" w:rsidRDefault="00A870F4">
            <w:pPr>
              <w:rPr>
                <w:sz w:val="28"/>
                <w:szCs w:val="28"/>
              </w:rPr>
            </w:pPr>
            <w:r w:rsidRPr="00A870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6304" w:rsidRPr="00A870F4" w:rsidRDefault="00A870F4">
            <w:pPr>
              <w:rPr>
                <w:sz w:val="28"/>
                <w:szCs w:val="28"/>
              </w:rPr>
            </w:pPr>
            <w:r w:rsidRPr="00A870F4">
              <w:rPr>
                <w:sz w:val="28"/>
                <w:szCs w:val="28"/>
              </w:rPr>
              <w:t>0</w:t>
            </w:r>
          </w:p>
        </w:tc>
      </w:tr>
    </w:tbl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2018-2024</w:t>
      </w:r>
      <w:r w:rsidR="00677A9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677A90" w:rsidRDefault="00677A90" w:rsidP="00677A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муниципальной программы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196304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35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1589"/>
        <w:gridCol w:w="1559"/>
        <w:gridCol w:w="780"/>
        <w:gridCol w:w="747"/>
        <w:gridCol w:w="1972"/>
        <w:gridCol w:w="2409"/>
      </w:tblGrid>
      <w:tr w:rsidR="00677A90" w:rsidTr="00677A90">
        <w:trPr>
          <w:trHeight w:val="3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непосредственныйрезульта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муниципальной программы </w:t>
            </w:r>
          </w:p>
        </w:tc>
      </w:tr>
      <w:tr w:rsidR="00677A90" w:rsidTr="00677A90">
        <w:trPr>
          <w:trHeight w:val="10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7A90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90" w:rsidTr="00677A90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677A90" w:rsidP="00AC0183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A870F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ие 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196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77A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 w:rsidP="001963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>возле стелы погибшим односельчанам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площадь, кладбище, парк за  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общественных территорий (парков, площадей и т.д.)</w:t>
            </w:r>
          </w:p>
          <w:p w:rsidR="00677A90" w:rsidRDefault="00677A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  <w:r w:rsidR="0019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677A90" w:rsidRDefault="00677A90" w:rsidP="00677A90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77A90" w:rsidRDefault="00196304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2018-2024</w:t>
      </w:r>
      <w:r w:rsidR="00677A9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ind w:left="142" w:firstLine="530"/>
        <w:jc w:val="both"/>
        <w:rPr>
          <w:sz w:val="28"/>
          <w:szCs w:val="28"/>
        </w:rPr>
      </w:pPr>
    </w:p>
    <w:p w:rsidR="00677A90" w:rsidRDefault="00677A90" w:rsidP="00677A90">
      <w:pPr>
        <w:pStyle w:val="a3"/>
      </w:pPr>
      <w:r>
        <w:t>Ресурсное обеспечение реализации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  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</w:t>
      </w:r>
      <w:r w:rsidR="00811A1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677A90" w:rsidRDefault="00677A90" w:rsidP="00677A90">
      <w:pPr>
        <w:pStyle w:val="a3"/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4"/>
        <w:gridCol w:w="1700"/>
        <w:gridCol w:w="3633"/>
      </w:tblGrid>
      <w:tr w:rsidR="00677A90" w:rsidTr="00677A90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677A90" w:rsidTr="00677A90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77A90" w:rsidTr="00677A90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«Формирование современной городской среды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proofErr w:type="spellStart"/>
            <w:r w:rsidR="00AC0183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 на 2018-2022 год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721,826 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1 260,401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Default="00811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1300,000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A17" w:rsidRDefault="00811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1300,000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77A90" w:rsidTr="00677A90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Средства местного  бюджета</w:t>
            </w:r>
          </w:p>
        </w:tc>
      </w:tr>
      <w:tr w:rsidR="00677A90" w:rsidTr="00677A90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AC01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2018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158,654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100,155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A87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0,000 тыс.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рублей,</w:t>
            </w:r>
          </w:p>
          <w:p w:rsidR="00677A90" w:rsidRDefault="00677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811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 тыс. рублей,</w:t>
            </w:r>
          </w:p>
          <w:p w:rsidR="00811A17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100,000 тыс. рублей,</w:t>
            </w:r>
          </w:p>
          <w:p w:rsidR="00811A17" w:rsidRDefault="00811A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100,000 тыс. рублей,</w:t>
            </w:r>
          </w:p>
        </w:tc>
      </w:tr>
    </w:tbl>
    <w:p w:rsidR="00677A90" w:rsidRDefault="00677A90" w:rsidP="00677A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677A90" w:rsidRDefault="00677A90" w:rsidP="00677A90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677A90" w:rsidRDefault="00677A90" w:rsidP="00677A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803C69">
        <w:rPr>
          <w:rFonts w:ascii="Times New Roman" w:hAnsi="Times New Roman" w:cs="Times New Roman"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t>»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677A90" w:rsidRDefault="00677A90" w:rsidP="00677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прогнозная (справочная) оценка расходов федерального бюджета, областного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803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AC0183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</w:t>
      </w:r>
      <w:r w:rsidR="00803C69">
        <w:rPr>
          <w:rFonts w:ascii="Times New Roman" w:hAnsi="Times New Roman" w:cs="Times New Roman"/>
          <w:b/>
          <w:bCs/>
          <w:sz w:val="28"/>
          <w:szCs w:val="28"/>
        </w:rPr>
        <w:t>она Курской области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9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2551"/>
        <w:gridCol w:w="2747"/>
        <w:gridCol w:w="2496"/>
      </w:tblGrid>
      <w:tr w:rsidR="00677A90" w:rsidTr="00677A90">
        <w:trPr>
          <w:trHeight w:val="514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677A90" w:rsidTr="00677A90">
        <w:trPr>
          <w:trHeight w:val="389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года</w:t>
            </w:r>
          </w:p>
        </w:tc>
      </w:tr>
      <w:tr w:rsidR="00677A90" w:rsidTr="00677A90">
        <w:trPr>
          <w:trHeight w:val="23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2018-2022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880,470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1360,556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–1400,000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–1400,000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rPr>
          <w:trHeight w:val="381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–  721,826 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677A90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1260,401</w:t>
            </w:r>
            <w:r w:rsidR="00677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 тыс. рублей,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1300,000 тыс. рублей,</w:t>
            </w:r>
          </w:p>
          <w:p w:rsidR="00803C69" w:rsidRDefault="00803C69" w:rsidP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1300,000 тыс. рублей,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90" w:rsidTr="00677A90">
        <w:trPr>
          <w:trHeight w:val="410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="00AC0183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158,654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100,155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677A90" w:rsidRDefault="00677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803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 тыс. рублей,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100,000 тыс. рублей</w:t>
            </w:r>
          </w:p>
          <w:p w:rsidR="00803C69" w:rsidRDefault="00803C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100,000 тыс. рублей</w:t>
            </w:r>
          </w:p>
        </w:tc>
      </w:tr>
      <w:tr w:rsidR="00677A90" w:rsidTr="00677A90">
        <w:trPr>
          <w:trHeight w:val="398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90" w:rsidRDefault="00677A90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90" w:rsidRDefault="00677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77A90" w:rsidRDefault="00677A90" w:rsidP="00677A90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AC0183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811A17">
        <w:rPr>
          <w:rFonts w:ascii="Times New Roman" w:hAnsi="Times New Roman" w:cs="Times New Roman"/>
          <w:sz w:val="28"/>
          <w:szCs w:val="28"/>
        </w:rPr>
        <w:t>йона Курской области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б</w:t>
      </w:r>
      <w:r w:rsidR="00811A17">
        <w:rPr>
          <w:rFonts w:ascii="Times New Roman" w:hAnsi="Times New Roman" w:cs="Times New Roman"/>
          <w:b/>
          <w:bCs/>
          <w:sz w:val="28"/>
          <w:szCs w:val="28"/>
        </w:rPr>
        <w:t>лагоустройству на 2018-2024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годы,</w:t>
      </w:r>
    </w:p>
    <w:p w:rsidR="00677A90" w:rsidRDefault="00677A90" w:rsidP="00677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перечнем видов работ, планируемых к выполнению</w:t>
      </w: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585283" w:rsidTr="00585283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585283" w:rsidRDefault="00585283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(на территории Стелы «Погибшим односельчанам в годы ВОВ 1941-1945 гг.»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(Центральная площадь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Устройство подстилающих и выравнивающих слоев оснований: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покрытий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3.Установка бортовых камней бетонных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Установка фонарей освещения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площади 4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Установка скамеек 3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Центральная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(кладбище)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грунта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Укладка щебеночного покрытия</w:t>
            </w: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Укладка асфальтового покрытия</w:t>
            </w:r>
          </w:p>
          <w:p w:rsidR="00585283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283">
              <w:rPr>
                <w:rFonts w:ascii="Times New Roman" w:hAnsi="Times New Roman" w:cs="Times New Roman"/>
                <w:sz w:val="28"/>
                <w:szCs w:val="28"/>
              </w:rPr>
              <w:t>. Установка скамеек 4 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5283" w:rsidTr="00585283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 w:rsidP="00100BAA">
            <w:pPr>
              <w:pStyle w:val="ConsPlusNormal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Комсомольская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Званное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(сквер возле Дома культуры)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ул. Комсомольская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грунта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Устройство подстилающих и выравнивающих слоев оснований из песка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Устройство основания под тротуары из кирпичного или известнякового щебня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Устройство покрытия из тротуарной плитки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Установка бортовых камней бетонных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6.Установка изгороди вокруг   200 м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Установка фонарей освещения на территории площади 4 шт.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Установка игровых устройств, песочниц, качелей, качалок и т.д.</w:t>
            </w: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83" w:rsidRDefault="00585283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E62" w:rsidRDefault="00E63E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100BAA" w:rsidRDefault="00100BAA" w:rsidP="00100BAA">
      <w:pPr>
        <w:rPr>
          <w:rFonts w:ascii="Times New Roman" w:hAnsi="Times New Roman" w:cs="Times New Roman"/>
          <w:sz w:val="28"/>
          <w:szCs w:val="28"/>
        </w:rPr>
      </w:pPr>
    </w:p>
    <w:p w:rsidR="00677A90" w:rsidRDefault="00677A90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00BAA" w:rsidRDefault="00100BA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02427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02427A" w:rsidRDefault="0002427A" w:rsidP="0002427A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2427A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2427A" w:rsidRDefault="0002427A" w:rsidP="0002427A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02427A" w:rsidRDefault="0002427A" w:rsidP="000242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P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B2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</w:t>
      </w:r>
    </w:p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02427A" w:rsidTr="00DC5B46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DC5B4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</w:t>
            </w:r>
            <w:r w:rsidR="003D41C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индивидуальных предпринимателей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27A" w:rsidRDefault="0002427A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7A" w:rsidRDefault="0002427A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02427A" w:rsidRDefault="0002427A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  <w:tr w:rsidR="003D41C0" w:rsidTr="00DC5B46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DC5B4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02427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3D41C0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0" w:rsidRDefault="003D41C0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902B2" w:rsidRDefault="00B902B2" w:rsidP="00B902B2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2018-2024 годы»</w:t>
      </w:r>
    </w:p>
    <w:p w:rsidR="00B902B2" w:rsidRDefault="00B902B2" w:rsidP="00B902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P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B2">
        <w:rPr>
          <w:rFonts w:ascii="Times New Roman" w:hAnsi="Times New Roman" w:cs="Times New Roman"/>
          <w:b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</w:t>
      </w: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B2" w:rsidRDefault="00B902B2" w:rsidP="00B9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515"/>
        <w:gridCol w:w="2429"/>
        <w:gridCol w:w="2993"/>
        <w:gridCol w:w="958"/>
      </w:tblGrid>
      <w:tr w:rsidR="00B902B2" w:rsidTr="00DC5B46">
        <w:trPr>
          <w:trHeight w:val="1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DC5B46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B2" w:rsidRDefault="00B902B2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B2" w:rsidRDefault="00B902B2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  <w:p w:rsidR="00B902B2" w:rsidRDefault="00B902B2" w:rsidP="00DC5B4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:rsidR="0002427A" w:rsidRDefault="0002427A" w:rsidP="00677A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02427A" w:rsidSect="00FF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A90"/>
    <w:rsid w:val="0002427A"/>
    <w:rsid w:val="000A3F6D"/>
    <w:rsid w:val="000E4AE8"/>
    <w:rsid w:val="00100BAA"/>
    <w:rsid w:val="001708DF"/>
    <w:rsid w:val="001841DF"/>
    <w:rsid w:val="00196304"/>
    <w:rsid w:val="001B13C4"/>
    <w:rsid w:val="00201CE4"/>
    <w:rsid w:val="00211097"/>
    <w:rsid w:val="002246D9"/>
    <w:rsid w:val="00300B44"/>
    <w:rsid w:val="00303A72"/>
    <w:rsid w:val="003A555B"/>
    <w:rsid w:val="003D41C0"/>
    <w:rsid w:val="00585283"/>
    <w:rsid w:val="00651C7C"/>
    <w:rsid w:val="00677A90"/>
    <w:rsid w:val="00803C69"/>
    <w:rsid w:val="00811A17"/>
    <w:rsid w:val="009D0A93"/>
    <w:rsid w:val="009D3455"/>
    <w:rsid w:val="00A870F4"/>
    <w:rsid w:val="00AA28E4"/>
    <w:rsid w:val="00AC0183"/>
    <w:rsid w:val="00B35B3A"/>
    <w:rsid w:val="00B46892"/>
    <w:rsid w:val="00B902B2"/>
    <w:rsid w:val="00BF2CA2"/>
    <w:rsid w:val="00CB2CD0"/>
    <w:rsid w:val="00D1124D"/>
    <w:rsid w:val="00D434F5"/>
    <w:rsid w:val="00DC5B46"/>
    <w:rsid w:val="00E3242A"/>
    <w:rsid w:val="00E352C2"/>
    <w:rsid w:val="00E46AEF"/>
    <w:rsid w:val="00E63E62"/>
    <w:rsid w:val="00F567A0"/>
    <w:rsid w:val="00FB3B72"/>
    <w:rsid w:val="00FF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1F"/>
  </w:style>
  <w:style w:type="paragraph" w:styleId="2">
    <w:name w:val="heading 2"/>
    <w:basedOn w:val="a"/>
    <w:next w:val="a"/>
    <w:link w:val="20"/>
    <w:semiHidden/>
    <w:unhideWhenUsed/>
    <w:qFormat/>
    <w:rsid w:val="00BF2C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77A9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677A90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677A9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677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77A9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7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uiPriority w:val="99"/>
    <w:rsid w:val="00677A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677A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A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F2C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BF2CA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2;&#1072;&#1083;&#1077;&#1085;&#1090;&#1080;&#1085;&#1072;\Downloads\&#1057;&#1086;&#1074;&#1088;&#1077;&#1084;&#1077;&#1085;&#1085;&#1072;&#1103;%20&#1089;&#1088;&#1077;&#1076;&#1072;%202018-2022%20&#1085;&#1072;%20&#1091;&#1090;&#1074;&#1077;&#1088;&#1078;&#1076;(1)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9847-494D-4916-A7AD-8D2A7693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25</cp:revision>
  <cp:lastPrinted>2019-04-26T07:22:00Z</cp:lastPrinted>
  <dcterms:created xsi:type="dcterms:W3CDTF">2019-04-26T05:52:00Z</dcterms:created>
  <dcterms:modified xsi:type="dcterms:W3CDTF">2019-05-28T12:23:00Z</dcterms:modified>
</cp:coreProperties>
</file>