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193">
        <w:rPr>
          <w:rFonts w:ascii="Times New Roman" w:hAnsi="Times New Roman" w:cs="Times New Roman"/>
          <w:b/>
          <w:sz w:val="32"/>
          <w:szCs w:val="32"/>
        </w:rPr>
        <w:t xml:space="preserve">АДМИНИСТРАЦИЯ     </w:t>
      </w:r>
      <w:r>
        <w:rPr>
          <w:rFonts w:ascii="Times New Roman" w:hAnsi="Times New Roman" w:cs="Times New Roman"/>
          <w:b/>
          <w:sz w:val="32"/>
          <w:szCs w:val="32"/>
        </w:rPr>
        <w:t>ЗВАННОВСКОГО</w:t>
      </w:r>
      <w:r w:rsidRPr="00CD5193">
        <w:rPr>
          <w:rFonts w:ascii="Times New Roman" w:hAnsi="Times New Roman" w:cs="Times New Roman"/>
          <w:b/>
          <w:sz w:val="32"/>
          <w:szCs w:val="32"/>
        </w:rPr>
        <w:t xml:space="preserve">    СЕЛЬСОВЕТА</w:t>
      </w:r>
    </w:p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193"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D519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D519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193">
        <w:rPr>
          <w:rFonts w:ascii="Times New Roman" w:hAnsi="Times New Roman" w:cs="Times New Roman"/>
          <w:b/>
          <w:sz w:val="32"/>
          <w:szCs w:val="32"/>
        </w:rPr>
        <w:t xml:space="preserve">от  </w:t>
      </w:r>
      <w:r>
        <w:rPr>
          <w:rFonts w:ascii="Times New Roman" w:hAnsi="Times New Roman" w:cs="Times New Roman"/>
          <w:b/>
          <w:sz w:val="32"/>
          <w:szCs w:val="32"/>
        </w:rPr>
        <w:t>05 июня     2019 года № 50</w:t>
      </w:r>
    </w:p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93" w:rsidRPr="00CD5193" w:rsidRDefault="00CD5193" w:rsidP="00CD5193">
      <w:pPr>
        <w:tabs>
          <w:tab w:val="left" w:pos="2029"/>
          <w:tab w:val="left" w:pos="7793"/>
          <w:tab w:val="left" w:pos="9497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93" w:rsidRPr="00CD5193" w:rsidRDefault="00CD5193" w:rsidP="00CD519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D519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 учреждений, и лицами, замещающими данные должности </w:t>
      </w:r>
    </w:p>
    <w:p w:rsidR="00CD5193" w:rsidRPr="00CD5193" w:rsidRDefault="00CD5193" w:rsidP="00CD5193">
      <w:pPr>
        <w:shd w:val="clear" w:color="auto" w:fill="FFFFFF"/>
        <w:spacing w:before="100" w:beforeAutospacing="1" w:after="0"/>
        <w:ind w:left="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93" w:rsidRPr="00CD5193" w:rsidRDefault="00CD5193" w:rsidP="00CD5193">
      <w:pPr>
        <w:shd w:val="clear" w:color="auto" w:fill="FFFFFF"/>
        <w:spacing w:before="100" w:beforeAutospacing="1" w:after="0"/>
        <w:ind w:left="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93" w:rsidRPr="00CD5193" w:rsidRDefault="00CD5193" w:rsidP="00CD5193">
      <w:pPr>
        <w:shd w:val="clear" w:color="auto" w:fill="FFFFFF"/>
        <w:spacing w:before="100" w:beforeAutospacing="1" w:after="0"/>
        <w:ind w:left="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93" w:rsidRPr="00CD5193" w:rsidRDefault="00CD5193" w:rsidP="00CD5193">
      <w:pPr>
        <w:shd w:val="clear" w:color="auto" w:fill="FFFFFF"/>
        <w:spacing w:before="100" w:beforeAutospacing="1" w:after="0"/>
        <w:ind w:left="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93" w:rsidRDefault="00CD5193" w:rsidP="00CD51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 xml:space="preserve">В соответствии с частью 7.1 стать 8 Федерального  закона от 25 декабря  2008 года  № 273-ФЗ «О противодействии коррупции»,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D519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</w:p>
    <w:p w:rsidR="00CD5193" w:rsidRPr="00CD5193" w:rsidRDefault="00CD5193" w:rsidP="00CD51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1.Утвердить  Положение о порядке 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(приложение).</w:t>
      </w:r>
    </w:p>
    <w:p w:rsidR="00CD5193" w:rsidRPr="00CD5193" w:rsidRDefault="00CD5193" w:rsidP="00CD51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 xml:space="preserve">     2. Обнародовать настоящее постановление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D5193" w:rsidRPr="00CD5193" w:rsidRDefault="00CD5193" w:rsidP="00CD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 xml:space="preserve">     3.Постановление вступает в силу с момента обнародования.</w:t>
      </w:r>
    </w:p>
    <w:p w:rsidR="00CD5193" w:rsidRPr="00CD5193" w:rsidRDefault="00CD5193" w:rsidP="00CD5193">
      <w:pPr>
        <w:shd w:val="clear" w:color="auto" w:fill="FFFFFF"/>
        <w:spacing w:before="100" w:beforeAutospacing="1" w:after="0"/>
        <w:ind w:left="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shd w:val="clear" w:color="auto" w:fill="FFFFFF"/>
        <w:spacing w:before="100" w:beforeAutospacing="1" w:after="0"/>
        <w:ind w:left="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shd w:val="clear" w:color="auto" w:fill="FFFFFF"/>
        <w:spacing w:before="100" w:beforeAutospacing="1" w:after="0"/>
        <w:ind w:left="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shd w:val="clear" w:color="auto" w:fill="FFFFFF"/>
        <w:tabs>
          <w:tab w:val="left" w:pos="1860"/>
        </w:tabs>
        <w:spacing w:before="100" w:beforeAutospacing="1" w:after="0"/>
        <w:ind w:lef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5193" w:rsidRPr="00CD5193" w:rsidRDefault="00CD5193" w:rsidP="00CD51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Pr="00CD5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Pr="00CD51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D5193" w:rsidRPr="00CD5193" w:rsidRDefault="00CD5193" w:rsidP="00CD51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5193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CD5193">
        <w:rPr>
          <w:rFonts w:ascii="Times New Roman" w:hAnsi="Times New Roman" w:cs="Times New Roman"/>
          <w:color w:val="000000"/>
          <w:sz w:val="24"/>
          <w:szCs w:val="24"/>
        </w:rPr>
        <w:t xml:space="preserve"> района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С.Д.ВОЕВОДА</w:t>
      </w: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CD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93" w:rsidRP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D5193" w:rsidRP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D5193" w:rsidRP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519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D5193" w:rsidRPr="00CD5193" w:rsidRDefault="00CD5193" w:rsidP="00CD51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05.06.2019 г. № 50</w:t>
      </w:r>
    </w:p>
    <w:p w:rsidR="00CD5193" w:rsidRPr="00CD5193" w:rsidRDefault="00CD5193" w:rsidP="00CD5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193" w:rsidRPr="00CD5193" w:rsidRDefault="00CD5193" w:rsidP="00CD5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Положение</w:t>
      </w:r>
    </w:p>
    <w:p w:rsidR="00CD5193" w:rsidRPr="00CD5193" w:rsidRDefault="00CD5193" w:rsidP="00CD519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D5193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 учреждений, и лицами, замещающими данные должности </w:t>
      </w:r>
    </w:p>
    <w:p w:rsidR="00CD5193" w:rsidRPr="00CD5193" w:rsidRDefault="00CD5193" w:rsidP="00CD5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"/>
      <w:bookmarkEnd w:id="0"/>
      <w:r w:rsidRPr="00CD5193">
        <w:rPr>
          <w:rFonts w:ascii="Times New Roman" w:hAnsi="Times New Roman" w:cs="Times New Roman"/>
          <w:sz w:val="24"/>
          <w:szCs w:val="24"/>
        </w:rPr>
        <w:t xml:space="preserve">1. Настоящими Положением устанавливается порядок осуществления проверки достоверности и полноты </w:t>
      </w:r>
      <w:proofErr w:type="gramStart"/>
      <w:r w:rsidRPr="00CD5193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CD5193">
        <w:rPr>
          <w:rFonts w:ascii="Times New Roman" w:hAnsi="Times New Roman" w:cs="Times New Roman"/>
          <w:sz w:val="24"/>
          <w:szCs w:val="24"/>
        </w:rPr>
        <w:t xml:space="preserve"> представленных гражданами, претендующими на замещение должностей  руководителей  муниципальных  учреждений 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 xml:space="preserve">2. Проверка осуществляется по решению  нанимателя (работодателя)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D519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района  или лица, которому такие полномочия предоставлены представителем нанимателя (работодателя).  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3. Проверку осуществляет  лицо, уполномоченное  нанимателем (работодателем).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1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>) общероссийскими средствами массовой информации.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(работодателя)  или лицом, которому такие полномочия предоставлены представителем  нанимателя (работодателя).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7. При осуществлении проверки уполномоченное структурное подразделение вправе: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193">
        <w:rPr>
          <w:rFonts w:ascii="Times New Roman" w:hAnsi="Times New Roman" w:cs="Times New Roman"/>
          <w:sz w:val="24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193">
        <w:rPr>
          <w:rFonts w:ascii="Times New Roman" w:hAnsi="Times New Roman" w:cs="Times New Roman"/>
          <w:sz w:val="24"/>
          <w:szCs w:val="24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lastRenderedPageBreak/>
        <w:t>в) получать от гражданина, претендующего на замещение должности руководителя муниципального  учреждения, а также от лица, замещающего должность руководителя 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 xml:space="preserve">8. Представитель нанимателя (работодателя)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D519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района  или лицо, которому  такие полномочия предоставлены представителем  нанимателя (работодателя), обеспечивает: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 xml:space="preserve">б) информирование лица, замещающего должность руководителя муниципального учреждения,  в случае его обращения о том, какие представленные им сведения, указанные в </w:t>
      </w:r>
      <w:hyperlink r:id="rId4" w:anchor="Par10" w:history="1">
        <w:r w:rsidRPr="00CD51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CD5193">
        <w:rPr>
          <w:rFonts w:ascii="Times New Roman" w:hAnsi="Times New Roman" w:cs="Times New Roman"/>
          <w:sz w:val="24"/>
          <w:szCs w:val="24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9. По окончании проверки представитель нанимателя (работодателя)  или лицо, которому такие полномочия предоставлены, обязаны ознакомить лицо, замещающее должность руководителя муниципального учреждения, с результатами проверки.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10. Лицо, замещающее должность руководителя муниципального учреждения, вправе: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11. По результатам проверки представитель нанимателя (работодателя)  или лицо, которому такие полномочия предоставлены представителем нанимателя (работодателя), принимают одно из следующих решений: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 учреждения;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D5193" w:rsidRPr="00CD5193" w:rsidRDefault="00CD5193" w:rsidP="00CD5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193">
        <w:rPr>
          <w:rFonts w:ascii="Times New Roman" w:hAnsi="Times New Roman" w:cs="Times New Roman"/>
          <w:sz w:val="24"/>
          <w:szCs w:val="24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представителю нанимателя (работодателя)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D519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D5193">
        <w:rPr>
          <w:rFonts w:ascii="Times New Roman" w:hAnsi="Times New Roman" w:cs="Times New Roman"/>
          <w:sz w:val="24"/>
          <w:szCs w:val="24"/>
        </w:rPr>
        <w:t xml:space="preserve"> района  или лицу, которому такие полномочия предоставлены представителем нанимателя (работодателя), хранятся ими в соответствии с законодательством Российской Федерации об архивном деле.</w:t>
      </w:r>
    </w:p>
    <w:p w:rsidR="00CD5193" w:rsidRPr="00CD5193" w:rsidRDefault="00CD5193" w:rsidP="00CD51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Pr="00CD5193" w:rsidRDefault="00CD5193" w:rsidP="00CD51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5193" w:rsidRDefault="00CD5193" w:rsidP="00CD5193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D5193" w:rsidRDefault="00CD5193" w:rsidP="00CD5193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D5193" w:rsidRDefault="00CD5193" w:rsidP="00CD51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5193" w:rsidRDefault="00CD5193" w:rsidP="00CD5193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5193" w:rsidRDefault="00CD5193" w:rsidP="00CD519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80836" w:rsidRDefault="00E80836"/>
    <w:sectPr w:rsidR="00E8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193"/>
    <w:rsid w:val="00CD5193"/>
    <w:rsid w:val="00E8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1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D51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CD5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872B~1\AppData\Local\Temp\Rar$DI04.488\&#1055;%20%2026.03.2019%20&#166;%2033%20&#1087;&#1088;&#1086;&#1074;&#1077;&#1088;&#1082;&#1072;%20&#1076;&#1072;&#1085;&#1085;&#1099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2019-06-05T06:14:00Z</dcterms:created>
  <dcterms:modified xsi:type="dcterms:W3CDTF">2019-06-05T06:19:00Z</dcterms:modified>
</cp:coreProperties>
</file>