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8B1EBD" w:rsidTr="008B1EBD">
        <w:tc>
          <w:tcPr>
            <w:tcW w:w="9360" w:type="dxa"/>
            <w:hideMark/>
          </w:tcPr>
          <w:p w:rsidR="008B1EBD" w:rsidRDefault="008B1EB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АДМИНИСТРАЦИЯ</w:t>
            </w:r>
          </w:p>
          <w:p w:rsidR="008B1EBD" w:rsidRDefault="008B1EB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ЗВАННОВСКОГО СЕЛЬСОВЕТА</w:t>
            </w:r>
          </w:p>
          <w:p w:rsidR="008B1EBD" w:rsidRDefault="008B1EB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ГЛУШКОВСКОГО РАЙОНА КУРСКОЙ ОБЛАСТИ</w:t>
            </w:r>
          </w:p>
          <w:p w:rsidR="008B1EBD" w:rsidRDefault="008B1EBD">
            <w:pPr>
              <w:tabs>
                <w:tab w:val="left" w:pos="3495"/>
              </w:tabs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8B1EBD" w:rsidRDefault="008B1EB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B1EBD" w:rsidRDefault="008B1EBD" w:rsidP="008B1EB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E1D1E"/>
          <w:sz w:val="24"/>
          <w:szCs w:val="24"/>
        </w:rPr>
      </w:pPr>
    </w:p>
    <w:tbl>
      <w:tblPr>
        <w:tblW w:w="13995" w:type="dxa"/>
        <w:tblCellMar>
          <w:left w:w="0" w:type="dxa"/>
          <w:right w:w="0" w:type="dxa"/>
        </w:tblCellMar>
        <w:tblLook w:val="04A0"/>
      </w:tblPr>
      <w:tblGrid>
        <w:gridCol w:w="9351"/>
        <w:gridCol w:w="4644"/>
      </w:tblGrid>
      <w:tr w:rsidR="008B1EBD" w:rsidTr="008B1EBD">
        <w:tc>
          <w:tcPr>
            <w:tcW w:w="9360" w:type="dxa"/>
          </w:tcPr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 г. № 60</w:t>
            </w:r>
          </w:p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Званное</w:t>
            </w:r>
          </w:p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Порядка уведомления лицом,</w:t>
            </w:r>
          </w:p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замещающим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муниципальную должность,</w:t>
            </w:r>
          </w:p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возникшем конфликте интересов или о возможности его </w:t>
            </w:r>
          </w:p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возникновения на муниципальной службе</w:t>
            </w:r>
          </w:p>
          <w:p w:rsidR="0031265F" w:rsidRDefault="003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hideMark/>
          </w:tcPr>
          <w:p w:rsidR="008B1EBD" w:rsidRDefault="008B1EBD">
            <w:pPr>
              <w:spacing w:after="0"/>
            </w:pPr>
          </w:p>
        </w:tc>
      </w:tr>
    </w:tbl>
    <w:p w:rsidR="008B1EBD" w:rsidRDefault="008B1EBD" w:rsidP="008B1EB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E1D1E"/>
          <w:sz w:val="18"/>
          <w:szCs w:val="18"/>
        </w:rPr>
      </w:pPr>
      <w:r>
        <w:rPr>
          <w:rFonts w:ascii="Roboto" w:eastAsia="Times New Roman" w:hAnsi="Roboto" w:cs="Times New Roman"/>
          <w:color w:val="1E1D1E"/>
          <w:sz w:val="18"/>
          <w:szCs w:val="18"/>
        </w:rPr>
        <w:t> 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В соответствии с частью 2 статьи 11 Федерального закона от 25.12.2008 № 273-ФЗ «О противодействии коррупции», Федерального закона от 02.03.2007 № 25-ФЗ «О муниципальной службе в Российской Федерации», Уставом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Курской области», в целях повышения эффективности мер по противодействию коррупции, Администрация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курской области ПОСТАНОВЛЯЕТ: </w:t>
      </w:r>
      <w:proofErr w:type="gramEnd"/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1. Утвердить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службе. (Прилагается).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2. Ознакомить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с настоящим Постановлением.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3. Ведение журнала регистрации уведомлений о возникновении конфликта интересов или о возможности его возникновения.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4. Опубликовать настоящее Постановление на официальной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в сети Интернет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5.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исполнением настоящего Постановления оставляю за собой.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6. Настоящее Постановление вступает в силу со дня его обнародования.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B1EBD" w:rsidRDefault="008B1EBD" w:rsidP="0031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</w:p>
    <w:p w:rsidR="008B1EBD" w:rsidRDefault="008B1EBD" w:rsidP="0031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                                                                                   С.Д.ВОЕВОДА</w:t>
      </w:r>
    </w:p>
    <w:p w:rsidR="008B1EBD" w:rsidRDefault="008B1EBD" w:rsidP="0031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31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31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31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1265F" w:rsidRDefault="0031265F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1265F" w:rsidRDefault="0031265F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1265F" w:rsidRDefault="0031265F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Утвержден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постановлением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</w:t>
      </w:r>
    </w:p>
    <w:p w:rsidR="008B1EBD" w:rsidRDefault="0031265F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от 11.06.2019 г. № 6</w:t>
      </w:r>
      <w:r w:rsidR="008B1EBD">
        <w:rPr>
          <w:rFonts w:ascii="Times New Roman" w:eastAsia="Times New Roman" w:hAnsi="Times New Roman" w:cs="Times New Roman"/>
          <w:color w:val="1E1D1E"/>
          <w:sz w:val="24"/>
          <w:szCs w:val="24"/>
        </w:rPr>
        <w:t>0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Порядок уведомления лицом, замещающим  </w:t>
      </w:r>
    </w:p>
    <w:p w:rsidR="008B1EBD" w:rsidRDefault="008B1EBD" w:rsidP="008B1EB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 муниципальную должность, о возникновении конфликта интересов или о возможности его возникновения на муниципальной службе</w:t>
      </w:r>
    </w:p>
    <w:p w:rsidR="008B1EBD" w:rsidRDefault="008B1EBD" w:rsidP="008B1EBD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1. Настоящий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 (далее - Порядок) регламентирует процедуру уведомления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а также Главой администрации Администрация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   (далее – муниципальные служащие) о возникновении конфликта интересов или о возможности его возникновения на муниципальной службе.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  <w:t>2. Для целей соблюдения настоящего Порядка используется понятие «конфликт интересов», установленное законодательством Российской Федерации о противодействии коррупции.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  <w:t xml:space="preserve">3. Уведомление о возникновении конфликта интересов или возможности его возникновения на муниципальной службе (далее – уведомление) составляется на имя Главы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в свободной письменной форме или по форме согласно Приложению № 1 к настоящему Порядку.</w:t>
      </w:r>
    </w:p>
    <w:p w:rsidR="008B1EBD" w:rsidRDefault="008B1EBD" w:rsidP="008B1EBD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4. В уведомлении должны быть отражены следующие сведения: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фамилия, имя, отчество, замещаемая должность и структурное подразделение муниципального служащего;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место жительства и телефон лица, направившего уведомление;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дополнительные сведения, которые желает изложить муниципальный служащий, в том числе предложения по урегулированию конфликта интересов и указание о намерении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(далее - Комиссии по соблюдению требований к служебному поведению).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5. В случае если муниципальный служащий по объективным причинам не может передать уведомление лично, он направляет уведомление по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почте</w:t>
      </w:r>
      <w:proofErr w:type="gram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либо каналам факсимильной связи.</w:t>
      </w:r>
    </w:p>
    <w:p w:rsidR="008B1EBD" w:rsidRDefault="008B1EBD" w:rsidP="008B1EBD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района не позднее следующего рабочего дня после дня поступления уведомления передает уведомление лицу, ответственному за противодействие коррупции  в администрации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района, либо лицу его замещающему (далее – лицо, ответственное за противодействие коррупции) для регистрации уведомления, организации 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проверки содержащихся в нем сведений и последующей передачи уведомления в Комиссию по соблюдению требований к служебному поведению.</w:t>
      </w:r>
      <w:proofErr w:type="gramEnd"/>
    </w:p>
    <w:p w:rsidR="008B1EBD" w:rsidRDefault="008B1EBD" w:rsidP="008B1EBD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7. Лицо, ответственное за противодействие коррупции, незамедлительно осуществляет регистрацию переданного главой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района, в соответствии с пунктом 6 настоящего Порядка, уведомления в Журнале регистрации уведомлений о возникновении конфликта интересов или о возможности его возникновения (далее - журнал), составленном по форме согласно приложению № 2 к настоящему Порядку.</w:t>
      </w:r>
    </w:p>
    <w:p w:rsidR="008B1EBD" w:rsidRDefault="008B1EBD" w:rsidP="008B1EBD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8. При регистрации на уведомлении указывается дата, номер, фамилия, имя, отчество и должность лица, зарегистрировавшего данное уведомление.</w:t>
      </w:r>
    </w:p>
    <w:p w:rsidR="008B1EBD" w:rsidRDefault="008B1EBD" w:rsidP="008B1EBD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9. Лицо, зарегистрировавшее уведомление выдает муниципальному служащему копию зарегистрированного в установленном порядке уведомления под роспись в журнале.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В случае если уведомление поступило по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почте</w:t>
      </w:r>
      <w:proofErr w:type="gram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либо каналам факсимильной связи, копия зарегистрированного уведомления направляется муниципальному служащему, направившему уведомление, по указанному в уведомлении почтовому адресу заказным письмом либо адресу электронной почты.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                                                                                                       Приложение № 1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службе, утвержденному постановлением главы  Администрация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 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 №  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Форма уведомления о возникновении конфликта интересов или возможности его возникновения на муниципальной службе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Главе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(Ф.И.О.)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от </w:t>
      </w:r>
    </w:p>
    <w:p w:rsidR="008B1EBD" w:rsidRDefault="008B1EBD" w:rsidP="008B1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(должность, Ф.И.О.)</w:t>
      </w:r>
    </w:p>
    <w:p w:rsidR="008B1EBD" w:rsidRDefault="008B1EBD" w:rsidP="008B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_____________________________________________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(почтовый адрес либо адрес электронной почты, в случае направления уведомления по почте либо каналам факсимильной связи)</w:t>
      </w:r>
    </w:p>
    <w:p w:rsidR="008B1EBD" w:rsidRDefault="008B1EBD" w:rsidP="008B1EB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Уведомление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о возникновении конфликта интересов или возможности его возникновения на муниципальной службе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Сообщаю, что: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1. 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(описание обстоятельств, которые привели или могут привести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br/>
        <w:t>к возникновению конфликта интересов)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2. 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(описание должностных обязанностей, на исполнение которых может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br/>
        <w:t>повлиять либо влияет личная заинтересованность работника)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3. 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(дополнительные сведения, которые работник считает необходимым указать)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698"/>
        <w:gridCol w:w="1983"/>
        <w:gridCol w:w="1698"/>
        <w:gridCol w:w="1472"/>
        <w:gridCol w:w="2809"/>
      </w:tblGrid>
      <w:tr w:rsidR="008B1EBD" w:rsidTr="008B1EBD">
        <w:tc>
          <w:tcPr>
            <w:tcW w:w="1695" w:type="dxa"/>
            <w:vAlign w:val="bottom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bottom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bottom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1EBD" w:rsidTr="008B1EBD">
        <w:tc>
          <w:tcPr>
            <w:tcW w:w="1695" w:type="dxa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980" w:type="dxa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70" w:type="dxa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Регистрационный номер в Журнале регистрации уведомлений ___________________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Дата регистрации уведомления "__" ___________ 20__ г.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_______________________________________________________________________________________________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(должность Ф.И.О. должностного лица, зарегистрировавшего уведомление) </w:t>
      </w:r>
    </w:p>
    <w:p w:rsidR="008B1EBD" w:rsidRDefault="008B1EBD" w:rsidP="008B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br w:type="textWrapping" w:clear="all"/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                                                                                            Приложение № 2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службе, утвержденному постановлением главы   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района 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Форма журнала регистрации уведомлений о возникновении конфликта интересов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или о возможности его возникновения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Журнал</w:t>
      </w:r>
    </w:p>
    <w:p w:rsidR="008B1EBD" w:rsidRDefault="008B1EBD" w:rsidP="008B1E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регистрации уведомлений о возникновении конфликта интересов или о возможности его возникновения</w:t>
      </w:r>
    </w:p>
    <w:tbl>
      <w:tblPr>
        <w:tblW w:w="10920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78"/>
        <w:gridCol w:w="992"/>
        <w:gridCol w:w="992"/>
        <w:gridCol w:w="1276"/>
        <w:gridCol w:w="1134"/>
        <w:gridCol w:w="1560"/>
        <w:gridCol w:w="3120"/>
      </w:tblGrid>
      <w:tr w:rsidR="008B1EBD" w:rsidTr="008B1EBD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муниципальном служащем, подавшем уведомление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муниципального служащего о получении копии зарегистрированного уведомления либо сведения о направлении копии зарегистрированного уведомления муниципальному служащему</w:t>
            </w:r>
          </w:p>
        </w:tc>
      </w:tr>
      <w:tr w:rsidR="008B1EBD" w:rsidTr="008B1EBD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EBD" w:rsidRDefault="008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EBD" w:rsidTr="008B1EB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EBD" w:rsidTr="008B1EB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EBD" w:rsidRDefault="008B1EBD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B1EBD" w:rsidRDefault="008B1EBD" w:rsidP="008B1E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8B1EBD" w:rsidRDefault="008B1EBD" w:rsidP="008B1EB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84DC1" w:rsidRDefault="00384DC1"/>
    <w:sectPr w:rsidR="0038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EBD"/>
    <w:rsid w:val="0031265F"/>
    <w:rsid w:val="00384DC1"/>
    <w:rsid w:val="008B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2019-06-20T12:44:00Z</dcterms:created>
  <dcterms:modified xsi:type="dcterms:W3CDTF">2019-06-20T12:48:00Z</dcterms:modified>
</cp:coreProperties>
</file>