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6C" w:rsidRPr="00443CD5" w:rsidRDefault="009C1D6C" w:rsidP="009C1D6C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CD5">
        <w:rPr>
          <w:rFonts w:ascii="Times New Roman" w:hAnsi="Times New Roman" w:cs="Times New Roman"/>
          <w:b/>
          <w:sz w:val="28"/>
          <w:szCs w:val="28"/>
        </w:rPr>
        <w:t xml:space="preserve">АДМИНИСТРАЦИЯ ЗВАННОВСКОГО СЕЛЬСОВЕТА </w:t>
      </w:r>
    </w:p>
    <w:p w:rsidR="009C1D6C" w:rsidRPr="00443CD5" w:rsidRDefault="009C1D6C" w:rsidP="009C1D6C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CD5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9C1D6C" w:rsidRPr="00443CD5" w:rsidRDefault="009C1D6C" w:rsidP="009C1D6C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6C" w:rsidRPr="00443CD5" w:rsidRDefault="009C1D6C" w:rsidP="009C1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C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1D6C" w:rsidRPr="00443CD5" w:rsidRDefault="009C1D6C" w:rsidP="009C1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6C" w:rsidRPr="00443CD5" w:rsidRDefault="009C1D6C" w:rsidP="009C1D6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от  06</w:t>
      </w:r>
      <w:r w:rsidRPr="00443CD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сентября   2019 г. №  85</w:t>
      </w:r>
      <w:r w:rsidRPr="00443CD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9C1D6C" w:rsidRPr="00443CD5" w:rsidRDefault="009C1D6C" w:rsidP="009C1D6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C1D6C" w:rsidRDefault="009C1D6C" w:rsidP="009C1D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CD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 изменений в корректировку Правил землепользования  и застройки МО « </w:t>
      </w:r>
      <w:proofErr w:type="spellStart"/>
      <w:r w:rsidRPr="00443CD5">
        <w:rPr>
          <w:rFonts w:ascii="Times New Roman" w:hAnsi="Times New Roman" w:cs="Times New Roman"/>
          <w:b/>
          <w:bCs/>
          <w:sz w:val="28"/>
          <w:szCs w:val="28"/>
        </w:rPr>
        <w:t>Званновский</w:t>
      </w:r>
      <w:proofErr w:type="spellEnd"/>
      <w:r w:rsidRPr="00443CD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443CD5"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 w:rsidRPr="00443CD5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9C1D6C" w:rsidRDefault="009C1D6C" w:rsidP="009C1D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D6C" w:rsidRDefault="009C1D6C" w:rsidP="009C1D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D6C" w:rsidRDefault="009C1D6C" w:rsidP="009C1D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D6C" w:rsidRDefault="009C1D6C" w:rsidP="009C1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43CD5">
        <w:rPr>
          <w:rFonts w:ascii="Times New Roman" w:hAnsi="Times New Roman" w:cs="Times New Roman"/>
          <w:bCs/>
          <w:sz w:val="28"/>
          <w:szCs w:val="28"/>
        </w:rPr>
        <w:t xml:space="preserve"> Руководствуясь Федеральным законом от 06.10.2003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131-ФЗ (в редакции от 03.07.2016 г.) «Об общих принципах организации местного самоуправления в Российской Федерации и отдельные законодательные акты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района, частью 3 статьи 36 Градостроительного кодекса Российской Федерации,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ПОСТАНОВЛЯЕТ: </w:t>
      </w:r>
    </w:p>
    <w:p w:rsidR="009C1D6C" w:rsidRDefault="009C1D6C" w:rsidP="009C1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D6C" w:rsidRDefault="009C1D6C" w:rsidP="009C1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Комиссии по подготовке проекта «Правил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разработать и внести изменения в корректировку ПЗЗ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сельсовет», утвержденных Решением Собрания депутатов от 30.05.2018 года № 13 в соответствии с частью 3 статьи 36 Градостроительного кодекса РФ для приведения установленных градостроительных регламентов – минимальных и (или) максимальных размеров земельных участков в каждой территориальной зоне.</w:t>
      </w:r>
      <w:proofErr w:type="gramEnd"/>
    </w:p>
    <w:p w:rsidR="009C1D6C" w:rsidRDefault="009C1D6C" w:rsidP="009C1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D6C" w:rsidRDefault="009C1D6C" w:rsidP="009C1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9C1D6C" w:rsidRDefault="009C1D6C" w:rsidP="009C1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D6C" w:rsidRDefault="009C1D6C" w:rsidP="009C1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3. Постановление вступает в силу со дня его подписания.</w:t>
      </w:r>
    </w:p>
    <w:p w:rsidR="009C1D6C" w:rsidRDefault="009C1D6C" w:rsidP="009C1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D6C" w:rsidRDefault="009C1D6C" w:rsidP="009C1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D6C" w:rsidRDefault="009C1D6C" w:rsidP="009C1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1D6C" w:rsidRDefault="009C1D6C" w:rsidP="009C1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9C1D6C" w:rsidRPr="00443CD5" w:rsidRDefault="009C1D6C" w:rsidP="009C1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                                                  С.Д.ВОЕВОДА</w:t>
      </w:r>
    </w:p>
    <w:p w:rsidR="009C1D6C" w:rsidRDefault="009C1D6C" w:rsidP="009C1D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1D6C" w:rsidRPr="00443CD5" w:rsidRDefault="009C1D6C" w:rsidP="009C1D6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52"/>
          <w:szCs w:val="52"/>
        </w:rPr>
      </w:pPr>
    </w:p>
    <w:p w:rsidR="009C1D6C" w:rsidRDefault="009C1D6C" w:rsidP="009C1D6C"/>
    <w:p w:rsidR="001672F3" w:rsidRDefault="001672F3"/>
    <w:sectPr w:rsidR="0016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D6C"/>
    <w:rsid w:val="001672F3"/>
    <w:rsid w:val="009C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2020-01-09T10:51:00Z</dcterms:created>
  <dcterms:modified xsi:type="dcterms:W3CDTF">2020-01-09T10:51:00Z</dcterms:modified>
</cp:coreProperties>
</file>