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64" w:rsidRDefault="004A6964" w:rsidP="004A6964">
      <w:pPr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A6964" w:rsidRDefault="004A6964" w:rsidP="004A6964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ЗВАННОВСКОГО   СЕЛЬСОВЕТА</w:t>
      </w:r>
    </w:p>
    <w:p w:rsidR="004A6964" w:rsidRDefault="004A6964" w:rsidP="004A6964">
      <w:pPr>
        <w:tabs>
          <w:tab w:val="left" w:pos="36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ГЛУШКОВСКОГО  РАЙОНА    КУРСКОЙ  ОБЛАСТИ</w:t>
      </w:r>
    </w:p>
    <w:p w:rsidR="004A6964" w:rsidRDefault="004A6964" w:rsidP="004A6964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A6964" w:rsidRDefault="004A6964" w:rsidP="004A69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AE1420">
        <w:rPr>
          <w:rFonts w:ascii="Times New Roman" w:hAnsi="Times New Roman"/>
          <w:b/>
          <w:sz w:val="28"/>
          <w:szCs w:val="28"/>
        </w:rPr>
        <w:t xml:space="preserve">                  от 06.05.2022 года № 25</w:t>
      </w:r>
    </w:p>
    <w:p w:rsidR="004A6964" w:rsidRDefault="004A6964" w:rsidP="004A6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6964" w:rsidRDefault="004A6964" w:rsidP="004A6964">
      <w:pPr>
        <w:pStyle w:val="a4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Об утверждении Порядка предоставления  порубочного билета  и (или) разрешения на пересадку деревьев и кустарников  на территории Званновского сельсовета </w:t>
      </w:r>
      <w:proofErr w:type="spellStart"/>
      <w:r>
        <w:rPr>
          <w:rStyle w:val="a5"/>
          <w:sz w:val="28"/>
          <w:szCs w:val="28"/>
        </w:rPr>
        <w:t>Глушковского</w:t>
      </w:r>
      <w:proofErr w:type="spellEnd"/>
      <w:r>
        <w:rPr>
          <w:rStyle w:val="a5"/>
          <w:sz w:val="28"/>
          <w:szCs w:val="28"/>
        </w:rPr>
        <w:t xml:space="preserve"> района Курской области</w:t>
      </w:r>
    </w:p>
    <w:p w:rsidR="004A6964" w:rsidRDefault="004A6964" w:rsidP="004A6964">
      <w:pPr>
        <w:pStyle w:val="a4"/>
        <w:rPr>
          <w:rFonts w:ascii="Times New Roman" w:hAnsi="Times New Roman"/>
        </w:rPr>
      </w:pPr>
    </w:p>
    <w:p w:rsidR="004A6964" w:rsidRDefault="004A6964" w:rsidP="004A6964">
      <w:pPr>
        <w:pStyle w:val="a3"/>
        <w:ind w:firstLine="708"/>
        <w:jc w:val="both"/>
        <w:rPr>
          <w:rStyle w:val="a5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30.04.2014 №403 «Об исчерпывающим перечне процедур в сфере жилищного строительства», Администрация Званновского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ПОСТАНОВЛЯЕТ:</w:t>
      </w:r>
      <w:proofErr w:type="gramEnd"/>
    </w:p>
    <w:p w:rsidR="004A6964" w:rsidRDefault="004A6964" w:rsidP="004A6964">
      <w:pPr>
        <w:pStyle w:val="a3"/>
        <w:jc w:val="both"/>
      </w:pPr>
      <w:r>
        <w:rPr>
          <w:sz w:val="28"/>
          <w:szCs w:val="28"/>
        </w:rPr>
        <w:t xml:space="preserve">      1.Утвердить Порядок предоставления порубочного билета и (или) разрешения на пересадку деревьев и кустарников на территории Званновского 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(приложение).</w:t>
      </w:r>
    </w:p>
    <w:p w:rsidR="004A6964" w:rsidRDefault="004A6964" w:rsidP="004A6964">
      <w:pPr>
        <w:pStyle w:val="a3"/>
        <w:jc w:val="both"/>
        <w:rPr>
          <w:rStyle w:val="a5"/>
          <w:b w:val="0"/>
        </w:rPr>
      </w:pPr>
      <w:r>
        <w:rPr>
          <w:sz w:val="28"/>
          <w:szCs w:val="28"/>
        </w:rPr>
        <w:t xml:space="preserve">     2. Утвердить состав комиссии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 xml:space="preserve">по утверждению Порядка предоставления  порубочного билета  и (или) разрешения на пересадку деревьев и кустарников  на территории Званновского сельсовета </w:t>
      </w:r>
      <w:proofErr w:type="spellStart"/>
      <w:r>
        <w:rPr>
          <w:rStyle w:val="a5"/>
          <w:b w:val="0"/>
          <w:sz w:val="28"/>
          <w:szCs w:val="28"/>
        </w:rPr>
        <w:t>Глушковского</w:t>
      </w:r>
      <w:proofErr w:type="spellEnd"/>
      <w:r>
        <w:rPr>
          <w:rStyle w:val="a5"/>
          <w:b w:val="0"/>
          <w:sz w:val="28"/>
          <w:szCs w:val="28"/>
        </w:rPr>
        <w:t xml:space="preserve"> района Курской области.</w:t>
      </w:r>
    </w:p>
    <w:p w:rsidR="004A6964" w:rsidRDefault="004A6964" w:rsidP="004A6964">
      <w:pPr>
        <w:pStyle w:val="a3"/>
        <w:jc w:val="both"/>
        <w:rPr>
          <w:b/>
        </w:rPr>
      </w:pPr>
      <w:r>
        <w:rPr>
          <w:rStyle w:val="a5"/>
          <w:b w:val="0"/>
          <w:sz w:val="28"/>
          <w:szCs w:val="28"/>
        </w:rPr>
        <w:t xml:space="preserve">3.  Постановление Администрации Званновского сельсовета </w:t>
      </w:r>
      <w:proofErr w:type="spellStart"/>
      <w:r>
        <w:rPr>
          <w:rStyle w:val="a5"/>
          <w:b w:val="0"/>
          <w:sz w:val="28"/>
          <w:szCs w:val="28"/>
        </w:rPr>
        <w:t>Глушковск</w:t>
      </w:r>
      <w:r w:rsidR="0080503C">
        <w:rPr>
          <w:rStyle w:val="a5"/>
          <w:b w:val="0"/>
          <w:sz w:val="28"/>
          <w:szCs w:val="28"/>
        </w:rPr>
        <w:t>ого</w:t>
      </w:r>
      <w:proofErr w:type="spellEnd"/>
      <w:r w:rsidR="0080503C">
        <w:rPr>
          <w:rStyle w:val="a5"/>
          <w:b w:val="0"/>
          <w:sz w:val="28"/>
          <w:szCs w:val="28"/>
        </w:rPr>
        <w:t xml:space="preserve"> района от 20.11.2019 г. № 108</w:t>
      </w:r>
      <w:r>
        <w:rPr>
          <w:rStyle w:val="a5"/>
          <w:b w:val="0"/>
          <w:sz w:val="28"/>
          <w:szCs w:val="28"/>
        </w:rPr>
        <w:t xml:space="preserve"> «Об утверждении Положения и состава комиссии по вырубке и (или) пересадке деревьев и кустарников на территории Званновского сельсовета </w:t>
      </w:r>
      <w:proofErr w:type="spellStart"/>
      <w:r>
        <w:rPr>
          <w:rStyle w:val="a5"/>
          <w:b w:val="0"/>
          <w:sz w:val="28"/>
          <w:szCs w:val="28"/>
        </w:rPr>
        <w:t>Глушковского</w:t>
      </w:r>
      <w:proofErr w:type="spellEnd"/>
      <w:r>
        <w:rPr>
          <w:rStyle w:val="a5"/>
          <w:b w:val="0"/>
          <w:sz w:val="28"/>
          <w:szCs w:val="28"/>
        </w:rPr>
        <w:t xml:space="preserve"> района» считать утратившим силу.</w:t>
      </w:r>
    </w:p>
    <w:p w:rsidR="004A6964" w:rsidRDefault="004A6964" w:rsidP="004A69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Постановление вступает в силу после его обнародования и полежит размещению на официальном сайте Администрации Званновского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4A6964" w:rsidRDefault="004A6964" w:rsidP="004A69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6964" w:rsidRPr="00730B2D" w:rsidRDefault="004A6964" w:rsidP="004A6964">
      <w:pPr>
        <w:pStyle w:val="a4"/>
        <w:rPr>
          <w:rStyle w:val="a5"/>
          <w:rFonts w:ascii="Times New Roman" w:hAnsi="Times New Roman"/>
          <w:b w:val="0"/>
        </w:rPr>
      </w:pPr>
      <w:r w:rsidRPr="00730B2D">
        <w:rPr>
          <w:rStyle w:val="a5"/>
          <w:rFonts w:ascii="Times New Roman" w:hAnsi="Times New Roman"/>
          <w:b w:val="0"/>
          <w:sz w:val="28"/>
          <w:szCs w:val="28"/>
        </w:rPr>
        <w:t>Глава Званновского сельсовета</w:t>
      </w:r>
    </w:p>
    <w:p w:rsidR="004A6964" w:rsidRPr="00730B2D" w:rsidRDefault="004A6964" w:rsidP="004A6964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730B2D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30B2D">
        <w:rPr>
          <w:rStyle w:val="a5"/>
          <w:rFonts w:ascii="Times New Roman" w:hAnsi="Times New Roman"/>
          <w:b w:val="0"/>
          <w:sz w:val="28"/>
          <w:szCs w:val="28"/>
        </w:rPr>
        <w:t>Глушковского</w:t>
      </w:r>
      <w:proofErr w:type="spellEnd"/>
      <w:r w:rsidRPr="00730B2D">
        <w:rPr>
          <w:rStyle w:val="a5"/>
          <w:rFonts w:ascii="Times New Roman" w:hAnsi="Times New Roman"/>
          <w:b w:val="0"/>
          <w:sz w:val="28"/>
          <w:szCs w:val="28"/>
        </w:rPr>
        <w:t xml:space="preserve"> района                                   </w:t>
      </w:r>
      <w:r w:rsidR="00730B2D" w:rsidRPr="00730B2D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    С.А.Кочергина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AE1420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t xml:space="preserve">                                                                                       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lastRenderedPageBreak/>
        <w:t xml:space="preserve"> УТВЕРЖДЕН  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t xml:space="preserve"> Постановлением Администрации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t xml:space="preserve"> Званновского сельсовета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t xml:space="preserve"> </w:t>
      </w:r>
      <w:proofErr w:type="spellStart"/>
      <w:r w:rsidRPr="0080503C">
        <w:rPr>
          <w:sz w:val="26"/>
          <w:szCs w:val="26"/>
        </w:rPr>
        <w:t>Глушковского</w:t>
      </w:r>
      <w:proofErr w:type="spellEnd"/>
      <w:r w:rsidRPr="0080503C">
        <w:rPr>
          <w:sz w:val="26"/>
          <w:szCs w:val="26"/>
        </w:rPr>
        <w:t xml:space="preserve"> района 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t>Курской области</w:t>
      </w:r>
    </w:p>
    <w:p w:rsidR="004A6964" w:rsidRPr="0080503C" w:rsidRDefault="00AE1420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06.05.2022г.№ 25</w:t>
      </w:r>
    </w:p>
    <w:p w:rsidR="004A6964" w:rsidRPr="0080503C" w:rsidRDefault="004A6964" w:rsidP="004A6964">
      <w:pPr>
        <w:pStyle w:val="consplusnormal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t xml:space="preserve">                                                                    </w:t>
      </w:r>
    </w:p>
    <w:p w:rsidR="004A6964" w:rsidRPr="0080503C" w:rsidRDefault="004A6964" w:rsidP="004A6964">
      <w:pPr>
        <w:pStyle w:val="consplustitle"/>
        <w:jc w:val="center"/>
        <w:rPr>
          <w:b/>
          <w:sz w:val="26"/>
          <w:szCs w:val="26"/>
        </w:rPr>
      </w:pPr>
    </w:p>
    <w:p w:rsidR="004A6964" w:rsidRPr="0080503C" w:rsidRDefault="004A6964" w:rsidP="004A696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0503C">
        <w:rPr>
          <w:rFonts w:ascii="Times New Roman" w:hAnsi="Times New Roman"/>
          <w:b/>
          <w:sz w:val="26"/>
          <w:szCs w:val="26"/>
        </w:rPr>
        <w:t>ПОРЯДОК</w:t>
      </w:r>
    </w:p>
    <w:p w:rsidR="004A6964" w:rsidRPr="0080503C" w:rsidRDefault="004A6964" w:rsidP="004A696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0503C">
        <w:rPr>
          <w:rFonts w:ascii="Times New Roman" w:hAnsi="Times New Roman"/>
          <w:b/>
          <w:sz w:val="26"/>
          <w:szCs w:val="26"/>
        </w:rPr>
        <w:t xml:space="preserve">предоставления  порубочного билета  и (или) разрешения на пересадку деревьев и кустарников на территории Званновского сельсовета </w:t>
      </w:r>
      <w:proofErr w:type="spellStart"/>
      <w:r w:rsidRPr="0080503C">
        <w:rPr>
          <w:rFonts w:ascii="Times New Roman" w:hAnsi="Times New Roman"/>
          <w:b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b/>
          <w:sz w:val="26"/>
          <w:szCs w:val="26"/>
        </w:rPr>
        <w:t xml:space="preserve"> района Курской области</w:t>
      </w:r>
    </w:p>
    <w:p w:rsidR="004A6964" w:rsidRPr="0080503C" w:rsidRDefault="004A6964" w:rsidP="004A6964">
      <w:pPr>
        <w:pStyle w:val="consplustitle"/>
        <w:jc w:val="center"/>
        <w:rPr>
          <w:sz w:val="26"/>
          <w:szCs w:val="26"/>
        </w:rPr>
      </w:pPr>
      <w:r w:rsidRPr="0080503C">
        <w:rPr>
          <w:rStyle w:val="a5"/>
          <w:sz w:val="26"/>
          <w:szCs w:val="26"/>
        </w:rPr>
        <w:t xml:space="preserve"> 1. Общие положения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b/>
          <w:sz w:val="26"/>
          <w:szCs w:val="26"/>
        </w:rPr>
        <w:t xml:space="preserve">  </w:t>
      </w:r>
      <w:r w:rsidRPr="0080503C">
        <w:rPr>
          <w:rFonts w:ascii="Times New Roman" w:hAnsi="Times New Roman"/>
          <w:sz w:val="26"/>
          <w:szCs w:val="26"/>
        </w:rPr>
        <w:t>1.1</w:t>
      </w:r>
      <w:r w:rsidRPr="0080503C">
        <w:rPr>
          <w:rFonts w:ascii="Times New Roman" w:hAnsi="Times New Roman"/>
          <w:b/>
          <w:sz w:val="26"/>
          <w:szCs w:val="26"/>
        </w:rPr>
        <w:t>.</w:t>
      </w:r>
      <w:r w:rsidRPr="0080503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0503C">
        <w:rPr>
          <w:rFonts w:ascii="Times New Roman" w:hAnsi="Times New Roman"/>
          <w:sz w:val="26"/>
          <w:szCs w:val="26"/>
        </w:rPr>
        <w:t xml:space="preserve">Порядок предоставления порубочного билета  и (или) разрешения на пересадку деревьев и кустарников на территории  Званновского 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 (далее - Порядок) разработан в соответствии с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30.04.2014 №403 «Об исчерпывающим перечне процедур в сфере жилищного строительства, и регулирует отношения в сфере</w:t>
      </w:r>
      <w:proofErr w:type="gramEnd"/>
      <w:r w:rsidRPr="0080503C">
        <w:rPr>
          <w:rFonts w:ascii="Times New Roman" w:hAnsi="Times New Roman"/>
          <w:sz w:val="26"/>
          <w:szCs w:val="26"/>
        </w:rPr>
        <w:t xml:space="preserve"> использования, охраны и восстановления зеленых насаждений на территории 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1.2. Вырубка (снос) зеленых насаждений на территории 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 производится на основании порубочного билета на вырубку (снос) зеленых насаждений на территории (далее - порубочный билет), выдаваемого администрацией 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области, по форме согласно приложению № 1 к Порядку. Порубочный билет утверждается главой администрации 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области, либо уполномоченным им должностным лицом.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 Пересадка зеленых насаждений на территории Званновского сельсовета производится на основании разрешения на пересадку зеленых насаждений на территории Званновского  сельсовета (далее - разрешение на пересадку), выдаваемого администрацией Званновского сельсовета, по форме согласно приложению № 2 к Порядку. Разрешение на пересадку утверждается главой администрации Званновского сельсовета, либо уполномоченным им должностным лицом.</w:t>
      </w:r>
    </w:p>
    <w:p w:rsidR="004A6964" w:rsidRPr="0080503C" w:rsidRDefault="004A6964" w:rsidP="004A6964">
      <w:pPr>
        <w:pStyle w:val="a3"/>
        <w:rPr>
          <w:b/>
          <w:bCs/>
          <w:sz w:val="26"/>
          <w:szCs w:val="26"/>
        </w:rPr>
      </w:pPr>
      <w:r w:rsidRPr="0080503C">
        <w:rPr>
          <w:rStyle w:val="a5"/>
          <w:sz w:val="26"/>
          <w:szCs w:val="26"/>
        </w:rPr>
        <w:t xml:space="preserve">           </w:t>
      </w:r>
      <w:r w:rsidRPr="0080503C">
        <w:rPr>
          <w:rStyle w:val="a5"/>
          <w:b w:val="0"/>
          <w:sz w:val="26"/>
          <w:szCs w:val="26"/>
        </w:rPr>
        <w:t xml:space="preserve">2. Порядок рассмотрения вопросов  и </w:t>
      </w:r>
      <w:proofErr w:type="gramStart"/>
      <w:r w:rsidRPr="0080503C">
        <w:rPr>
          <w:rStyle w:val="a5"/>
          <w:b w:val="0"/>
          <w:sz w:val="26"/>
          <w:szCs w:val="26"/>
        </w:rPr>
        <w:t>принятии</w:t>
      </w:r>
      <w:proofErr w:type="gramEnd"/>
      <w:r w:rsidRPr="0080503C">
        <w:rPr>
          <w:rStyle w:val="a5"/>
          <w:b w:val="0"/>
          <w:sz w:val="26"/>
          <w:szCs w:val="26"/>
        </w:rPr>
        <w:t xml:space="preserve"> решения о выдачи порубочного билета в целях вырубки  (сноса) и разрешения на пересадку зеленых насаждений при осуществлении строительства, реконструкции или капитального ремонта объектов  капитального строительства  вне пределов  зеленых зон зеленого фонда.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b/>
          <w:sz w:val="26"/>
          <w:szCs w:val="26"/>
        </w:rPr>
        <w:lastRenderedPageBreak/>
        <w:t xml:space="preserve">     </w:t>
      </w:r>
      <w:r w:rsidRPr="0080503C">
        <w:rPr>
          <w:rFonts w:ascii="Times New Roman" w:hAnsi="Times New Roman"/>
          <w:sz w:val="26"/>
          <w:szCs w:val="26"/>
        </w:rPr>
        <w:t>2.1. Для получения порубочного билета и/или разрешения на пересадку при осуществлении строительства, реконструкции, капитального ремонта объектов капитального строительства вне пределов зеленых зон зеленого фонда застройщик земельного участка направляет заявление о выдаче порубочного билета и/или разрешения на пересадку в администрацию Званновского сельсовета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b/>
          <w:sz w:val="26"/>
          <w:szCs w:val="26"/>
        </w:rPr>
        <w:t xml:space="preserve">    </w:t>
      </w:r>
      <w:r w:rsidRPr="0080503C">
        <w:rPr>
          <w:rFonts w:ascii="Times New Roman" w:hAnsi="Times New Roman"/>
          <w:sz w:val="26"/>
          <w:szCs w:val="26"/>
        </w:rPr>
        <w:t xml:space="preserve">2.2. </w:t>
      </w:r>
      <w:r w:rsidRPr="0080503C">
        <w:rPr>
          <w:rFonts w:ascii="Times New Roman" w:hAnsi="Times New Roman"/>
          <w:sz w:val="26"/>
          <w:szCs w:val="26"/>
          <w:u w:val="single"/>
        </w:rPr>
        <w:t>К заявлению прилагаются следующие документы: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1. В случае индивидуального жилого строительства (не более 3-ех этажей</w:t>
      </w:r>
      <w:proofErr w:type="gramStart"/>
      <w:r w:rsidRPr="0080503C">
        <w:rPr>
          <w:rFonts w:ascii="Times New Roman" w:hAnsi="Times New Roman"/>
          <w:sz w:val="26"/>
          <w:szCs w:val="26"/>
        </w:rPr>
        <w:t>.</w:t>
      </w:r>
      <w:proofErr w:type="gramEnd"/>
      <w:r w:rsidRPr="0080503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0503C">
        <w:rPr>
          <w:rFonts w:ascii="Times New Roman" w:hAnsi="Times New Roman"/>
          <w:sz w:val="26"/>
          <w:szCs w:val="26"/>
        </w:rPr>
        <w:t>с</w:t>
      </w:r>
      <w:proofErr w:type="gramEnd"/>
      <w:r w:rsidRPr="0080503C">
        <w:rPr>
          <w:rFonts w:ascii="Times New Roman" w:hAnsi="Times New Roman"/>
          <w:sz w:val="26"/>
          <w:szCs w:val="26"/>
        </w:rPr>
        <w:t>м. Градостроительный кодекс):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1) правоустанавливающие документы на земельный участок;</w:t>
      </w:r>
    </w:p>
    <w:p w:rsidR="004A6964" w:rsidRPr="0080503C" w:rsidRDefault="004A6964" w:rsidP="004A6964">
      <w:pPr>
        <w:pStyle w:val="a3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2) градостроительный план земельного участка, подлежащего застройке;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3) материалы, содержащиеся в проектной документации, согласованной и утвержденной в установленном порядке: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с обозначением зеленых насаждений;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4) заключение фитопатологической (лесопатологической) экспертизы по зеленым насаждениям в случае строительства, реконструкции и капитального ремонта объектов капитального строительстве.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 xml:space="preserve"> 5) </w:t>
      </w:r>
      <w:proofErr w:type="spellStart"/>
      <w:r w:rsidRPr="0080503C">
        <w:rPr>
          <w:sz w:val="26"/>
          <w:szCs w:val="26"/>
        </w:rPr>
        <w:t>подеревная</w:t>
      </w:r>
      <w:proofErr w:type="spellEnd"/>
      <w:r w:rsidRPr="0080503C">
        <w:rPr>
          <w:sz w:val="26"/>
          <w:szCs w:val="26"/>
        </w:rPr>
        <w:t xml:space="preserve"> съемка с составлением </w:t>
      </w:r>
      <w:proofErr w:type="spellStart"/>
      <w:r w:rsidRPr="0080503C">
        <w:rPr>
          <w:sz w:val="26"/>
          <w:szCs w:val="26"/>
        </w:rPr>
        <w:t>перечетной</w:t>
      </w:r>
      <w:proofErr w:type="spellEnd"/>
      <w:r w:rsidRPr="0080503C">
        <w:rPr>
          <w:sz w:val="26"/>
          <w:szCs w:val="26"/>
        </w:rPr>
        <w:t xml:space="preserve"> ведомости всех имеющихся на земельном участке зеленых насаждений с указанием видового, породного, качественного и количественного состава, а также с указанием зеленых насаждений, планируемых к вырубке (сносу) и/или пересадке.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6) разрешение на строительство.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7) план озеленения прилегающей территории с пояснительной запиской о времени высадки зелёных насаждений.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 2. В случае строительства других объектов (в зависимости от вида объекта):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1) правоустанавливающие документы на земельный участок;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2) градостроительный план земельного участка, подлежащего застройке;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3) материалы, содержащиеся в проектной документации, согласованной и утвержденной в установленном порядке: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- пояснительная записка;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с обозначением зеленых насаждений;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- схема планировочной организации земельного участка, подтверждающей расположение линейного объекта в пределах красных линий, утвержденных в составе документации по планировке территорий применительно к линейным объектам, с обозначением зеленых насаждений;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- сводный план сетей инженерно-технического обеспечения с обозначением мест подключения проектируемого объекта к сетям инженерно-технического обеспечения;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- проект организации строительства объекта капитального строительства с обозначением зеленых насаждений;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- проект организации работ по сносу или демонтажу объектов капитального строительства, их частей с обозначением зеленых насаждений;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lastRenderedPageBreak/>
        <w:t>4) положительные заключения государственной экспертизы, государственной экологической экспертизы, проектной документации в случаях, предусмотренных действующим законодательством;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 xml:space="preserve">5) проект пересадки зеленых насаждений, утвержденный администрацией Званновского сельсовета </w:t>
      </w:r>
      <w:proofErr w:type="spellStart"/>
      <w:r w:rsidRPr="0080503C">
        <w:rPr>
          <w:sz w:val="26"/>
          <w:szCs w:val="26"/>
        </w:rPr>
        <w:t>Глушковского</w:t>
      </w:r>
      <w:proofErr w:type="spellEnd"/>
      <w:r w:rsidRPr="0080503C">
        <w:rPr>
          <w:sz w:val="26"/>
          <w:szCs w:val="26"/>
        </w:rPr>
        <w:t xml:space="preserve"> района Курской области;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6) заключение фитопатологической (лесопатологической) экспертизы по зеленым насаждениям в случае строительства;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 xml:space="preserve">7) </w:t>
      </w:r>
      <w:proofErr w:type="spellStart"/>
      <w:r w:rsidRPr="0080503C">
        <w:rPr>
          <w:sz w:val="26"/>
          <w:szCs w:val="26"/>
        </w:rPr>
        <w:t>подеревная</w:t>
      </w:r>
      <w:proofErr w:type="spellEnd"/>
      <w:r w:rsidRPr="0080503C">
        <w:rPr>
          <w:sz w:val="26"/>
          <w:szCs w:val="26"/>
        </w:rPr>
        <w:t xml:space="preserve"> съемка с составлением </w:t>
      </w:r>
      <w:proofErr w:type="spellStart"/>
      <w:r w:rsidRPr="0080503C">
        <w:rPr>
          <w:sz w:val="26"/>
          <w:szCs w:val="26"/>
        </w:rPr>
        <w:t>перечетной</w:t>
      </w:r>
      <w:proofErr w:type="spellEnd"/>
      <w:r w:rsidRPr="0080503C">
        <w:rPr>
          <w:sz w:val="26"/>
          <w:szCs w:val="26"/>
        </w:rPr>
        <w:t xml:space="preserve"> ведомости всех имеющихся на земельном участке зеленых насаждений с указанием видового, породного, качественного и количественного состава, а также с указанием зеленых насаждений, планируемых к вырубке (сносу) и/или пересадке.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>8) разрешение на строительство.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9) план озеленения прилегающей территории с пояснительной запиской о времени высадки зелёных насаждений.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  2.3. Заявление подлежит принятию к рассмотрению при наличии полного комплекта документации, предусмотренного Порядком.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80503C">
        <w:rPr>
          <w:rFonts w:ascii="Times New Roman" w:hAnsi="Times New Roman"/>
          <w:sz w:val="26"/>
          <w:szCs w:val="26"/>
        </w:rPr>
        <w:t xml:space="preserve">      2.4. Администрация Званновского сельсовета в течение 15 (пятнадцати)</w:t>
      </w:r>
      <w:r w:rsidRPr="0080503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80503C">
        <w:rPr>
          <w:rFonts w:ascii="Times New Roman" w:hAnsi="Times New Roman"/>
          <w:sz w:val="26"/>
          <w:szCs w:val="26"/>
        </w:rPr>
        <w:t>рабочих дней со дня регистрации заявления: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1) осуществляет проверку представленных документов;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 xml:space="preserve">2) осуществляет обследование земельного участка, на котором расположены зеленые насаждения, с составлением акта обследования зеленых насаждений по форме согласно приложению № 3 к Порядку, с приложением </w:t>
      </w:r>
      <w:proofErr w:type="spellStart"/>
      <w:r w:rsidRPr="0080503C">
        <w:rPr>
          <w:sz w:val="26"/>
          <w:szCs w:val="26"/>
        </w:rPr>
        <w:t>подеревной</w:t>
      </w:r>
      <w:proofErr w:type="spellEnd"/>
      <w:r w:rsidRPr="0080503C">
        <w:rPr>
          <w:sz w:val="26"/>
          <w:szCs w:val="26"/>
        </w:rPr>
        <w:t xml:space="preserve"> съемки и </w:t>
      </w:r>
      <w:proofErr w:type="spellStart"/>
      <w:r w:rsidRPr="0080503C">
        <w:rPr>
          <w:sz w:val="26"/>
          <w:szCs w:val="26"/>
        </w:rPr>
        <w:t>перечетной</w:t>
      </w:r>
      <w:proofErr w:type="spellEnd"/>
      <w:r w:rsidRPr="0080503C">
        <w:rPr>
          <w:sz w:val="26"/>
          <w:szCs w:val="26"/>
        </w:rPr>
        <w:t xml:space="preserve"> ведомости по форме согласно приложению № 4 к Порядку, утвержденных председателем комиссии;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  Обследование земельного участка и составление акта обследования зеленых насаждений осуществляется комиссией по учету и вырубке (сносу) зеленых насаждений, создаваемой администрацией Званновского сельсовета под руководством главы администрации либо его заместителя.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b/>
          <w:sz w:val="26"/>
          <w:szCs w:val="26"/>
        </w:rPr>
        <w:t xml:space="preserve">     </w:t>
      </w:r>
      <w:r w:rsidRPr="0080503C">
        <w:rPr>
          <w:rFonts w:ascii="Times New Roman" w:hAnsi="Times New Roman"/>
          <w:sz w:val="26"/>
          <w:szCs w:val="26"/>
        </w:rPr>
        <w:t>2.5. По результатам проверки представленных документов администрация Званновского сельсовета оформляет порубочный билет и/или разрешение на пересадку или отказывает в оформлении порубочного билета и/или разрешения на пересадку.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Неотъемлемой составной частью порубочного билета являются копии </w:t>
      </w:r>
      <w:proofErr w:type="spellStart"/>
      <w:r w:rsidRPr="0080503C">
        <w:rPr>
          <w:rFonts w:ascii="Times New Roman" w:hAnsi="Times New Roman"/>
          <w:sz w:val="26"/>
          <w:szCs w:val="26"/>
        </w:rPr>
        <w:t>перечетной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ведомости и </w:t>
      </w:r>
      <w:proofErr w:type="spellStart"/>
      <w:r w:rsidRPr="0080503C">
        <w:rPr>
          <w:rFonts w:ascii="Times New Roman" w:hAnsi="Times New Roman"/>
          <w:sz w:val="26"/>
          <w:szCs w:val="26"/>
        </w:rPr>
        <w:t>подеревной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съемки, заверенные в установленном порядке. Неотъемлемой составной частью разрешения на пересадку являются копии </w:t>
      </w:r>
      <w:proofErr w:type="spellStart"/>
      <w:r w:rsidRPr="0080503C">
        <w:rPr>
          <w:rFonts w:ascii="Times New Roman" w:hAnsi="Times New Roman"/>
          <w:sz w:val="26"/>
          <w:szCs w:val="26"/>
        </w:rPr>
        <w:t>перечетной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ведомости, </w:t>
      </w:r>
      <w:proofErr w:type="spellStart"/>
      <w:r w:rsidRPr="0080503C">
        <w:rPr>
          <w:rFonts w:ascii="Times New Roman" w:hAnsi="Times New Roman"/>
          <w:sz w:val="26"/>
          <w:szCs w:val="26"/>
        </w:rPr>
        <w:t>подеревной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съемки, схемы размещения пересаживаемых зеленых насаждений на другой территории (входящей в состав проекта пересадки зеленых насаждений), заверенные в установленном порядке.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    2.6. Основаниями для отказа в оформлении, согласовании и утверждении порубочного билета и/или разрешения на пересадку являются: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1) неполный комплект документов, предусмотренных настоящим Порядком, либо недостоверность сведений, содержащихся в них;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2) несоответствие представленных документов фактическим данным;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3) иные случаи, предусмотренные законодательством Российской Федерации</w:t>
      </w:r>
      <w:proofErr w:type="gramStart"/>
      <w:r w:rsidRPr="0080503C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 В случае принятия решения об отказе в оформлении, согласовании и утверждении порубочного билета и/или разрешения на пересадку, заявитель информируется об этом в течение 3 (трех) рабочих дней со дня принятия решения.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lastRenderedPageBreak/>
        <w:t xml:space="preserve">     Основанием для выдачи порубочного билета и/или разрешения на пересадку является документ, подтверждающий уплату компенсационной стоимости зеленых насаждений, в случае ее взимания.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2.7. Вырубка (снос) и/или пересадка зеленых насаждений осуществляется после получения в установленном порядке разрешения на строительство объекта капитального строительства.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Порубочный билет и/или разрешение на пересадку выдаются сроком на один год.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Срок действия порубочного билета и/или разрешения может продлеваться ежегодно, но не должен превышать срока действия разрешения на строительство объекта капитального строительства.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При поступлении в администрацию Званновского сельсовета заявление о продлении срока порубочного билета и/или разрешения на пересадку комиссия, создаваемая администрацией Званновского сельсовета, осуществляет обследование земельного участка.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При отсутствии на земельном участке новых зеленых насаждений продление срока действия порубочного билета и/или разрешения на пересадку осуществляет администрация 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В случае выявления новых зеленых насаждений, заявление о продлении срока действия порубочного билета и/или разрешения на пересадку рассматривается в соответствии с пунктами 2.1.-2.5. настоящего Порядка.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2.8</w:t>
      </w:r>
      <w:r w:rsidRPr="0080503C">
        <w:rPr>
          <w:rFonts w:ascii="Times New Roman" w:hAnsi="Times New Roman"/>
          <w:b/>
          <w:sz w:val="26"/>
          <w:szCs w:val="26"/>
        </w:rPr>
        <w:t>.</w:t>
      </w:r>
      <w:r w:rsidRPr="0080503C">
        <w:rPr>
          <w:rFonts w:ascii="Times New Roman" w:hAnsi="Times New Roman"/>
          <w:sz w:val="26"/>
          <w:szCs w:val="26"/>
        </w:rPr>
        <w:t xml:space="preserve"> Отказ в выдаче порубочного билета и/или разрешения на пересадку может быть обжалован в судебном порядке.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2.9. Требование о необходимости получения порубочного билета не распространяются на земельные участки, занятые объектами индивидуальной жилой застройки, на садовые, огородные, дачные и приусадебные участки, на участки личного подсобного хозяйства.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80503C">
        <w:rPr>
          <w:rStyle w:val="a5"/>
          <w:sz w:val="26"/>
          <w:szCs w:val="26"/>
        </w:rPr>
        <w:t xml:space="preserve"> 3. </w:t>
      </w:r>
      <w:proofErr w:type="gramStart"/>
      <w:r w:rsidRPr="0080503C">
        <w:rPr>
          <w:rStyle w:val="a5"/>
          <w:sz w:val="26"/>
          <w:szCs w:val="26"/>
        </w:rPr>
        <w:t>Выдача порубочного билета  в целях вырубки (сноса) и (или) разрешения на пересадку зеленых насаждений  в связи с проведением реконструкции  зеленых насаждений, санитарных рубок  и (или) пересадки, рубок ухода  и (или) пересадки, вырубки (сноса)  и (или) пересадки  зеленых насаждений</w:t>
      </w:r>
      <w:r w:rsidRPr="0080503C">
        <w:rPr>
          <w:sz w:val="26"/>
          <w:szCs w:val="26"/>
        </w:rPr>
        <w:t xml:space="preserve"> </w:t>
      </w:r>
      <w:r w:rsidRPr="0080503C">
        <w:rPr>
          <w:rStyle w:val="a5"/>
          <w:sz w:val="26"/>
          <w:szCs w:val="26"/>
        </w:rPr>
        <w:t>по предписаниям  главного государственного инспектора  безопасности дорожного движения Курской области,  а также на основании  заключения главного государственного санитарного  врача по Курской области.</w:t>
      </w:r>
      <w:proofErr w:type="gramEnd"/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80503C">
        <w:rPr>
          <w:rFonts w:ascii="Times New Roman" w:hAnsi="Times New Roman"/>
          <w:b/>
          <w:sz w:val="26"/>
          <w:szCs w:val="26"/>
        </w:rPr>
        <w:t xml:space="preserve">     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b/>
          <w:sz w:val="26"/>
          <w:szCs w:val="26"/>
        </w:rPr>
        <w:t xml:space="preserve">      </w:t>
      </w:r>
      <w:r w:rsidRPr="0080503C">
        <w:rPr>
          <w:rFonts w:ascii="Times New Roman" w:hAnsi="Times New Roman"/>
          <w:sz w:val="26"/>
          <w:szCs w:val="26"/>
        </w:rPr>
        <w:t xml:space="preserve">3.1. </w:t>
      </w:r>
      <w:proofErr w:type="gramStart"/>
      <w:r w:rsidRPr="0080503C">
        <w:rPr>
          <w:rFonts w:ascii="Times New Roman" w:hAnsi="Times New Roman"/>
          <w:sz w:val="26"/>
          <w:szCs w:val="26"/>
        </w:rPr>
        <w:t>Для получения порубочного билета в целях вырубки (сноса) и/или разрешения на пересадку зеленых насаждений при проведении реконструкций зеленых насаждений, санитарных рубок и/или пересадки, рубок ухода и/или пересадки, вырубки (сносе) и/или пересадки зеленых насаждений по предписаниям главного государственного инспектора безопасности дорожного движения Курской области об устранении нарушений нормативных правовых актов и технических норм в области обеспечения безопасности</w:t>
      </w:r>
      <w:proofErr w:type="gramEnd"/>
      <w:r w:rsidRPr="0080503C">
        <w:rPr>
          <w:rFonts w:ascii="Times New Roman" w:hAnsi="Times New Roman"/>
          <w:sz w:val="26"/>
          <w:szCs w:val="26"/>
        </w:rPr>
        <w:t xml:space="preserve"> дорожного движения, а также на основании заключения главного государственного санитарного врача по Курской области, собственник, арендатор, пользователь земельного участка (имущества) обращается в администрацию 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    3.2</w:t>
      </w:r>
      <w:r w:rsidRPr="0080503C">
        <w:rPr>
          <w:rFonts w:ascii="Times New Roman" w:hAnsi="Times New Roman"/>
          <w:b/>
          <w:sz w:val="26"/>
          <w:szCs w:val="26"/>
        </w:rPr>
        <w:t>.</w:t>
      </w:r>
      <w:r w:rsidRPr="0080503C">
        <w:rPr>
          <w:rFonts w:ascii="Times New Roman" w:hAnsi="Times New Roman"/>
          <w:sz w:val="26"/>
          <w:szCs w:val="26"/>
        </w:rPr>
        <w:t xml:space="preserve"> Порубочный билет и/или разрешение на пересадку в указанных целях, выдаются на основании следующих документов: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lastRenderedPageBreak/>
        <w:t>1) заключения фитопатологической (лесопатологической) экспертизы в случае осуществления санитарных рубок и/или пересадки, рубок ухода и/или пересадки;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2) заключения главного государственного санитарного врача по Курской области в случае осуществления рубок и/или пересадки с целью восстановления нормативного светового режима в помещениях, затеняемых зелеными насаждениями;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503C">
        <w:rPr>
          <w:rFonts w:ascii="Times New Roman" w:hAnsi="Times New Roman"/>
          <w:sz w:val="26"/>
          <w:szCs w:val="26"/>
        </w:rPr>
        <w:t>3) предписания главного государственного инспектора безопасности дорожного движения Курской  области об устранении нарушений нормативных правовых актов и технических норм в области обеспечения безопасности дорожного движения с указанием мероприятий по устранению нарушений нормативных правовых актов и технических норм в области обеспечения безопасности дорожного движения, в случае вырубки (сноса) и/или пересадки зеленых насаждений в целях обеспечения безопасности дорожного движения.</w:t>
      </w:r>
      <w:proofErr w:type="gramEnd"/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  3.3. Получение порубочного билета и/или разрешения на пересадку осуществляется в порядке, установленном пунктами 2.4.-2.5. Порядка.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 xml:space="preserve">      Заявление на оформление порубочного билета и/или разрешения на пересадку, выдаваемых по предписанию главного государственного инспектора безопасности дорожного движения Курской области или главного государственного санитарного врача по Курской области, администрацией Званновского сельсовета </w:t>
      </w:r>
      <w:proofErr w:type="spellStart"/>
      <w:r w:rsidRPr="0080503C">
        <w:rPr>
          <w:sz w:val="26"/>
          <w:szCs w:val="26"/>
        </w:rPr>
        <w:t>Глушковского</w:t>
      </w:r>
      <w:proofErr w:type="spellEnd"/>
      <w:r w:rsidRPr="0080503C">
        <w:rPr>
          <w:sz w:val="26"/>
          <w:szCs w:val="26"/>
        </w:rPr>
        <w:t xml:space="preserve"> района Курской области рассматривается и утверждается в течение 7 (семи) рабочих дней.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503C">
        <w:rPr>
          <w:sz w:val="26"/>
          <w:szCs w:val="26"/>
        </w:rPr>
        <w:t xml:space="preserve">       3.4. Срок действия порубочного билета и/или разрешения на пересадку для проведения санитарных рубок и/или пересадки, рубок ухода и/или пересадки, а также рубок и/или пересадки составляет один год.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A6964" w:rsidRPr="0080503C" w:rsidRDefault="004A6964" w:rsidP="004A696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80503C">
        <w:rPr>
          <w:rStyle w:val="a5"/>
          <w:sz w:val="26"/>
          <w:szCs w:val="26"/>
        </w:rPr>
        <w:t>4. Выдача порубочного билета для вырубки (сноса) зеленых насаждений и (или) разрешения на пересадку  зеленых насаждений  в целях предотвращения или ликвидации  аварийных   и чрезвычайных ситуаций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Style w:val="a5"/>
          <w:rFonts w:ascii="Times New Roman" w:hAnsi="Times New Roman"/>
          <w:b w:val="0"/>
          <w:sz w:val="26"/>
          <w:szCs w:val="26"/>
        </w:rPr>
        <w:t xml:space="preserve">     </w:t>
      </w:r>
      <w:r w:rsidRPr="0080503C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80503C">
        <w:rPr>
          <w:rFonts w:ascii="Times New Roman" w:hAnsi="Times New Roman"/>
          <w:sz w:val="26"/>
          <w:szCs w:val="26"/>
        </w:rPr>
        <w:t>В случае необходимости вырубки (сноса) зеленых насаждений и/или пересадки зеленых насаждений в целях предотвращения, либо в ходе ликвидации аварийных и иных чрезвычайных ситуаций, факт вырубки (сноса) и/или пересадки удостоверяется актом о необходимости проведения работ по вырубке (сносу) и/или пересадке зеленых насаждений с указанием даты, времени начала и окончания работ, производителя работ.</w:t>
      </w:r>
      <w:proofErr w:type="gramEnd"/>
      <w:r w:rsidRPr="0080503C">
        <w:rPr>
          <w:rFonts w:ascii="Times New Roman" w:hAnsi="Times New Roman"/>
          <w:sz w:val="26"/>
          <w:szCs w:val="26"/>
        </w:rPr>
        <w:t xml:space="preserve"> Акт составляется с участием уполномоченного лица службы по ликвидации аварийных и чрезвычайных ситуаций и утверждается уполномоченным лицом администрации 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4.2. </w:t>
      </w:r>
      <w:proofErr w:type="gramStart"/>
      <w:r w:rsidRPr="0080503C">
        <w:rPr>
          <w:rFonts w:ascii="Times New Roman" w:hAnsi="Times New Roman"/>
          <w:sz w:val="26"/>
          <w:szCs w:val="26"/>
        </w:rPr>
        <w:t xml:space="preserve">Акт освидетельствования места вырубки (сноса) и/или пересадки составляется комиссией, создаваемой администрацией 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области, и подписывается после завершения работ собственником, арендатором и пользователем, застройщиком земельного участка либо их представителями, производителем работ по ликвидации аварийной и чрезвычайной ситуации.</w:t>
      </w:r>
      <w:proofErr w:type="gramEnd"/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4.3. Порубочный билет и/или разрешение на пересадку в указанных случаях оформляются администрацией 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 в течение 7 (семи) рабочих дней со дня начала работ при наличии акта освидетельствования места вырубки (сноса) и/или пересадки. Порубочный билет и/или разрешение на пересадку утверждается главой администрации </w:t>
      </w:r>
      <w:r w:rsidRPr="0080503C">
        <w:rPr>
          <w:rFonts w:ascii="Times New Roman" w:hAnsi="Times New Roman"/>
          <w:sz w:val="26"/>
          <w:szCs w:val="26"/>
        </w:rPr>
        <w:lastRenderedPageBreak/>
        <w:t xml:space="preserve">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 либо уполномоченным им должностным лицом.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b/>
          <w:sz w:val="26"/>
          <w:szCs w:val="26"/>
        </w:rPr>
        <w:t xml:space="preserve">   </w:t>
      </w:r>
    </w:p>
    <w:p w:rsidR="004A6964" w:rsidRPr="0080503C" w:rsidRDefault="004A6964" w:rsidP="004A6964">
      <w:pPr>
        <w:pStyle w:val="a3"/>
        <w:jc w:val="center"/>
        <w:rPr>
          <w:sz w:val="26"/>
          <w:szCs w:val="26"/>
        </w:rPr>
      </w:pPr>
      <w:r w:rsidRPr="0080503C">
        <w:rPr>
          <w:rStyle w:val="a5"/>
          <w:sz w:val="26"/>
          <w:szCs w:val="26"/>
        </w:rPr>
        <w:t xml:space="preserve">5. Основные требования к работам по вырубке (сносу) и (или) пересадке зеленых насаждений на территории Званновского </w:t>
      </w:r>
      <w:r w:rsidRPr="0080503C">
        <w:rPr>
          <w:b/>
          <w:sz w:val="26"/>
          <w:szCs w:val="26"/>
        </w:rPr>
        <w:t xml:space="preserve">сельсовета </w:t>
      </w:r>
      <w:proofErr w:type="spellStart"/>
      <w:r w:rsidRPr="0080503C">
        <w:rPr>
          <w:b/>
          <w:sz w:val="26"/>
          <w:szCs w:val="26"/>
        </w:rPr>
        <w:t>Глушковского</w:t>
      </w:r>
      <w:proofErr w:type="spellEnd"/>
      <w:r w:rsidRPr="0080503C">
        <w:rPr>
          <w:b/>
          <w:sz w:val="26"/>
          <w:szCs w:val="26"/>
        </w:rPr>
        <w:t xml:space="preserve"> района Курской области.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b/>
          <w:sz w:val="26"/>
          <w:szCs w:val="26"/>
        </w:rPr>
        <w:t xml:space="preserve">   </w:t>
      </w:r>
      <w:r w:rsidRPr="0080503C">
        <w:rPr>
          <w:rFonts w:ascii="Times New Roman" w:hAnsi="Times New Roman"/>
          <w:sz w:val="26"/>
          <w:szCs w:val="26"/>
        </w:rPr>
        <w:t xml:space="preserve">5.1. Осуществление вырубки (сноса) и/или пересадки зеленых насаждений на территории 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 производится при наличии оформленных в установленном порядке порубочного билета и/или разрешения на пересадку.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5.2. В соответствии с </w:t>
      </w:r>
      <w:proofErr w:type="spellStart"/>
      <w:r w:rsidRPr="0080503C">
        <w:rPr>
          <w:rFonts w:ascii="Times New Roman" w:hAnsi="Times New Roman"/>
          <w:sz w:val="26"/>
          <w:szCs w:val="26"/>
        </w:rPr>
        <w:t>подеревной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съемкой и </w:t>
      </w:r>
      <w:proofErr w:type="spellStart"/>
      <w:r w:rsidRPr="0080503C">
        <w:rPr>
          <w:rFonts w:ascii="Times New Roman" w:hAnsi="Times New Roman"/>
          <w:sz w:val="26"/>
          <w:szCs w:val="26"/>
        </w:rPr>
        <w:t>перечетной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ведомостью все подлежащие вырубке (сносу) зеленые насаждения помечаются в натуре красной краской, предназначенные для пересадки - желтой.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5.3. Валка, раскряжевка, погрузка и вывоз срубленного дерева и порубочных остатков производятся в течение суток с момента начала работ. Хранить срубленную древесину и порубочные остатки на месте производства работ запрещается. Все работы по валке, раскряжевке и транспортировке порубочных остатков производятся в полном соответствии с требованиями техники безопасности данного вида работ.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5.4. По завершении работ составляется акт освидетельствования места вырубки (сноса) и/или пересадки, который подписывается собственником, арендатором и пользователем, застройщиком земельного участка либо их представителями, производителем работ, а также комиссией.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Вывоз срубленной древесины и порубочных остатков, пересадка зеленых насаждений осуществляются в место, определяемое в порубочном билете и/или разрешении на пересадку.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5.5</w:t>
      </w:r>
      <w:r w:rsidRPr="0080503C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Pr="0080503C">
        <w:rPr>
          <w:rFonts w:ascii="Times New Roman" w:hAnsi="Times New Roman"/>
          <w:sz w:val="26"/>
          <w:szCs w:val="26"/>
        </w:rPr>
        <w:t xml:space="preserve">В случае повреждения газона, зеленых насаждений на прилегающих к месту вырубки и/или пересадки земельных участках, производителем работ проводится их обязательное восстановление в сроки, согласованные с собственником, арендатором и пользователем, застройщиком либо их представителями, с информированием в течение 3 (трех) рабочих дней администрации 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области.</w:t>
      </w:r>
      <w:proofErr w:type="gramEnd"/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Восстановительные работы проводятся в течение полугода с момента причинения повреждения.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5.6. </w:t>
      </w:r>
      <w:proofErr w:type="gramStart"/>
      <w:r w:rsidRPr="0080503C">
        <w:rPr>
          <w:rFonts w:ascii="Times New Roman" w:hAnsi="Times New Roman"/>
          <w:sz w:val="26"/>
          <w:szCs w:val="26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4A6964" w:rsidRPr="0080503C" w:rsidRDefault="004A6964" w:rsidP="004A696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4A6964" w:rsidRPr="0080503C" w:rsidRDefault="004A6964" w:rsidP="004A6964">
      <w:pPr>
        <w:pStyle w:val="a3"/>
        <w:spacing w:before="0" w:beforeAutospacing="0" w:after="0" w:afterAutospacing="0"/>
        <w:jc w:val="center"/>
        <w:rPr>
          <w:rStyle w:val="a5"/>
          <w:sz w:val="26"/>
          <w:szCs w:val="26"/>
        </w:rPr>
      </w:pPr>
      <w:r w:rsidRPr="0080503C">
        <w:rPr>
          <w:rStyle w:val="a5"/>
          <w:sz w:val="26"/>
          <w:szCs w:val="26"/>
        </w:rPr>
        <w:t>6. Основные требования  к работам по  раскряжевке,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center"/>
        <w:rPr>
          <w:rStyle w:val="a5"/>
          <w:sz w:val="26"/>
          <w:szCs w:val="26"/>
        </w:rPr>
      </w:pPr>
      <w:r w:rsidRPr="0080503C">
        <w:rPr>
          <w:rStyle w:val="a5"/>
          <w:sz w:val="26"/>
          <w:szCs w:val="26"/>
        </w:rPr>
        <w:t>погрузке и вывозу валежника, а также обрезке сухих веток,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80503C">
        <w:rPr>
          <w:rStyle w:val="a5"/>
          <w:sz w:val="26"/>
          <w:szCs w:val="26"/>
        </w:rPr>
        <w:t>крон зелёных насаждений, создающих угрозу обрушения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80503C">
        <w:rPr>
          <w:rFonts w:ascii="Times New Roman" w:hAnsi="Times New Roman"/>
          <w:b/>
          <w:sz w:val="26"/>
          <w:szCs w:val="26"/>
        </w:rPr>
        <w:t> 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lastRenderedPageBreak/>
        <w:t xml:space="preserve">    6.1. Осуществление работ по раскряжевке, погрузке и вывозу валежника производится при наличии оформленного в установленном порядке акта проведения работ по раскряжевке, погрузке и вывозу валежника (приложение 5).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  6.2. Для получения акта физическое или юридическое лицо направляет заявление в администрацию 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 с просьбой о выдаче разрешения на проведение работ. К заявлению прилагаются фото материалы и схему расположения </w:t>
      </w:r>
      <w:proofErr w:type="gramStart"/>
      <w:r w:rsidRPr="0080503C">
        <w:rPr>
          <w:rFonts w:ascii="Times New Roman" w:hAnsi="Times New Roman"/>
          <w:sz w:val="26"/>
          <w:szCs w:val="26"/>
        </w:rPr>
        <w:t>участка</w:t>
      </w:r>
      <w:proofErr w:type="gramEnd"/>
      <w:r w:rsidRPr="0080503C">
        <w:rPr>
          <w:rFonts w:ascii="Times New Roman" w:hAnsi="Times New Roman"/>
          <w:sz w:val="26"/>
          <w:szCs w:val="26"/>
        </w:rPr>
        <w:t xml:space="preserve"> на котором будут проводиться работы.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6.3. Раскряжевка, погрузка и вывоз валежника производятся в течение 7 дней с момента начала работ.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6.4. Все работы по валке, раскряжевке и производятся в полном соответствии с требованиями техники безопасности данного вида работ.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6.5. Вывоз порубленного валежника  осуществляются в место, определённое в акте.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6.6. Осуществление работ по обрезке сухих веток (до 30% кроны) без порубочного билета допускается, но по согласованию с администрацией Званновского сельсовета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Курской области  (Приложение №6)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center"/>
        <w:rPr>
          <w:rStyle w:val="a5"/>
          <w:sz w:val="26"/>
          <w:szCs w:val="26"/>
        </w:rPr>
      </w:pPr>
    </w:p>
    <w:p w:rsidR="004A6964" w:rsidRPr="0080503C" w:rsidRDefault="004A6964" w:rsidP="004A6964">
      <w:pPr>
        <w:pStyle w:val="a3"/>
        <w:spacing w:before="0" w:beforeAutospacing="0" w:after="0" w:afterAutospacing="0"/>
        <w:jc w:val="center"/>
        <w:rPr>
          <w:rStyle w:val="a5"/>
          <w:sz w:val="26"/>
          <w:szCs w:val="26"/>
        </w:rPr>
      </w:pPr>
    </w:p>
    <w:p w:rsidR="004A6964" w:rsidRPr="0080503C" w:rsidRDefault="004A6964" w:rsidP="004A696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80503C">
        <w:rPr>
          <w:rStyle w:val="a5"/>
          <w:sz w:val="26"/>
          <w:szCs w:val="26"/>
        </w:rPr>
        <w:t xml:space="preserve"> 7. </w:t>
      </w:r>
      <w:proofErr w:type="gramStart"/>
      <w:r w:rsidRPr="0080503C">
        <w:rPr>
          <w:rStyle w:val="a5"/>
          <w:sz w:val="26"/>
          <w:szCs w:val="26"/>
        </w:rPr>
        <w:t>Контроль за</w:t>
      </w:r>
      <w:proofErr w:type="gramEnd"/>
      <w:r w:rsidRPr="0080503C">
        <w:rPr>
          <w:rStyle w:val="a5"/>
          <w:sz w:val="26"/>
          <w:szCs w:val="26"/>
        </w:rPr>
        <w:t xml:space="preserve"> проведением работ по вырубке (сносу) и (или)  пересадке зеленых насаждений</w:t>
      </w:r>
    </w:p>
    <w:p w:rsidR="004A6964" w:rsidRPr="0080503C" w:rsidRDefault="004A6964" w:rsidP="004A6964">
      <w:pPr>
        <w:pStyle w:val="a3"/>
        <w:jc w:val="both"/>
        <w:rPr>
          <w:sz w:val="26"/>
          <w:szCs w:val="26"/>
        </w:rPr>
      </w:pPr>
      <w:r w:rsidRPr="0080503C">
        <w:rPr>
          <w:sz w:val="26"/>
          <w:szCs w:val="26"/>
        </w:rPr>
        <w:t xml:space="preserve">      7.1. </w:t>
      </w:r>
      <w:proofErr w:type="gramStart"/>
      <w:r w:rsidRPr="0080503C">
        <w:rPr>
          <w:sz w:val="26"/>
          <w:szCs w:val="26"/>
        </w:rPr>
        <w:t>Контроль за</w:t>
      </w:r>
      <w:proofErr w:type="gramEnd"/>
      <w:r w:rsidRPr="0080503C">
        <w:rPr>
          <w:sz w:val="26"/>
          <w:szCs w:val="26"/>
        </w:rPr>
        <w:t xml:space="preserve"> проведением работ по вырубке (сносу) и/или пересадке зеленых насаждений на территории Званновского сельсовета </w:t>
      </w:r>
      <w:proofErr w:type="spellStart"/>
      <w:r w:rsidRPr="0080503C">
        <w:rPr>
          <w:sz w:val="26"/>
          <w:szCs w:val="26"/>
        </w:rPr>
        <w:t>Глушковского</w:t>
      </w:r>
      <w:proofErr w:type="spellEnd"/>
      <w:r w:rsidRPr="0080503C">
        <w:rPr>
          <w:sz w:val="26"/>
          <w:szCs w:val="26"/>
        </w:rPr>
        <w:t xml:space="preserve"> района Курской области осуществляется администрацией Званновского сельсовета </w:t>
      </w:r>
      <w:proofErr w:type="spellStart"/>
      <w:r w:rsidRPr="0080503C">
        <w:rPr>
          <w:sz w:val="26"/>
          <w:szCs w:val="26"/>
        </w:rPr>
        <w:t>Глушковского</w:t>
      </w:r>
      <w:proofErr w:type="spellEnd"/>
      <w:r w:rsidRPr="0080503C">
        <w:rPr>
          <w:sz w:val="26"/>
          <w:szCs w:val="26"/>
        </w:rPr>
        <w:t xml:space="preserve"> района Курской области.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4A6964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0503C" w:rsidRDefault="0080503C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0503C" w:rsidRDefault="0080503C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0503C" w:rsidRDefault="0080503C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0503C" w:rsidRDefault="0080503C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0503C" w:rsidRDefault="0080503C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0503C" w:rsidRDefault="0080503C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0503C" w:rsidRDefault="0080503C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0503C" w:rsidRDefault="0080503C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0503C" w:rsidRDefault="0080503C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0503C" w:rsidRDefault="0080503C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0503C" w:rsidRDefault="0080503C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0503C" w:rsidRDefault="0080503C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0503C" w:rsidRPr="0080503C" w:rsidRDefault="0080503C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Приложение № 1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proofErr w:type="gramStart"/>
      <w:r w:rsidRPr="0080503C">
        <w:rPr>
          <w:rFonts w:ascii="Times New Roman" w:hAnsi="Times New Roman"/>
          <w:sz w:val="26"/>
          <w:szCs w:val="26"/>
        </w:rPr>
        <w:t>к Порядку выдачи порубочного</w:t>
      </w:r>
      <w:proofErr w:type="gramEnd"/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билета на вырубку (снос) и/или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пересадку зеленых насаждений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 на территории 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Званновского сельсовета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Курской области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4A6964" w:rsidRPr="0080503C" w:rsidRDefault="004A6964" w:rsidP="004A6964">
      <w:pPr>
        <w:pStyle w:val="a3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 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    Утверждаю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 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 xml:space="preserve"> "___" ________ 20__ года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 </w:t>
      </w:r>
    </w:p>
    <w:p w:rsidR="004A6964" w:rsidRPr="0080503C" w:rsidRDefault="004A6964" w:rsidP="004A6964">
      <w:pPr>
        <w:pStyle w:val="consplusnonformat"/>
        <w:jc w:val="center"/>
        <w:rPr>
          <w:sz w:val="26"/>
          <w:szCs w:val="26"/>
        </w:rPr>
      </w:pPr>
      <w:r w:rsidRPr="0080503C">
        <w:rPr>
          <w:sz w:val="26"/>
          <w:szCs w:val="26"/>
        </w:rPr>
        <w:t>ПОРУБОЧНЫЙ БИЛЕТ</w:t>
      </w:r>
    </w:p>
    <w:p w:rsidR="004A6964" w:rsidRPr="0080503C" w:rsidRDefault="004A6964" w:rsidP="004A6964">
      <w:pPr>
        <w:pStyle w:val="consplusnonformat"/>
        <w:jc w:val="center"/>
        <w:rPr>
          <w:sz w:val="26"/>
          <w:szCs w:val="26"/>
        </w:rPr>
      </w:pPr>
    </w:p>
    <w:p w:rsidR="004A6964" w:rsidRPr="0080503C" w:rsidRDefault="004A6964" w:rsidP="004A6964">
      <w:pPr>
        <w:pStyle w:val="consplusnonformat"/>
        <w:jc w:val="center"/>
        <w:rPr>
          <w:sz w:val="26"/>
          <w:szCs w:val="26"/>
        </w:rPr>
      </w:pPr>
      <w:r w:rsidRPr="0080503C">
        <w:rPr>
          <w:sz w:val="26"/>
          <w:szCs w:val="26"/>
        </w:rPr>
        <w:t>№ ______ от "____" __________20__ года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 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Кому ______________________________________________________________________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                                (наименование застройщика, собственника, арендатора, пользователя,  почтовый индекс и адрес)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(фамилия,  имя,  отчество  - для граждан, полное наименование организации - для юридических лиц) ___________________________________________________________________________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Настоящим разрешается производить работы____________________________________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 w:rsidRPr="0080503C">
        <w:rPr>
          <w:sz w:val="26"/>
          <w:szCs w:val="26"/>
        </w:rPr>
        <w:t>(наименование работ)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на земельном участке, расположенном: _________________________________________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lastRenderedPageBreak/>
        <w:t> Основание  выдачи  порубочного  билета: акт обследования зеленых насаждений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 xml:space="preserve">от "___" _________ 20__ года, с приложением </w:t>
      </w:r>
      <w:proofErr w:type="spellStart"/>
      <w:r w:rsidRPr="0080503C">
        <w:rPr>
          <w:sz w:val="26"/>
          <w:szCs w:val="26"/>
        </w:rPr>
        <w:t>подеревной</w:t>
      </w:r>
      <w:proofErr w:type="spellEnd"/>
      <w:r w:rsidRPr="0080503C">
        <w:rPr>
          <w:sz w:val="26"/>
          <w:szCs w:val="26"/>
        </w:rPr>
        <w:t xml:space="preserve"> съемки и </w:t>
      </w:r>
      <w:proofErr w:type="spellStart"/>
      <w:r w:rsidRPr="0080503C">
        <w:rPr>
          <w:sz w:val="26"/>
          <w:szCs w:val="26"/>
        </w:rPr>
        <w:t>перечетной</w:t>
      </w:r>
      <w:proofErr w:type="spellEnd"/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ведомости.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 xml:space="preserve">   Схема  планировочной  организации  земельного  участка,  выполненная  в соответствии  с градостроительным планом земельного участка, с обозначением места размещения объекта капитального строительства, подъездов и проходов к нему, с обозначением зеленых насаждений: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                                                        (номер чертежа и дата согласования)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 xml:space="preserve"> В соответствии с </w:t>
      </w:r>
      <w:proofErr w:type="spellStart"/>
      <w:r w:rsidRPr="0080503C">
        <w:rPr>
          <w:sz w:val="26"/>
          <w:szCs w:val="26"/>
        </w:rPr>
        <w:t>подеревной</w:t>
      </w:r>
      <w:proofErr w:type="spellEnd"/>
      <w:r w:rsidRPr="0080503C">
        <w:rPr>
          <w:sz w:val="26"/>
          <w:szCs w:val="26"/>
        </w:rPr>
        <w:t xml:space="preserve"> съемкой и </w:t>
      </w:r>
      <w:proofErr w:type="spellStart"/>
      <w:r w:rsidRPr="0080503C">
        <w:rPr>
          <w:sz w:val="26"/>
          <w:szCs w:val="26"/>
        </w:rPr>
        <w:t>перечетной</w:t>
      </w:r>
      <w:proofErr w:type="spellEnd"/>
      <w:r w:rsidRPr="0080503C">
        <w:rPr>
          <w:sz w:val="26"/>
          <w:szCs w:val="26"/>
        </w:rPr>
        <w:t xml:space="preserve"> ведомостью разрешается: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вырубить _______________________________________________ шт. деревьев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сохранить ______________________________________________ шт. деревьев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 Место вывоза срубленных зеленых насаждений и порубочных остатков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Договор с организацией - производителем работ: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                                                                          (наименование организации, реквизиты договора)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Дату начала работ по вырубке зеленых насаждений сообщить в администрацию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 w:rsidRPr="0080503C">
        <w:rPr>
          <w:sz w:val="26"/>
          <w:szCs w:val="26"/>
        </w:rPr>
        <w:t>(наименование поселения, городского округа)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 xml:space="preserve">не </w:t>
      </w:r>
      <w:proofErr w:type="gramStart"/>
      <w:r w:rsidRPr="0080503C">
        <w:rPr>
          <w:sz w:val="26"/>
          <w:szCs w:val="26"/>
        </w:rPr>
        <w:t>позднее</w:t>
      </w:r>
      <w:proofErr w:type="gramEnd"/>
      <w:r w:rsidRPr="0080503C">
        <w:rPr>
          <w:sz w:val="26"/>
          <w:szCs w:val="26"/>
        </w:rPr>
        <w:t xml:space="preserve"> чем за 5 (пять) рабочих дней до назначенного срока.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Срок действия порубочного билета __________________________________________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 xml:space="preserve"> Неотъемлемой  составной частью порубочного билета являются копии </w:t>
      </w:r>
      <w:proofErr w:type="spellStart"/>
      <w:r w:rsidRPr="0080503C">
        <w:rPr>
          <w:sz w:val="26"/>
          <w:szCs w:val="26"/>
        </w:rPr>
        <w:t>перечетной</w:t>
      </w:r>
      <w:proofErr w:type="spellEnd"/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 xml:space="preserve">ведомости и </w:t>
      </w:r>
      <w:proofErr w:type="spellStart"/>
      <w:r w:rsidRPr="0080503C">
        <w:rPr>
          <w:sz w:val="26"/>
          <w:szCs w:val="26"/>
        </w:rPr>
        <w:t>подеревной</w:t>
      </w:r>
      <w:proofErr w:type="spellEnd"/>
      <w:r w:rsidRPr="0080503C">
        <w:rPr>
          <w:sz w:val="26"/>
          <w:szCs w:val="26"/>
        </w:rPr>
        <w:t xml:space="preserve"> съемки, заверенные в установленном порядке.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 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 xml:space="preserve">  Должностное лицо администрации  Званновского сельсовета </w:t>
      </w:r>
      <w:proofErr w:type="spellStart"/>
      <w:r w:rsidRPr="0080503C">
        <w:rPr>
          <w:sz w:val="26"/>
          <w:szCs w:val="26"/>
        </w:rPr>
        <w:t>Глушковского</w:t>
      </w:r>
      <w:proofErr w:type="spellEnd"/>
      <w:r w:rsidRPr="0080503C">
        <w:rPr>
          <w:sz w:val="26"/>
          <w:szCs w:val="26"/>
        </w:rPr>
        <w:t xml:space="preserve"> района Курской области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lastRenderedPageBreak/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                                                                                                         (должность, ф.и.о.)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    М.П.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 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Согласовано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 Порубочный билет получил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                              (должность, организация, ф.и.о., подпись, телефон)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 Отметка о вывозе срубленной древесины  и порубочных остатков, пересадки зеленых насаждений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 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 xml:space="preserve">Информацию о выполнении работ сообщить </w:t>
      </w:r>
      <w:proofErr w:type="gramStart"/>
      <w:r w:rsidRPr="0080503C">
        <w:rPr>
          <w:sz w:val="26"/>
          <w:szCs w:val="26"/>
        </w:rPr>
        <w:t>в</w:t>
      </w:r>
      <w:proofErr w:type="gramEnd"/>
      <w:r w:rsidRPr="0080503C">
        <w:rPr>
          <w:sz w:val="26"/>
          <w:szCs w:val="26"/>
        </w:rPr>
        <w:t>____________________________________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 xml:space="preserve">                                                                                                                                                  (администрация поселения)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в течение 5 (пяти) рабочих дней после завершения работ.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 Порубочный билет закрыт на основании акта освидетельствования места вырубки</w:t>
      </w:r>
    </w:p>
    <w:p w:rsidR="004A6964" w:rsidRPr="0080503C" w:rsidRDefault="004A6964" w:rsidP="004A6964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80503C">
        <w:rPr>
          <w:sz w:val="26"/>
          <w:szCs w:val="26"/>
        </w:rPr>
        <w:t>(сноса) зеленых насаждений  № __ от "_____" ___________ 20__года</w:t>
      </w:r>
    </w:p>
    <w:p w:rsidR="004A6964" w:rsidRPr="0080503C" w:rsidRDefault="004A6964" w:rsidP="004A6964">
      <w:pPr>
        <w:pStyle w:val="consplusnonformat"/>
        <w:rPr>
          <w:sz w:val="26"/>
          <w:szCs w:val="26"/>
        </w:rPr>
      </w:pPr>
      <w:r w:rsidRPr="0080503C">
        <w:rPr>
          <w:sz w:val="26"/>
          <w:szCs w:val="26"/>
        </w:rPr>
        <w:t> 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1420" w:rsidRDefault="00AE1420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1420" w:rsidRDefault="00AE1420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1420" w:rsidRDefault="00AE1420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80503C">
        <w:rPr>
          <w:rFonts w:ascii="Times New Roman" w:hAnsi="Times New Roman" w:cs="Times New Roman"/>
          <w:sz w:val="26"/>
          <w:szCs w:val="26"/>
        </w:rPr>
        <w:t>к Порядку выдачи порубочного</w:t>
      </w:r>
      <w:proofErr w:type="gramEnd"/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билета на вырубку (снос) и/или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пересадку зеленых насаждений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                             на территории Званновского сельсовета 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            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Утверждаю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"___" ________ 20__ года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РАЗРЕШЕНИЕ НА ПЕРЕСАДКУ № 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от "___" ___________ 20__ года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Кому ____________________________________________________________________ (наименование застройщика, собственника, арендатора, пользователя, почтовый индекс и адрес)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 (фамилия, имя, отчество - для граждан, полное наименование организации – для юридических лиц)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  </w:t>
      </w:r>
      <w:r w:rsidRPr="0080503C">
        <w:rPr>
          <w:rFonts w:ascii="Times New Roman" w:hAnsi="Times New Roman" w:cs="Times New Roman"/>
          <w:sz w:val="26"/>
          <w:szCs w:val="26"/>
        </w:rPr>
        <w:tab/>
        <w:t xml:space="preserve">Настоящим разрешается производить работы по пересадке зеленых насаждений </w:t>
      </w:r>
      <w:proofErr w:type="gramStart"/>
      <w:r w:rsidRPr="0080503C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земельном </w:t>
      </w:r>
      <w:proofErr w:type="gramStart"/>
      <w:r w:rsidRPr="0080503C">
        <w:rPr>
          <w:rFonts w:ascii="Times New Roman" w:hAnsi="Times New Roman" w:cs="Times New Roman"/>
          <w:sz w:val="26"/>
          <w:szCs w:val="26"/>
        </w:rPr>
        <w:t>участке</w:t>
      </w:r>
      <w:proofErr w:type="gramEnd"/>
      <w:r w:rsidRPr="0080503C">
        <w:rPr>
          <w:rFonts w:ascii="Times New Roman" w:hAnsi="Times New Roman" w:cs="Times New Roman"/>
          <w:sz w:val="26"/>
          <w:szCs w:val="26"/>
        </w:rPr>
        <w:t>,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расположенном:____________________________________________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 </w:t>
      </w:r>
    </w:p>
    <w:p w:rsidR="004A6964" w:rsidRPr="0080503C" w:rsidRDefault="004A6964" w:rsidP="004A6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Основание  выдачи   разрешения   на  пересадку:  акт  обследования  зеленых</w:t>
      </w:r>
    </w:p>
    <w:p w:rsidR="004A6964" w:rsidRPr="0080503C" w:rsidRDefault="004A6964" w:rsidP="004A6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насаждений №______ от "___" _________ 20__ года, с приложением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подеревной</w:t>
      </w:r>
      <w:proofErr w:type="spellEnd"/>
    </w:p>
    <w:p w:rsidR="004A6964" w:rsidRPr="0080503C" w:rsidRDefault="004A6964" w:rsidP="004A6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съемки и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перечетной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ведомости.</w:t>
      </w:r>
    </w:p>
    <w:p w:rsidR="004A6964" w:rsidRPr="0080503C" w:rsidRDefault="004A6964" w:rsidP="004A6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Проект пересадки____________________________________________________________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                                              (номер чертежа и дата согласования)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подеревной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съемкой и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перечетной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ведомостью разрешается: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lastRenderedPageBreak/>
        <w:t>пересадка _____________________________________________ шт. деревьев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сохранить _____________________________________________ шт. деревьев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Место пересадки зеленых насаждений__________________________________________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Договор с организацией - производителем работ заключен:_________________________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                            (наименование организации, реквизиты договора)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Дату начала работ по пересадке зеленых насаждений сообщить </w:t>
      </w:r>
      <w:proofErr w:type="gramStart"/>
      <w:r w:rsidRPr="0080503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0503C">
        <w:rPr>
          <w:rFonts w:ascii="Times New Roman" w:hAnsi="Times New Roman" w:cs="Times New Roman"/>
          <w:sz w:val="26"/>
          <w:szCs w:val="26"/>
        </w:rPr>
        <w:t>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(администрация поселения, городского округа)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 не </w:t>
      </w:r>
      <w:proofErr w:type="gramStart"/>
      <w:r w:rsidRPr="0080503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80503C">
        <w:rPr>
          <w:rFonts w:ascii="Times New Roman" w:hAnsi="Times New Roman" w:cs="Times New Roman"/>
          <w:sz w:val="26"/>
          <w:szCs w:val="26"/>
        </w:rPr>
        <w:t xml:space="preserve"> чем за 5 (пять) рабочих дней до назначенного срока.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Срок действия разрешения на пересадку зеленых насаждений_________________________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A6964" w:rsidRPr="0080503C" w:rsidRDefault="004A6964" w:rsidP="004A69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  <w:r w:rsidRPr="0080503C">
        <w:rPr>
          <w:rFonts w:ascii="Times New Roman" w:hAnsi="Times New Roman" w:cs="Times New Roman"/>
          <w:sz w:val="26"/>
          <w:szCs w:val="26"/>
        </w:rPr>
        <w:tab/>
        <w:t xml:space="preserve">Неотъемлемой составной частью разрешения на пересадку являются копии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перечетной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ведомости,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подеревной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съемки, схемы размещения пересаживаемых зеленых насаждений на другой территории (входящей в состав проекта пересадки зеленых насаждений), заверенные в установленном порядке.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Должностное лицо администрации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 Званновского сельсовета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(должность, ф.и.о.)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   М.П.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lastRenderedPageBreak/>
        <w:t>Разрешение на пересадку зеленых насаждений получил___________________________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(организация, должность, ф.и.о., подпись, телефон)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Отметка о пересадке зеленых насаждений_______________________________________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 Информацию о выполнении работ сообщить </w:t>
      </w:r>
      <w:proofErr w:type="gramStart"/>
      <w:r w:rsidRPr="0080503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0503C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(администрация поселения)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в течение 5 (пяти) рабочих дней после завершения работ.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Разрешение на пересадку  зеленых  насаждений  закрыто на основании акта освидетельствования места пересадки зеленых насаждений №__ от "____"______20___ года.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8050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  <w:r w:rsidR="008050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80503C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proofErr w:type="gramStart"/>
      <w:r w:rsidRPr="0080503C">
        <w:rPr>
          <w:rFonts w:ascii="Times New Roman" w:hAnsi="Times New Roman"/>
          <w:sz w:val="26"/>
          <w:szCs w:val="26"/>
        </w:rPr>
        <w:t>к Порядку выдачи порубочного</w:t>
      </w:r>
      <w:proofErr w:type="gramEnd"/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билета на вырубку (снос) зеленых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насаждений и/или разрешения </w:t>
      </w:r>
      <w:proofErr w:type="gramStart"/>
      <w:r w:rsidRPr="0080503C">
        <w:rPr>
          <w:rFonts w:ascii="Times New Roman" w:hAnsi="Times New Roman"/>
          <w:sz w:val="26"/>
          <w:szCs w:val="26"/>
        </w:rPr>
        <w:t>на</w:t>
      </w:r>
      <w:proofErr w:type="gramEnd"/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пересадку зеленых насаждений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на территории Званновского сельсовета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/>
          <w:sz w:val="26"/>
          <w:szCs w:val="26"/>
        </w:rPr>
        <w:t xml:space="preserve"> района 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Курской области</w:t>
      </w: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             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УТВЕРЖДАЮ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Председатель комиссии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 (наименование муниципального образования)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м.п.    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должность ______________ ф.и.о.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дата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lastRenderedPageBreak/>
        <w:t> </w:t>
      </w:r>
    </w:p>
    <w:p w:rsidR="004A6964" w:rsidRPr="0080503C" w:rsidRDefault="004A6964" w:rsidP="004A69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Акт обследования зеленых насаждений</w:t>
      </w:r>
    </w:p>
    <w:p w:rsidR="004A6964" w:rsidRPr="0080503C" w:rsidRDefault="004A6964" w:rsidP="004A69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№___ от «____» ___________ 20___ года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Комиссией  по учету и вырубке (сносу) зеленых насаждений и компенсационному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озеленению 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                       (наименование муниципального образования)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в составе: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председателя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(должность, ф., и., о.)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членов комиссии 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(должность, ф., и., о.)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(должность, ф., и., о.)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по заявлению  №_________ от "____" ___________ 20___ года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(наименование заявителя, почтовый адрес)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проведено обследование земельного участка, расположенного_______________________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(адрес, месторасположение)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  <w:r w:rsidRPr="0080503C">
        <w:rPr>
          <w:rFonts w:ascii="Times New Roman" w:hAnsi="Times New Roman" w:cs="Times New Roman"/>
          <w:sz w:val="26"/>
          <w:szCs w:val="26"/>
        </w:rPr>
        <w:tab/>
        <w:t xml:space="preserve">В результате проведенного обследования установлено, что на земельном участке произрастают зеленые насаждения, указанные в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подеревной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съемке и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перечетной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ведомости, </w:t>
      </w:r>
      <w:proofErr w:type="gramStart"/>
      <w:r w:rsidRPr="0080503C">
        <w:rPr>
          <w:rFonts w:ascii="Times New Roman" w:hAnsi="Times New Roman" w:cs="Times New Roman"/>
          <w:sz w:val="26"/>
          <w:szCs w:val="26"/>
        </w:rPr>
        <w:t>являющихся</w:t>
      </w:r>
      <w:proofErr w:type="gramEnd"/>
      <w:r w:rsidRPr="0080503C">
        <w:rPr>
          <w:rFonts w:ascii="Times New Roman" w:hAnsi="Times New Roman" w:cs="Times New Roman"/>
          <w:sz w:val="26"/>
          <w:szCs w:val="26"/>
        </w:rPr>
        <w:t xml:space="preserve"> приложением к настоящему акту. Видовой, породный состав, состояние и иные характеристики зеленых насаждений </w:t>
      </w:r>
      <w:proofErr w:type="gramStart"/>
      <w:r w:rsidRPr="0080503C">
        <w:rPr>
          <w:rFonts w:ascii="Times New Roman" w:hAnsi="Times New Roman" w:cs="Times New Roman"/>
          <w:sz w:val="26"/>
          <w:szCs w:val="26"/>
        </w:rPr>
        <w:t>соответствуют</w:t>
      </w:r>
      <w:proofErr w:type="gramEnd"/>
      <w:r w:rsidRPr="0080503C">
        <w:rPr>
          <w:rFonts w:ascii="Times New Roman" w:hAnsi="Times New Roman" w:cs="Times New Roman"/>
          <w:sz w:val="26"/>
          <w:szCs w:val="26"/>
        </w:rPr>
        <w:t xml:space="preserve">/не соответствуют приведенным в прилагаемой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перечетной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ведомости.</w:t>
      </w:r>
    </w:p>
    <w:p w:rsidR="004A6964" w:rsidRPr="0080503C" w:rsidRDefault="004A6964" w:rsidP="004A6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Комиссия </w:t>
      </w:r>
      <w:proofErr w:type="gramStart"/>
      <w:r w:rsidRPr="0080503C">
        <w:rPr>
          <w:rFonts w:ascii="Times New Roman" w:hAnsi="Times New Roman" w:cs="Times New Roman"/>
          <w:sz w:val="26"/>
          <w:szCs w:val="26"/>
        </w:rPr>
        <w:t>считает</w:t>
      </w:r>
      <w:proofErr w:type="gramEnd"/>
      <w:r w:rsidRPr="0080503C">
        <w:rPr>
          <w:rFonts w:ascii="Times New Roman" w:hAnsi="Times New Roman" w:cs="Times New Roman"/>
          <w:sz w:val="26"/>
          <w:szCs w:val="26"/>
        </w:rPr>
        <w:t>/не считает возможным выдать порубочный билет и/или разрешение на пересадку зеленых насаждений заявителю.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lastRenderedPageBreak/>
        <w:t>(должность, подпись, ф.и.о.)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(должность, подпись, ф.и.о.)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80503C">
        <w:rPr>
          <w:rFonts w:ascii="Times New Roman" w:hAnsi="Times New Roman" w:cs="Times New Roman"/>
          <w:sz w:val="26"/>
          <w:szCs w:val="26"/>
        </w:rPr>
        <w:t>к Порядку выдачи порубочного</w:t>
      </w:r>
      <w:proofErr w:type="gramEnd"/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билета на вырубку (снос) зеленых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насаждений и/или разрешения </w:t>
      </w:r>
      <w:proofErr w:type="gramStart"/>
      <w:r w:rsidRPr="0080503C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пересадку зеленых насаждений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на территории  Званновского сельсовета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УТВЕРЖДАЮ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          (муниципальное образование)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м.п.    должность ________________ ф.и.о.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дата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ПЕРЕЧЕТНАЯ ВЕДОМОСТЬ ЗЕЛЕНЫХ НАСАЖДЕНИЙ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lastRenderedPageBreak/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На земельном участке, расположенном: 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Наименование застройщика, собственника, арендатора, пользователя 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2"/>
        <w:gridCol w:w="1075"/>
        <w:gridCol w:w="1105"/>
        <w:gridCol w:w="1101"/>
        <w:gridCol w:w="1207"/>
        <w:gridCol w:w="842"/>
        <w:gridCol w:w="1481"/>
        <w:gridCol w:w="1109"/>
        <w:gridCol w:w="1143"/>
      </w:tblGrid>
      <w:tr w:rsidR="004A6964" w:rsidRPr="0080503C" w:rsidTr="004A6964">
        <w:trPr>
          <w:tblCellSpacing w:w="0" w:type="dxa"/>
        </w:trPr>
        <w:tc>
          <w:tcPr>
            <w:tcW w:w="54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4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 xml:space="preserve">Номер на </w:t>
            </w:r>
            <w:proofErr w:type="spellStart"/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подеревной</w:t>
            </w:r>
            <w:proofErr w:type="spellEnd"/>
            <w:r w:rsidRPr="0080503C">
              <w:rPr>
                <w:rFonts w:ascii="Times New Roman" w:hAnsi="Times New Roman" w:cs="Times New Roman"/>
                <w:sz w:val="26"/>
                <w:szCs w:val="26"/>
              </w:rPr>
              <w:t xml:space="preserve"> съемке</w:t>
            </w:r>
          </w:p>
        </w:tc>
        <w:tc>
          <w:tcPr>
            <w:tcW w:w="162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Порода, вид зеленых насаждений</w:t>
            </w:r>
          </w:p>
        </w:tc>
        <w:tc>
          <w:tcPr>
            <w:tcW w:w="180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Диаметр ствола  (для деревьев - на высоте 1,3 м) см</w:t>
            </w:r>
          </w:p>
        </w:tc>
        <w:tc>
          <w:tcPr>
            <w:tcW w:w="1485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Возраст кустарников, живых изгородей, цветников лет</w:t>
            </w:r>
          </w:p>
        </w:tc>
        <w:tc>
          <w:tcPr>
            <w:tcW w:w="1575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Площадь газонов м</w:t>
            </w:r>
            <w:proofErr w:type="gramStart"/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80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</w:t>
            </w:r>
            <w:r w:rsidRPr="0080503C">
              <w:rPr>
                <w:rFonts w:ascii="Times New Roman" w:hAnsi="Times New Roman" w:cs="Times New Roman"/>
                <w:sz w:val="26"/>
                <w:szCs w:val="26"/>
              </w:rPr>
              <w:br/>
              <w:t>состояния зеленых насаждений</w:t>
            </w:r>
          </w:p>
        </w:tc>
        <w:tc>
          <w:tcPr>
            <w:tcW w:w="162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Заключение (вырубить, пересадить, сохранить)</w:t>
            </w:r>
          </w:p>
        </w:tc>
        <w:tc>
          <w:tcPr>
            <w:tcW w:w="126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A6964" w:rsidRPr="0080503C" w:rsidTr="004A6964">
        <w:trPr>
          <w:tblCellSpacing w:w="0" w:type="dxa"/>
        </w:trPr>
        <w:tc>
          <w:tcPr>
            <w:tcW w:w="54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2 </w:t>
            </w:r>
          </w:p>
        </w:tc>
        <w:tc>
          <w:tcPr>
            <w:tcW w:w="162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3  </w:t>
            </w:r>
          </w:p>
        </w:tc>
        <w:tc>
          <w:tcPr>
            <w:tcW w:w="180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4  </w:t>
            </w:r>
          </w:p>
        </w:tc>
        <w:tc>
          <w:tcPr>
            <w:tcW w:w="1485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5   </w:t>
            </w:r>
          </w:p>
        </w:tc>
        <w:tc>
          <w:tcPr>
            <w:tcW w:w="1575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6  </w:t>
            </w:r>
          </w:p>
        </w:tc>
        <w:tc>
          <w:tcPr>
            <w:tcW w:w="180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7  </w:t>
            </w:r>
          </w:p>
        </w:tc>
        <w:tc>
          <w:tcPr>
            <w:tcW w:w="162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8    </w:t>
            </w:r>
          </w:p>
        </w:tc>
        <w:tc>
          <w:tcPr>
            <w:tcW w:w="126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9 </w:t>
            </w:r>
          </w:p>
        </w:tc>
      </w:tr>
      <w:tr w:rsidR="004A6964" w:rsidRPr="0080503C" w:rsidTr="004A6964">
        <w:trPr>
          <w:tblCellSpacing w:w="0" w:type="dxa"/>
        </w:trPr>
        <w:tc>
          <w:tcPr>
            <w:tcW w:w="54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5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75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hideMark/>
          </w:tcPr>
          <w:p w:rsidR="004A6964" w:rsidRPr="0080503C" w:rsidRDefault="004A6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0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Исполнитель 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                       (должность, ф.и.о. дата)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   М.П.         Комиссия: 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                                                                                                          (должность, подпись, ф.и.о., дата)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                                        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                                                                                                           (должность, подпись, ф.и.о., дата)</w:t>
      </w: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Приложение №5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80503C">
        <w:rPr>
          <w:rFonts w:ascii="Times New Roman" w:hAnsi="Times New Roman" w:cs="Times New Roman"/>
          <w:sz w:val="26"/>
          <w:szCs w:val="26"/>
        </w:rPr>
        <w:t>к Порядку выдачи порубочного</w:t>
      </w:r>
      <w:proofErr w:type="gramEnd"/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lastRenderedPageBreak/>
        <w:t>билета на вырубку (снос) зеленых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насаждений и/или разрешения </w:t>
      </w:r>
      <w:proofErr w:type="gramStart"/>
      <w:r w:rsidRPr="0080503C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пересадку зеленых насаждений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на территории  Званновского сельсовета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УТВЕРЖДАЮ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         (муниципальное образование)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м.п.    должность ________________ ф.и.о.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дата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b/>
          <w:bCs/>
          <w:sz w:val="26"/>
          <w:szCs w:val="26"/>
        </w:rPr>
        <w:t>Акт проведения работ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b/>
          <w:bCs/>
          <w:sz w:val="26"/>
          <w:szCs w:val="26"/>
        </w:rPr>
        <w:t>по раскряжевке, погрузке и вывозу валежника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503C">
        <w:rPr>
          <w:rFonts w:ascii="Times New Roman" w:hAnsi="Times New Roman" w:cs="Times New Roman"/>
          <w:bCs/>
          <w:sz w:val="26"/>
          <w:szCs w:val="26"/>
        </w:rPr>
        <w:t xml:space="preserve">№ </w:t>
      </w:r>
      <w:proofErr w:type="spellStart"/>
      <w:r w:rsidRPr="0080503C">
        <w:rPr>
          <w:rFonts w:ascii="Times New Roman" w:hAnsi="Times New Roman" w:cs="Times New Roman"/>
          <w:bCs/>
          <w:sz w:val="26"/>
          <w:szCs w:val="26"/>
        </w:rPr>
        <w:t>____от</w:t>
      </w:r>
      <w:proofErr w:type="spellEnd"/>
      <w:r w:rsidRPr="0080503C">
        <w:rPr>
          <w:rFonts w:ascii="Times New Roman" w:hAnsi="Times New Roman" w:cs="Times New Roman"/>
          <w:bCs/>
          <w:sz w:val="26"/>
          <w:szCs w:val="26"/>
        </w:rPr>
        <w:t xml:space="preserve">  «____» _________ 20__ года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     Комиссией  по оценке состояния и согласованию сноса зеленых насаждений на территории Званновского сельсовета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bCs/>
          <w:sz w:val="26"/>
          <w:szCs w:val="26"/>
        </w:rPr>
        <w:t>в составе: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503C">
        <w:rPr>
          <w:rFonts w:ascii="Times New Roman" w:hAnsi="Times New Roman" w:cs="Times New Roman"/>
          <w:bCs/>
          <w:sz w:val="26"/>
          <w:szCs w:val="26"/>
        </w:rPr>
        <w:t>председателя 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bCs/>
          <w:sz w:val="26"/>
          <w:szCs w:val="26"/>
        </w:rPr>
        <w:t>членов комиссии 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по заявлению №____ от « ______» ______________ 20__ года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(наименование заявителя, почтовый адрес)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(адрес, месторасположение)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(место вывоза валежника и порубочных остатков)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bCs/>
          <w:sz w:val="26"/>
          <w:szCs w:val="26"/>
        </w:rPr>
        <w:t xml:space="preserve">Разрешается проводить работы по раскряжевке, погрузке и вывозу валежника в течение суток с момента начала работ. </w:t>
      </w:r>
    </w:p>
    <w:p w:rsidR="004A6964" w:rsidRPr="0080503C" w:rsidRDefault="004A6964" w:rsidP="004A6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bCs/>
          <w:sz w:val="26"/>
          <w:szCs w:val="26"/>
        </w:rPr>
        <w:t>Все работы по раскряжевке и транспортировке производятся в полном соответствии с требованиями техники безопасности данного вида работ.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                                                                                                           Приложение № 6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80503C">
        <w:rPr>
          <w:rFonts w:ascii="Times New Roman" w:hAnsi="Times New Roman" w:cs="Times New Roman"/>
          <w:sz w:val="26"/>
          <w:szCs w:val="26"/>
        </w:rPr>
        <w:t>к Порядку выдачи порубочного</w:t>
      </w:r>
      <w:proofErr w:type="gramEnd"/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билета на вырубку (снос) зеленых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lastRenderedPageBreak/>
        <w:t xml:space="preserve">насаждений и/или разрешения </w:t>
      </w:r>
      <w:proofErr w:type="gramStart"/>
      <w:r w:rsidRPr="0080503C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пересадку зеленых насаждений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на территории Званновского сельсовета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УТВЕРЖДАЮ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       (муниципальное образование)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м.п.    должность ________________ ф.и.о.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дата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80503C">
        <w:rPr>
          <w:rFonts w:ascii="Times New Roman" w:hAnsi="Times New Roman" w:cs="Times New Roman"/>
          <w:b/>
          <w:bCs/>
          <w:sz w:val="26"/>
          <w:szCs w:val="26"/>
        </w:rPr>
        <w:t>Акт проведения работ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03C">
        <w:rPr>
          <w:rFonts w:ascii="Times New Roman" w:hAnsi="Times New Roman" w:cs="Times New Roman"/>
          <w:b/>
          <w:bCs/>
          <w:sz w:val="26"/>
          <w:szCs w:val="26"/>
        </w:rPr>
        <w:t>по обрезке веток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503C">
        <w:rPr>
          <w:rFonts w:ascii="Times New Roman" w:hAnsi="Times New Roman" w:cs="Times New Roman"/>
          <w:bCs/>
          <w:sz w:val="26"/>
          <w:szCs w:val="26"/>
        </w:rPr>
        <w:t xml:space="preserve">№ </w:t>
      </w:r>
      <w:proofErr w:type="spellStart"/>
      <w:r w:rsidRPr="0080503C">
        <w:rPr>
          <w:rFonts w:ascii="Times New Roman" w:hAnsi="Times New Roman" w:cs="Times New Roman"/>
          <w:bCs/>
          <w:sz w:val="26"/>
          <w:szCs w:val="26"/>
        </w:rPr>
        <w:t>____от</w:t>
      </w:r>
      <w:proofErr w:type="spellEnd"/>
      <w:r w:rsidRPr="0080503C">
        <w:rPr>
          <w:rFonts w:ascii="Times New Roman" w:hAnsi="Times New Roman" w:cs="Times New Roman"/>
          <w:bCs/>
          <w:sz w:val="26"/>
          <w:szCs w:val="26"/>
        </w:rPr>
        <w:t xml:space="preserve">  «____» _________ 20__ года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     Комиссией  по оценке состояния и согласованию сноса зеленых насаждений на территории Званновского сельсовета </w:t>
      </w:r>
      <w:proofErr w:type="spellStart"/>
      <w:r w:rsidRPr="0080503C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503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bCs/>
          <w:sz w:val="26"/>
          <w:szCs w:val="26"/>
        </w:rPr>
        <w:t>в составе: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503C">
        <w:rPr>
          <w:rFonts w:ascii="Times New Roman" w:hAnsi="Times New Roman" w:cs="Times New Roman"/>
          <w:bCs/>
          <w:sz w:val="26"/>
          <w:szCs w:val="26"/>
        </w:rPr>
        <w:t>председателя 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bCs/>
          <w:sz w:val="26"/>
          <w:szCs w:val="26"/>
        </w:rPr>
        <w:t>членов комиссии 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по заявлениям № ___ от « ______» ______________ 20__ года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                                   (наименование заявителя, почтовый адрес)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(адрес, месторасположение)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 xml:space="preserve">                     (место вывоза валежника и порубочных остатков)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bCs/>
          <w:sz w:val="26"/>
          <w:szCs w:val="26"/>
        </w:rPr>
        <w:t>Разрешается производить работы по обрезке веток ____________________________________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 </w:t>
      </w:r>
    </w:p>
    <w:p w:rsidR="004A6964" w:rsidRPr="0080503C" w:rsidRDefault="004A6964" w:rsidP="004A6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3C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t xml:space="preserve">УТВЕРЖДЕН  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t xml:space="preserve"> Постановлением Администрации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t xml:space="preserve"> Званновского сельсовета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lastRenderedPageBreak/>
        <w:t xml:space="preserve"> </w:t>
      </w:r>
      <w:proofErr w:type="spellStart"/>
      <w:r w:rsidRPr="0080503C">
        <w:rPr>
          <w:sz w:val="26"/>
          <w:szCs w:val="26"/>
        </w:rPr>
        <w:t>Глушковского</w:t>
      </w:r>
      <w:proofErr w:type="spellEnd"/>
      <w:r w:rsidRPr="0080503C">
        <w:rPr>
          <w:sz w:val="26"/>
          <w:szCs w:val="26"/>
        </w:rPr>
        <w:t xml:space="preserve"> района 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t>Курской области</w:t>
      </w:r>
    </w:p>
    <w:p w:rsidR="004A6964" w:rsidRPr="0080503C" w:rsidRDefault="004A6964" w:rsidP="004A6964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t xml:space="preserve"> от </w:t>
      </w:r>
      <w:r w:rsidR="00AE1420">
        <w:rPr>
          <w:sz w:val="26"/>
          <w:szCs w:val="26"/>
        </w:rPr>
        <w:t>06.05.</w:t>
      </w:r>
      <w:r w:rsidRPr="0080503C">
        <w:rPr>
          <w:sz w:val="26"/>
          <w:szCs w:val="26"/>
        </w:rPr>
        <w:t xml:space="preserve">2022г.№ </w:t>
      </w:r>
      <w:r w:rsidR="00AE1420">
        <w:rPr>
          <w:sz w:val="26"/>
          <w:szCs w:val="26"/>
        </w:rPr>
        <w:t>25</w:t>
      </w:r>
    </w:p>
    <w:p w:rsidR="004A6964" w:rsidRPr="0080503C" w:rsidRDefault="004A6964" w:rsidP="004A6964">
      <w:pPr>
        <w:pStyle w:val="consplusnormal"/>
        <w:spacing w:before="0" w:beforeAutospacing="0" w:after="0" w:afterAutospacing="0"/>
        <w:jc w:val="right"/>
        <w:rPr>
          <w:sz w:val="26"/>
          <w:szCs w:val="26"/>
        </w:rPr>
      </w:pPr>
      <w:r w:rsidRPr="0080503C">
        <w:rPr>
          <w:sz w:val="26"/>
          <w:szCs w:val="26"/>
        </w:rPr>
        <w:t xml:space="preserve">                                                                    </w:t>
      </w:r>
    </w:p>
    <w:p w:rsidR="004A6964" w:rsidRPr="0080503C" w:rsidRDefault="004A6964" w:rsidP="004A696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A6964" w:rsidRPr="0080503C" w:rsidRDefault="004A6964" w:rsidP="004A6964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</w:t>
      </w:r>
    </w:p>
    <w:p w:rsidR="004A6964" w:rsidRPr="0080503C" w:rsidRDefault="004A6964" w:rsidP="004A696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0503C">
        <w:rPr>
          <w:rFonts w:ascii="Times New Roman" w:hAnsi="Times New Roman"/>
          <w:b/>
          <w:sz w:val="26"/>
          <w:szCs w:val="26"/>
        </w:rPr>
        <w:t>Состав</w:t>
      </w:r>
    </w:p>
    <w:p w:rsidR="004A6964" w:rsidRPr="0080503C" w:rsidRDefault="004A6964" w:rsidP="004A6964">
      <w:pPr>
        <w:pStyle w:val="a4"/>
        <w:jc w:val="both"/>
        <w:rPr>
          <w:rStyle w:val="a5"/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b/>
          <w:sz w:val="26"/>
          <w:szCs w:val="26"/>
        </w:rPr>
        <w:t xml:space="preserve"> комиссии </w:t>
      </w:r>
      <w:r w:rsidRPr="0080503C">
        <w:rPr>
          <w:rStyle w:val="a5"/>
          <w:rFonts w:ascii="Times New Roman" w:hAnsi="Times New Roman"/>
          <w:sz w:val="26"/>
          <w:szCs w:val="26"/>
        </w:rPr>
        <w:t xml:space="preserve">об утверждении Порядка предоставления  порубочного билета  и (или) разрешения на пересадку деревьев и кустарников  на территории Званновского сельсовета </w:t>
      </w:r>
      <w:proofErr w:type="spellStart"/>
      <w:r w:rsidRPr="0080503C">
        <w:rPr>
          <w:rStyle w:val="a5"/>
          <w:rFonts w:ascii="Times New Roman" w:hAnsi="Times New Roman"/>
          <w:sz w:val="26"/>
          <w:szCs w:val="26"/>
        </w:rPr>
        <w:t>Глушковского</w:t>
      </w:r>
      <w:proofErr w:type="spellEnd"/>
      <w:r w:rsidRPr="0080503C">
        <w:rPr>
          <w:rStyle w:val="a5"/>
          <w:rFonts w:ascii="Times New Roman" w:hAnsi="Times New Roman"/>
          <w:sz w:val="26"/>
          <w:szCs w:val="26"/>
        </w:rPr>
        <w:t xml:space="preserve"> района Курской области.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</w:rPr>
      </w:pPr>
    </w:p>
    <w:p w:rsidR="004A6964" w:rsidRPr="0080503C" w:rsidRDefault="004A6964" w:rsidP="004A696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                                   Председатель комиссии: 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</w:t>
      </w:r>
    </w:p>
    <w:p w:rsidR="004A6964" w:rsidRPr="0080503C" w:rsidRDefault="00AE1420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Кочергина С.А</w:t>
      </w:r>
      <w:r w:rsidR="004A6964" w:rsidRPr="0080503C">
        <w:rPr>
          <w:rFonts w:ascii="Times New Roman" w:hAnsi="Times New Roman"/>
          <w:sz w:val="26"/>
          <w:szCs w:val="26"/>
        </w:rPr>
        <w:t xml:space="preserve">.– Глава Званновского сельсовета </w:t>
      </w:r>
      <w:proofErr w:type="spellStart"/>
      <w:r w:rsidR="004A6964"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="004A6964" w:rsidRPr="0080503C">
        <w:rPr>
          <w:rFonts w:ascii="Times New Roman" w:hAnsi="Times New Roman"/>
          <w:sz w:val="26"/>
          <w:szCs w:val="26"/>
        </w:rPr>
        <w:t xml:space="preserve"> района; 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                         Заместитель председателя комиссии: 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>.</w:t>
      </w:r>
    </w:p>
    <w:p w:rsidR="004A6964" w:rsidRPr="0080503C" w:rsidRDefault="00AE1420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Жильцов В.Н.</w:t>
      </w:r>
      <w:r w:rsidR="004A6964" w:rsidRPr="0080503C">
        <w:rPr>
          <w:rFonts w:ascii="Times New Roman" w:hAnsi="Times New Roman"/>
          <w:sz w:val="26"/>
          <w:szCs w:val="26"/>
        </w:rPr>
        <w:t xml:space="preserve"> –  зам. Главы  Званновского сельсовета  </w:t>
      </w:r>
      <w:proofErr w:type="spellStart"/>
      <w:r w:rsidR="004A6964"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="004A6964" w:rsidRPr="0080503C">
        <w:rPr>
          <w:rFonts w:ascii="Times New Roman" w:hAnsi="Times New Roman"/>
          <w:sz w:val="26"/>
          <w:szCs w:val="26"/>
        </w:rPr>
        <w:t xml:space="preserve"> района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                                            Секретарь комиссии: </w:t>
      </w:r>
    </w:p>
    <w:p w:rsidR="004A6964" w:rsidRPr="0080503C" w:rsidRDefault="00AE1420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Бениш</w:t>
      </w:r>
      <w:proofErr w:type="spellEnd"/>
      <w:r>
        <w:rPr>
          <w:rFonts w:ascii="Times New Roman" w:hAnsi="Times New Roman"/>
          <w:sz w:val="26"/>
          <w:szCs w:val="26"/>
        </w:rPr>
        <w:t xml:space="preserve"> К.М</w:t>
      </w:r>
      <w:r w:rsidR="004A6964" w:rsidRPr="0080503C">
        <w:rPr>
          <w:rFonts w:ascii="Times New Roman" w:hAnsi="Times New Roman"/>
          <w:sz w:val="26"/>
          <w:szCs w:val="26"/>
        </w:rPr>
        <w:t xml:space="preserve">.– начальник отдела Администрации Званновского сельсовета </w:t>
      </w:r>
      <w:proofErr w:type="spellStart"/>
      <w:r w:rsidR="004A6964"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="004A6964" w:rsidRPr="0080503C">
        <w:rPr>
          <w:rFonts w:ascii="Times New Roman" w:hAnsi="Times New Roman"/>
          <w:sz w:val="26"/>
          <w:szCs w:val="26"/>
        </w:rPr>
        <w:t xml:space="preserve"> района;     </w:t>
      </w: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6964" w:rsidRPr="0080503C" w:rsidRDefault="004A6964" w:rsidP="004A69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503C">
        <w:rPr>
          <w:rFonts w:ascii="Times New Roman" w:hAnsi="Times New Roman"/>
          <w:sz w:val="26"/>
          <w:szCs w:val="26"/>
        </w:rPr>
        <w:t xml:space="preserve">                                                        Члены комиссии: 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</w:rPr>
      </w:pPr>
    </w:p>
    <w:p w:rsidR="004A6964" w:rsidRPr="0080503C" w:rsidRDefault="00AE1420" w:rsidP="004A696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Руденко Л.В</w:t>
      </w:r>
      <w:r w:rsidR="004A6964" w:rsidRPr="0080503C">
        <w:rPr>
          <w:rFonts w:ascii="Times New Roman" w:hAnsi="Times New Roman"/>
          <w:sz w:val="26"/>
          <w:szCs w:val="26"/>
        </w:rPr>
        <w:t xml:space="preserve">.- </w:t>
      </w:r>
      <w:r>
        <w:rPr>
          <w:rFonts w:ascii="Times New Roman" w:hAnsi="Times New Roman"/>
          <w:sz w:val="26"/>
          <w:szCs w:val="26"/>
        </w:rPr>
        <w:t>Председатель</w:t>
      </w:r>
      <w:r w:rsidR="004A6964" w:rsidRPr="0080503C">
        <w:rPr>
          <w:rFonts w:ascii="Times New Roman" w:hAnsi="Times New Roman"/>
          <w:sz w:val="26"/>
          <w:szCs w:val="26"/>
        </w:rPr>
        <w:t xml:space="preserve"> Собрания депутатов Званновского  сельсовета </w:t>
      </w:r>
      <w:proofErr w:type="spellStart"/>
      <w:r w:rsidR="004A6964"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="004A6964" w:rsidRPr="0080503C">
        <w:rPr>
          <w:rFonts w:ascii="Times New Roman" w:hAnsi="Times New Roman"/>
          <w:sz w:val="26"/>
          <w:szCs w:val="26"/>
        </w:rPr>
        <w:t xml:space="preserve"> района;</w:t>
      </w:r>
    </w:p>
    <w:p w:rsidR="004A6964" w:rsidRPr="0080503C" w:rsidRDefault="004A6964" w:rsidP="004A6964">
      <w:pPr>
        <w:pStyle w:val="a4"/>
        <w:rPr>
          <w:rFonts w:ascii="Times New Roman" w:hAnsi="Times New Roman"/>
          <w:sz w:val="26"/>
          <w:szCs w:val="26"/>
        </w:rPr>
      </w:pPr>
    </w:p>
    <w:p w:rsidR="004A6964" w:rsidRPr="0080503C" w:rsidRDefault="00AE1420" w:rsidP="004A696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Ануфриева Н.А</w:t>
      </w:r>
      <w:r w:rsidR="004A6964" w:rsidRPr="0080503C">
        <w:rPr>
          <w:rFonts w:ascii="Times New Roman" w:hAnsi="Times New Roman"/>
          <w:sz w:val="26"/>
          <w:szCs w:val="26"/>
        </w:rPr>
        <w:t xml:space="preserve">.- депутат  Собрания депутатов  Званновского сельсовета </w:t>
      </w:r>
      <w:proofErr w:type="spellStart"/>
      <w:r w:rsidR="004A6964" w:rsidRPr="0080503C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="004A6964" w:rsidRPr="0080503C">
        <w:rPr>
          <w:rFonts w:ascii="Times New Roman" w:hAnsi="Times New Roman"/>
          <w:sz w:val="26"/>
          <w:szCs w:val="26"/>
        </w:rPr>
        <w:t xml:space="preserve"> района.</w:t>
      </w:r>
    </w:p>
    <w:p w:rsidR="004A6964" w:rsidRPr="0080503C" w:rsidRDefault="004A6964" w:rsidP="004A69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964" w:rsidRDefault="004A6964" w:rsidP="004A69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6964" w:rsidRDefault="004A6964" w:rsidP="004A69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6964" w:rsidRDefault="004A6964" w:rsidP="004A6964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964" w:rsidRDefault="004A6964" w:rsidP="004A6964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964" w:rsidRDefault="004A6964" w:rsidP="004A6964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964" w:rsidRDefault="004A6964" w:rsidP="004A6964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964" w:rsidRDefault="004A6964" w:rsidP="004A6964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964" w:rsidRDefault="004A6964"/>
    <w:sectPr w:rsidR="004A6964" w:rsidSect="00BD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964"/>
    <w:rsid w:val="004A6964"/>
    <w:rsid w:val="00730B2D"/>
    <w:rsid w:val="0080503C"/>
    <w:rsid w:val="00851D23"/>
    <w:rsid w:val="00AE1420"/>
    <w:rsid w:val="00BD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A69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uiPriority w:val="99"/>
    <w:rsid w:val="004A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4A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4A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9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5451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2022-05-12T13:35:00Z</dcterms:created>
  <dcterms:modified xsi:type="dcterms:W3CDTF">2022-06-09T11:34:00Z</dcterms:modified>
</cp:coreProperties>
</file>