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33" w:rsidRDefault="006A2433" w:rsidP="006A2433">
      <w:pPr>
        <w:tabs>
          <w:tab w:val="left" w:pos="1701"/>
        </w:tabs>
        <w:spacing w:before="48" w:after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 ЗВАННОВСКОГО  СЕЛЬСОВЕТА</w:t>
      </w:r>
    </w:p>
    <w:p w:rsidR="006A2433" w:rsidRDefault="006A2433" w:rsidP="006A2433">
      <w:pPr>
        <w:spacing w:before="48" w:after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  РАЙОНА    КУРСКОЙ   ОБЛАСТИ</w:t>
      </w:r>
    </w:p>
    <w:p w:rsidR="006A2433" w:rsidRDefault="006A2433" w:rsidP="006A2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433" w:rsidRDefault="006A2433" w:rsidP="006A2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433" w:rsidRDefault="006A2433" w:rsidP="006A2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A2433" w:rsidRDefault="006A2433" w:rsidP="006A2433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25 апреля   2022 г. № 21</w:t>
      </w:r>
    </w:p>
    <w:p w:rsidR="006A2433" w:rsidRDefault="006A2433" w:rsidP="006A2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6A2433" w:rsidTr="006A2433">
        <w:trPr>
          <w:trHeight w:val="1396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433" w:rsidRDefault="006A2433" w:rsidP="006A2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 повышении утвержденных на 2022 год нормативов формирования расходов на содержание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района</w:t>
            </w:r>
          </w:p>
        </w:tc>
      </w:tr>
    </w:tbl>
    <w:p w:rsidR="006A2433" w:rsidRDefault="006A2433" w:rsidP="006A24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433" w:rsidRPr="006A2433" w:rsidRDefault="006A2433" w:rsidP="006A24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</w:t>
      </w:r>
      <w:r w:rsidR="008C434B">
        <w:rPr>
          <w:rFonts w:ascii="Times New Roman" w:hAnsi="Times New Roman" w:cs="Times New Roman"/>
          <w:sz w:val="24"/>
          <w:szCs w:val="24"/>
        </w:rPr>
        <w:t>Админи</w:t>
      </w:r>
      <w:r>
        <w:rPr>
          <w:rFonts w:ascii="Times New Roman" w:hAnsi="Times New Roman" w:cs="Times New Roman"/>
          <w:sz w:val="24"/>
          <w:szCs w:val="24"/>
        </w:rPr>
        <w:t xml:space="preserve">страции Курской области от 12.04.2022 № 418-па </w:t>
      </w:r>
      <w:r w:rsidRPr="006A2433">
        <w:rPr>
          <w:rFonts w:ascii="Times New Roman" w:hAnsi="Times New Roman" w:cs="Times New Roman"/>
          <w:sz w:val="24"/>
          <w:szCs w:val="24"/>
        </w:rPr>
        <w:t>«</w:t>
      </w:r>
      <w:r w:rsidRPr="006A2433">
        <w:rPr>
          <w:rFonts w:ascii="Times New Roman" w:hAnsi="Times New Roman" w:cs="Times New Roman"/>
          <w:snapToGrid w:val="0"/>
          <w:sz w:val="24"/>
          <w:szCs w:val="24"/>
        </w:rPr>
        <w:t>О повышении утвержденных на 2022 год нормативов формирования расходов на содержание органов местного самоуправления муниципальных образований Курской области»</w:t>
      </w:r>
      <w:r w:rsidRPr="006A2433">
        <w:rPr>
          <w:rFonts w:ascii="Times New Roman" w:hAnsi="Times New Roman" w:cs="Times New Roman"/>
          <w:sz w:val="24"/>
          <w:szCs w:val="24"/>
        </w:rPr>
        <w:t xml:space="preserve">, Администрация Званновского сельсовета </w:t>
      </w:r>
      <w:proofErr w:type="spellStart"/>
      <w:r w:rsidRPr="006A243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A2433">
        <w:rPr>
          <w:rFonts w:ascii="Times New Roman" w:hAnsi="Times New Roman" w:cs="Times New Roman"/>
          <w:sz w:val="24"/>
          <w:szCs w:val="24"/>
        </w:rPr>
        <w:t xml:space="preserve"> района    ПОСТАНОВЛЯЕТ:</w:t>
      </w:r>
    </w:p>
    <w:p w:rsidR="006A2433" w:rsidRDefault="006A2433" w:rsidP="006A24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2433">
        <w:rPr>
          <w:rFonts w:ascii="Times New Roman" w:hAnsi="Times New Roman" w:cs="Times New Roman"/>
          <w:sz w:val="24"/>
          <w:szCs w:val="24"/>
        </w:rPr>
        <w:t>1. Повысить с 1 января 2022 года нормативы формирования рас</w:t>
      </w:r>
      <w:r>
        <w:rPr>
          <w:rFonts w:ascii="Times New Roman" w:hAnsi="Times New Roman" w:cs="Times New Roman"/>
          <w:sz w:val="24"/>
          <w:szCs w:val="24"/>
        </w:rPr>
        <w:t>ходов на содержание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2022 год в 1,086 раза.</w:t>
      </w:r>
    </w:p>
    <w:p w:rsidR="006A2433" w:rsidRDefault="006A2433" w:rsidP="006A24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6A2433" w:rsidRDefault="006A2433" w:rsidP="006A24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2433" w:rsidRDefault="006A2433" w:rsidP="006A24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2433" w:rsidRDefault="006A2433" w:rsidP="006A24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2433" w:rsidRDefault="006A2433" w:rsidP="006A24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Званновского сельсовета</w:t>
      </w:r>
    </w:p>
    <w:p w:rsidR="006A2433" w:rsidRDefault="006A2433" w:rsidP="006A24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С.А.Кочергина</w:t>
      </w:r>
    </w:p>
    <w:sectPr w:rsidR="006A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433"/>
    <w:rsid w:val="006A2433"/>
    <w:rsid w:val="008C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2023-03-14T05:12:00Z</dcterms:created>
  <dcterms:modified xsi:type="dcterms:W3CDTF">2023-03-14T05:22:00Z</dcterms:modified>
</cp:coreProperties>
</file>