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F77" w:rsidRDefault="001A3F77" w:rsidP="001A3F77">
      <w:pPr>
        <w:pStyle w:val="af2"/>
        <w:tabs>
          <w:tab w:val="left" w:pos="6946"/>
          <w:tab w:val="left" w:pos="13183"/>
          <w:tab w:val="left" w:pos="24956"/>
          <w:tab w:val="right" w:pos="29028"/>
        </w:tabs>
        <w:spacing w:after="0" w:line="100" w:lineRule="atLeast"/>
        <w:ind w:left="6237" w:right="29"/>
        <w:jc w:val="right"/>
        <w:rPr>
          <w:rFonts w:ascii="Times New Roman" w:hAnsi="Times New Roman" w:cs="Times New Roman"/>
          <w:color w:val="auto"/>
          <w:sz w:val="28"/>
          <w:szCs w:val="28"/>
        </w:rPr>
      </w:pPr>
      <w:r>
        <w:rPr>
          <w:rFonts w:ascii="Times New Roman" w:hAnsi="Times New Roman" w:cs="Times New Roman"/>
          <w:color w:val="auto"/>
          <w:sz w:val="28"/>
          <w:szCs w:val="28"/>
        </w:rPr>
        <w:t>ПРОЕКТ</w:t>
      </w:r>
    </w:p>
    <w:p w:rsidR="001A3F77" w:rsidRDefault="001A3F77" w:rsidP="00EB401D">
      <w:pPr>
        <w:pStyle w:val="af2"/>
        <w:tabs>
          <w:tab w:val="left" w:pos="6946"/>
          <w:tab w:val="left" w:pos="13183"/>
          <w:tab w:val="left" w:pos="24956"/>
          <w:tab w:val="right" w:pos="29028"/>
        </w:tabs>
        <w:spacing w:after="0" w:line="100" w:lineRule="atLeast"/>
        <w:ind w:left="6237" w:right="29"/>
        <w:rPr>
          <w:rFonts w:ascii="Times New Roman" w:hAnsi="Times New Roman" w:cs="Times New Roman"/>
          <w:color w:val="auto"/>
          <w:sz w:val="28"/>
          <w:szCs w:val="28"/>
        </w:rPr>
      </w:pPr>
    </w:p>
    <w:p w:rsidR="00EB401D" w:rsidRDefault="00EB401D" w:rsidP="008D5F8C">
      <w:pPr>
        <w:pStyle w:val="af2"/>
        <w:tabs>
          <w:tab w:val="left" w:pos="6946"/>
          <w:tab w:val="left" w:pos="13183"/>
          <w:tab w:val="left" w:pos="24956"/>
          <w:tab w:val="right" w:pos="29028"/>
        </w:tabs>
        <w:spacing w:after="0" w:line="100" w:lineRule="atLeast"/>
        <w:ind w:left="6237" w:right="29"/>
        <w:jc w:val="right"/>
        <w:rPr>
          <w:rFonts w:ascii="Times New Roman" w:hAnsi="Times New Roman" w:cs="Times New Roman"/>
          <w:color w:val="auto"/>
          <w:sz w:val="28"/>
          <w:szCs w:val="28"/>
        </w:rPr>
      </w:pPr>
      <w:r>
        <w:rPr>
          <w:rFonts w:ascii="Times New Roman" w:hAnsi="Times New Roman" w:cs="Times New Roman"/>
          <w:color w:val="auto"/>
          <w:sz w:val="28"/>
          <w:szCs w:val="28"/>
        </w:rPr>
        <w:t xml:space="preserve">УТВЕРЖДЁН </w:t>
      </w:r>
    </w:p>
    <w:p w:rsidR="00EB401D" w:rsidRDefault="00EB401D" w:rsidP="008D5F8C">
      <w:pPr>
        <w:pStyle w:val="af2"/>
        <w:spacing w:after="0" w:line="100" w:lineRule="atLeast"/>
        <w:ind w:left="6237" w:right="29"/>
        <w:jc w:val="right"/>
        <w:rPr>
          <w:rFonts w:ascii="Times New Roman" w:hAnsi="Times New Roman" w:cs="Times New Roman"/>
          <w:color w:val="auto"/>
          <w:sz w:val="28"/>
          <w:szCs w:val="28"/>
        </w:rPr>
      </w:pPr>
      <w:r>
        <w:rPr>
          <w:rFonts w:ascii="Times New Roman" w:hAnsi="Times New Roman" w:cs="Times New Roman"/>
          <w:color w:val="auto"/>
          <w:sz w:val="28"/>
          <w:szCs w:val="28"/>
        </w:rPr>
        <w:t xml:space="preserve">Постановлением Администрации </w:t>
      </w:r>
    </w:p>
    <w:p w:rsidR="008D5F8C" w:rsidRDefault="008D5F8C" w:rsidP="008D5F8C">
      <w:pPr>
        <w:pStyle w:val="af2"/>
        <w:spacing w:after="0" w:line="100" w:lineRule="atLeast"/>
        <w:ind w:left="6237" w:right="29"/>
        <w:jc w:val="right"/>
        <w:rPr>
          <w:rFonts w:ascii="Times New Roman" w:hAnsi="Times New Roman" w:cs="Times New Roman"/>
          <w:color w:val="auto"/>
          <w:sz w:val="28"/>
          <w:szCs w:val="28"/>
        </w:rPr>
      </w:pPr>
      <w:proofErr w:type="spellStart"/>
      <w:r>
        <w:rPr>
          <w:rFonts w:ascii="Times New Roman" w:hAnsi="Times New Roman" w:cs="Times New Roman"/>
          <w:color w:val="auto"/>
          <w:sz w:val="28"/>
          <w:szCs w:val="28"/>
        </w:rPr>
        <w:t>Званновского</w:t>
      </w:r>
      <w:proofErr w:type="spellEnd"/>
      <w:r w:rsidR="00EB401D">
        <w:rPr>
          <w:rFonts w:ascii="Times New Roman" w:hAnsi="Times New Roman" w:cs="Times New Roman"/>
          <w:color w:val="auto"/>
          <w:sz w:val="28"/>
          <w:szCs w:val="28"/>
        </w:rPr>
        <w:t xml:space="preserve"> сельсовета  </w:t>
      </w:r>
    </w:p>
    <w:p w:rsidR="008D5F8C" w:rsidRDefault="008D5F8C" w:rsidP="008D5F8C">
      <w:pPr>
        <w:pStyle w:val="af2"/>
        <w:spacing w:after="0" w:line="100" w:lineRule="atLeast"/>
        <w:ind w:left="6237" w:right="29"/>
        <w:jc w:val="right"/>
        <w:rPr>
          <w:rFonts w:ascii="Times New Roman" w:hAnsi="Times New Roman" w:cs="Times New Roman"/>
          <w:color w:val="auto"/>
          <w:sz w:val="28"/>
          <w:szCs w:val="28"/>
        </w:rPr>
      </w:pPr>
      <w:proofErr w:type="spellStart"/>
      <w:r>
        <w:rPr>
          <w:rFonts w:ascii="Times New Roman" w:hAnsi="Times New Roman" w:cs="Times New Roman"/>
          <w:color w:val="auto"/>
          <w:sz w:val="28"/>
          <w:szCs w:val="28"/>
        </w:rPr>
        <w:t>Глушковского</w:t>
      </w:r>
      <w:proofErr w:type="spellEnd"/>
      <w:r>
        <w:rPr>
          <w:rFonts w:ascii="Times New Roman" w:hAnsi="Times New Roman" w:cs="Times New Roman"/>
          <w:color w:val="auto"/>
          <w:sz w:val="28"/>
          <w:szCs w:val="28"/>
        </w:rPr>
        <w:t xml:space="preserve"> района </w:t>
      </w:r>
    </w:p>
    <w:p w:rsidR="00EB401D" w:rsidRDefault="00EB401D" w:rsidP="008D5F8C">
      <w:pPr>
        <w:pStyle w:val="af2"/>
        <w:spacing w:after="0" w:line="100" w:lineRule="atLeast"/>
        <w:ind w:left="6237" w:right="29"/>
        <w:jc w:val="right"/>
        <w:rPr>
          <w:rFonts w:ascii="Times New Roman" w:hAnsi="Times New Roman" w:cs="Times New Roman"/>
          <w:color w:val="auto"/>
          <w:sz w:val="28"/>
          <w:szCs w:val="28"/>
        </w:rPr>
      </w:pPr>
      <w:r>
        <w:rPr>
          <w:rFonts w:ascii="Times New Roman" w:hAnsi="Times New Roman" w:cs="Times New Roman"/>
          <w:color w:val="auto"/>
          <w:sz w:val="28"/>
          <w:szCs w:val="28"/>
        </w:rPr>
        <w:t xml:space="preserve">Курской области </w:t>
      </w:r>
    </w:p>
    <w:p w:rsidR="00EB401D" w:rsidRDefault="00EB401D" w:rsidP="008D5F8C">
      <w:pPr>
        <w:pStyle w:val="af2"/>
        <w:spacing w:after="0" w:line="100" w:lineRule="atLeast"/>
        <w:jc w:val="right"/>
        <w:rPr>
          <w:rFonts w:ascii="Times New Roman" w:hAnsi="Times New Roman" w:cs="Times New Roman"/>
          <w:b/>
          <w:bCs/>
          <w:color w:val="auto"/>
          <w:sz w:val="28"/>
          <w:szCs w:val="28"/>
        </w:rPr>
      </w:pPr>
    </w:p>
    <w:p w:rsidR="00EB401D" w:rsidRDefault="00EB401D" w:rsidP="00EB401D">
      <w:pPr>
        <w:pStyle w:val="af2"/>
        <w:spacing w:after="0" w:line="100" w:lineRule="atLeast"/>
        <w:rPr>
          <w:rFonts w:ascii="Times New Roman" w:hAnsi="Times New Roman" w:cs="Times New Roman"/>
          <w:b/>
          <w:bCs/>
          <w:color w:val="auto"/>
          <w:sz w:val="28"/>
          <w:szCs w:val="28"/>
        </w:rPr>
      </w:pPr>
    </w:p>
    <w:p w:rsidR="00EB401D" w:rsidRDefault="00EB401D" w:rsidP="00EB401D">
      <w:pPr>
        <w:pStyle w:val="af2"/>
        <w:spacing w:after="0" w:line="100" w:lineRule="atLeast"/>
        <w:jc w:val="center"/>
        <w:rPr>
          <w:rFonts w:ascii="Times New Roman" w:hAnsi="Times New Roman" w:cs="Times New Roman"/>
          <w:color w:val="auto"/>
          <w:sz w:val="28"/>
          <w:szCs w:val="28"/>
        </w:rPr>
      </w:pPr>
      <w:r>
        <w:rPr>
          <w:rFonts w:ascii="Times New Roman" w:hAnsi="Times New Roman" w:cs="Times New Roman"/>
          <w:b/>
          <w:bCs/>
          <w:color w:val="auto"/>
          <w:sz w:val="28"/>
          <w:szCs w:val="28"/>
        </w:rPr>
        <w:t>АДМИНИСТРАТИВНЫЙ РЕГЛАМЕНТ</w:t>
      </w:r>
    </w:p>
    <w:p w:rsidR="00EB401D" w:rsidRDefault="00EB401D" w:rsidP="00EB401D">
      <w:pPr>
        <w:pStyle w:val="af2"/>
        <w:spacing w:after="0" w:line="100" w:lineRule="atLeast"/>
        <w:jc w:val="center"/>
        <w:rPr>
          <w:rFonts w:ascii="Times New Roman" w:hAnsi="Times New Roman" w:cs="Times New Roman"/>
          <w:color w:val="auto"/>
          <w:sz w:val="28"/>
          <w:szCs w:val="28"/>
        </w:rPr>
      </w:pPr>
      <w:r>
        <w:rPr>
          <w:rFonts w:ascii="Times New Roman" w:hAnsi="Times New Roman" w:cs="Times New Roman"/>
          <w:b/>
          <w:bCs/>
          <w:color w:val="auto"/>
          <w:sz w:val="28"/>
          <w:szCs w:val="28"/>
        </w:rPr>
        <w:t xml:space="preserve">предоставления муниципальной услуги </w:t>
      </w:r>
    </w:p>
    <w:p w:rsidR="00EB401D" w:rsidRDefault="00EB401D" w:rsidP="00EB401D">
      <w:pPr>
        <w:pStyle w:val="af2"/>
        <w:spacing w:after="0" w:line="100" w:lineRule="atLeast"/>
        <w:jc w:val="center"/>
        <w:rPr>
          <w:rFonts w:ascii="Times New Roman" w:hAnsi="Times New Roman" w:cs="Times New Roman"/>
          <w:color w:val="auto"/>
          <w:sz w:val="28"/>
          <w:szCs w:val="28"/>
        </w:rPr>
      </w:pPr>
      <w:r>
        <w:rPr>
          <w:rFonts w:ascii="Times New Roman" w:hAnsi="Times New Roman" w:cs="Times New Roman"/>
          <w:b/>
          <w:bCs/>
          <w:color w:val="auto"/>
          <w:sz w:val="28"/>
          <w:szCs w:val="28"/>
        </w:rPr>
        <w:t xml:space="preserve">«Утверждение схемы расположения земельного участка </w:t>
      </w:r>
    </w:p>
    <w:p w:rsidR="00EB401D" w:rsidRDefault="00EB401D" w:rsidP="00EB401D">
      <w:pPr>
        <w:pStyle w:val="af2"/>
        <w:spacing w:after="0" w:line="100" w:lineRule="atLeast"/>
        <w:jc w:val="center"/>
        <w:rPr>
          <w:rFonts w:ascii="Times New Roman" w:hAnsi="Times New Roman" w:cs="Times New Roman"/>
          <w:color w:val="auto"/>
          <w:sz w:val="28"/>
          <w:szCs w:val="28"/>
        </w:rPr>
      </w:pPr>
      <w:r>
        <w:rPr>
          <w:rFonts w:ascii="Times New Roman" w:hAnsi="Times New Roman" w:cs="Times New Roman"/>
          <w:b/>
          <w:bCs/>
          <w:color w:val="auto"/>
          <w:sz w:val="28"/>
          <w:szCs w:val="28"/>
        </w:rPr>
        <w:t>на кадастровом плане территории»</w:t>
      </w:r>
    </w:p>
    <w:p w:rsidR="00EB401D" w:rsidRDefault="00EB401D" w:rsidP="00EB401D">
      <w:pPr>
        <w:pStyle w:val="af2"/>
        <w:spacing w:after="0" w:line="100" w:lineRule="atLeast"/>
        <w:jc w:val="center"/>
        <w:rPr>
          <w:rFonts w:ascii="Times New Roman" w:hAnsi="Times New Roman" w:cs="Times New Roman"/>
          <w:color w:val="auto"/>
          <w:sz w:val="28"/>
          <w:szCs w:val="28"/>
        </w:rPr>
      </w:pPr>
    </w:p>
    <w:p w:rsidR="00EB401D" w:rsidRDefault="00EB401D" w:rsidP="00EB401D">
      <w:pPr>
        <w:pStyle w:val="af2"/>
        <w:spacing w:after="0" w:line="100" w:lineRule="atLeast"/>
        <w:jc w:val="center"/>
        <w:rPr>
          <w:rFonts w:ascii="Times New Roman" w:hAnsi="Times New Roman" w:cs="Times New Roman"/>
          <w:color w:val="auto"/>
          <w:sz w:val="28"/>
          <w:szCs w:val="28"/>
        </w:rPr>
      </w:pPr>
      <w:r>
        <w:rPr>
          <w:rFonts w:ascii="Times New Roman" w:hAnsi="Times New Roman" w:cs="Times New Roman"/>
          <w:b/>
          <w:bCs/>
          <w:color w:val="auto"/>
          <w:sz w:val="28"/>
          <w:szCs w:val="28"/>
        </w:rPr>
        <w:t>I. Общие положения</w:t>
      </w:r>
    </w:p>
    <w:p w:rsidR="00EB401D" w:rsidRDefault="00EB401D" w:rsidP="00EB401D">
      <w:pPr>
        <w:pStyle w:val="af2"/>
        <w:spacing w:after="0" w:line="100" w:lineRule="atLeast"/>
        <w:jc w:val="both"/>
        <w:rPr>
          <w:rFonts w:ascii="Times New Roman" w:hAnsi="Times New Roman" w:cs="Times New Roman"/>
          <w:color w:val="auto"/>
          <w:sz w:val="28"/>
          <w:szCs w:val="28"/>
        </w:rPr>
      </w:pPr>
    </w:p>
    <w:p w:rsidR="00EB401D" w:rsidRDefault="00EB401D" w:rsidP="00EB401D">
      <w:pPr>
        <w:pStyle w:val="af2"/>
        <w:spacing w:after="0" w:line="100" w:lineRule="atLeast"/>
        <w:ind w:firstLine="709"/>
        <w:jc w:val="center"/>
        <w:rPr>
          <w:rFonts w:ascii="Times New Roman" w:hAnsi="Times New Roman" w:cs="Times New Roman"/>
          <w:color w:val="auto"/>
          <w:sz w:val="28"/>
          <w:szCs w:val="28"/>
        </w:rPr>
      </w:pPr>
      <w:r>
        <w:rPr>
          <w:rFonts w:ascii="Times New Roman" w:hAnsi="Times New Roman" w:cs="Times New Roman"/>
          <w:b/>
          <w:bCs/>
          <w:color w:val="auto"/>
          <w:sz w:val="28"/>
          <w:szCs w:val="28"/>
        </w:rPr>
        <w:t>1.1. Предмет регулирования административного регламента</w:t>
      </w:r>
    </w:p>
    <w:p w:rsidR="00EB401D" w:rsidRDefault="00EB401D" w:rsidP="00EB401D">
      <w:pPr>
        <w:pStyle w:val="af2"/>
        <w:spacing w:after="0" w:line="10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p>
    <w:p w:rsidR="00EB401D" w:rsidRDefault="00EB401D" w:rsidP="00EB401D">
      <w:pPr>
        <w:pStyle w:val="af2"/>
        <w:spacing w:line="100" w:lineRule="atLeast"/>
        <w:ind w:firstLine="720"/>
        <w:jc w:val="both"/>
        <w:rPr>
          <w:rFonts w:ascii="Times New Roman" w:hAnsi="Times New Roman" w:cs="Times New Roman"/>
          <w:bCs/>
          <w:sz w:val="28"/>
          <w:szCs w:val="28"/>
        </w:rPr>
      </w:pPr>
      <w:proofErr w:type="gramStart"/>
      <w:r>
        <w:rPr>
          <w:rFonts w:ascii="Times New Roman" w:hAnsi="Times New Roman" w:cs="Times New Roman"/>
          <w:color w:val="auto"/>
          <w:sz w:val="28"/>
          <w:szCs w:val="28"/>
        </w:rPr>
        <w:t xml:space="preserve">Административный  регламент Администрации </w:t>
      </w:r>
      <w:proofErr w:type="spellStart"/>
      <w:r w:rsidR="004105F1">
        <w:rPr>
          <w:rFonts w:ascii="Times New Roman" w:hAnsi="Times New Roman" w:cs="Times New Roman"/>
          <w:color w:val="auto"/>
          <w:sz w:val="28"/>
          <w:szCs w:val="28"/>
        </w:rPr>
        <w:t>Званновского</w:t>
      </w:r>
      <w:proofErr w:type="spellEnd"/>
      <w:r w:rsidR="004105F1">
        <w:rPr>
          <w:rFonts w:ascii="Times New Roman" w:hAnsi="Times New Roman" w:cs="Times New Roman"/>
          <w:color w:val="auto"/>
          <w:sz w:val="28"/>
          <w:szCs w:val="28"/>
        </w:rPr>
        <w:t xml:space="preserve"> </w:t>
      </w:r>
      <w:r>
        <w:rPr>
          <w:rFonts w:ascii="Times New Roman" w:hAnsi="Times New Roman" w:cs="Times New Roman"/>
          <w:color w:val="auto"/>
          <w:sz w:val="28"/>
          <w:szCs w:val="28"/>
        </w:rPr>
        <w:t>сельсовета</w:t>
      </w:r>
      <w:r w:rsidR="004105F1">
        <w:rPr>
          <w:rFonts w:ascii="Times New Roman" w:hAnsi="Times New Roman" w:cs="Times New Roman"/>
          <w:color w:val="auto"/>
          <w:sz w:val="28"/>
          <w:szCs w:val="28"/>
        </w:rPr>
        <w:t xml:space="preserve"> </w:t>
      </w:r>
      <w:proofErr w:type="spellStart"/>
      <w:r w:rsidR="004105F1">
        <w:rPr>
          <w:rFonts w:ascii="Times New Roman" w:hAnsi="Times New Roman" w:cs="Times New Roman"/>
          <w:color w:val="auto"/>
          <w:sz w:val="28"/>
          <w:szCs w:val="28"/>
        </w:rPr>
        <w:t>Глушковского</w:t>
      </w:r>
      <w:proofErr w:type="spellEnd"/>
      <w:r w:rsidR="004105F1">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района   Курской области по предоставлению  муниципальной услуги «Утверждение схемы расположения земельного участка на кадастровом плане территории» (далее - Административный регламент)    </w:t>
      </w:r>
      <w:r>
        <w:rPr>
          <w:rFonts w:ascii="Times New Roman" w:hAnsi="Times New Roman" w:cs="Times New Roman"/>
          <w:bCs/>
          <w:sz w:val="28"/>
          <w:szCs w:val="28"/>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roofErr w:type="gramEnd"/>
    </w:p>
    <w:p w:rsidR="00EB401D" w:rsidRDefault="00EB401D" w:rsidP="00EB401D">
      <w:pPr>
        <w:pStyle w:val="af2"/>
        <w:spacing w:after="0" w:line="100" w:lineRule="atLeast"/>
        <w:jc w:val="both"/>
        <w:rPr>
          <w:rFonts w:ascii="Times New Roman" w:hAnsi="Times New Roman" w:cs="Times New Roman"/>
          <w:b/>
          <w:bCs/>
          <w:color w:val="auto"/>
          <w:sz w:val="28"/>
          <w:szCs w:val="28"/>
        </w:rPr>
      </w:pPr>
    </w:p>
    <w:p w:rsidR="00EB401D" w:rsidRDefault="00EB401D" w:rsidP="00EB401D">
      <w:pPr>
        <w:pStyle w:val="af2"/>
        <w:spacing w:after="0" w:line="100" w:lineRule="atLeast"/>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1.2. Круг заявителей</w:t>
      </w:r>
    </w:p>
    <w:p w:rsidR="00EB401D" w:rsidRDefault="00EB401D" w:rsidP="00EB401D">
      <w:pPr>
        <w:pStyle w:val="af2"/>
        <w:spacing w:after="0" w:line="100" w:lineRule="atLeast"/>
        <w:ind w:firstLine="709"/>
        <w:jc w:val="center"/>
        <w:rPr>
          <w:rFonts w:ascii="Times New Roman" w:hAnsi="Times New Roman" w:cs="Times New Roman"/>
          <w:color w:val="auto"/>
          <w:sz w:val="28"/>
          <w:szCs w:val="28"/>
        </w:rPr>
      </w:pPr>
    </w:p>
    <w:p w:rsidR="00EB401D" w:rsidRDefault="00EB401D" w:rsidP="00EB401D">
      <w:pPr>
        <w:pStyle w:val="ConsPlusNormal"/>
        <w:ind w:firstLine="540"/>
        <w:jc w:val="both"/>
        <w:rPr>
          <w:bCs/>
          <w:sz w:val="28"/>
          <w:szCs w:val="28"/>
        </w:rPr>
      </w:pPr>
      <w:r>
        <w:rPr>
          <w:bCs/>
          <w:sz w:val="28"/>
          <w:szCs w:val="28"/>
        </w:rPr>
        <w:t xml:space="preserve">Заявителями являются физические </w:t>
      </w:r>
      <w:r>
        <w:rPr>
          <w:bCs/>
          <w:sz w:val="28"/>
          <w:szCs w:val="28"/>
          <w:lang w:eastAsia="ar-SA"/>
        </w:rPr>
        <w:t xml:space="preserve">и юридические лица, </w:t>
      </w:r>
      <w:r>
        <w:rPr>
          <w:sz w:val="28"/>
          <w:szCs w:val="28"/>
          <w:lang w:eastAsia="ar-SA"/>
        </w:rPr>
        <w:t xml:space="preserve"> </w:t>
      </w:r>
      <w:r>
        <w:rPr>
          <w:bCs/>
          <w:sz w:val="28"/>
          <w:szCs w:val="28"/>
        </w:rPr>
        <w:t xml:space="preserve">заинтересованные в образовании путем раздела земельного участка, находящегося в муниципальной собственности, предоставленного им на праве постоянного (бессрочного) пользования, аренды или безвозмездного пользования, а также в предоставлении земельного участка путем проведения аукциона по продаже земельного участка, на право заключения договора аренды, собственники земельного участка, </w:t>
      </w:r>
      <w:r>
        <w:rPr>
          <w:bCs/>
          <w:sz w:val="28"/>
          <w:szCs w:val="28"/>
          <w:lang w:eastAsia="ar-SA"/>
        </w:rPr>
        <w:t xml:space="preserve">либо их уполномоченные  представители </w:t>
      </w:r>
      <w:r>
        <w:rPr>
          <w:bCs/>
          <w:sz w:val="28"/>
          <w:szCs w:val="28"/>
        </w:rPr>
        <w:t>(далее - заявители).</w:t>
      </w:r>
    </w:p>
    <w:p w:rsidR="00EB401D" w:rsidRDefault="00EB401D" w:rsidP="00EB401D">
      <w:pPr>
        <w:pStyle w:val="af2"/>
        <w:spacing w:after="0" w:line="100" w:lineRule="atLeast"/>
        <w:ind w:firstLine="720"/>
        <w:jc w:val="both"/>
        <w:rPr>
          <w:rFonts w:ascii="Times New Roman" w:hAnsi="Times New Roman" w:cs="Times New Roman"/>
          <w:color w:val="auto"/>
          <w:sz w:val="28"/>
          <w:szCs w:val="28"/>
          <w:lang w:eastAsia="ar-SA"/>
        </w:rPr>
      </w:pPr>
    </w:p>
    <w:p w:rsidR="00EB401D" w:rsidRDefault="00EB401D" w:rsidP="00EB401D">
      <w:pPr>
        <w:widowControl w:val="0"/>
        <w:tabs>
          <w:tab w:val="left" w:pos="709"/>
        </w:tabs>
        <w:suppressAutoHyphens/>
        <w:spacing w:after="0" w:line="100" w:lineRule="atLeast"/>
        <w:ind w:firstLine="720"/>
        <w:jc w:val="center"/>
        <w:rPr>
          <w:rFonts w:ascii="Times New Roman" w:hAnsi="Times New Roman" w:cs="Times New Roman"/>
          <w:b/>
          <w:bCs/>
          <w:kern w:val="2"/>
          <w:sz w:val="28"/>
          <w:szCs w:val="28"/>
          <w:lang w:eastAsia="ar-SA"/>
        </w:rPr>
      </w:pPr>
      <w:r>
        <w:rPr>
          <w:rFonts w:ascii="Times New Roman" w:hAnsi="Times New Roman" w:cs="Times New Roman"/>
          <w:b/>
          <w:bCs/>
          <w:kern w:val="2"/>
          <w:sz w:val="28"/>
          <w:szCs w:val="28"/>
          <w:lang w:eastAsia="ar-SA"/>
        </w:rPr>
        <w:t>1.3. Требования к порядку информирования о предоставлении муниципальной услуги</w:t>
      </w:r>
    </w:p>
    <w:p w:rsidR="00EB401D" w:rsidRDefault="00EB401D" w:rsidP="00EB401D">
      <w:pPr>
        <w:widowControl w:val="0"/>
        <w:tabs>
          <w:tab w:val="left" w:pos="709"/>
        </w:tabs>
        <w:suppressAutoHyphens/>
        <w:spacing w:after="0" w:line="100" w:lineRule="atLeast"/>
        <w:ind w:firstLine="720"/>
        <w:jc w:val="both"/>
        <w:rPr>
          <w:rFonts w:ascii="Times New Roman" w:hAnsi="Times New Roman" w:cs="Times New Roman"/>
          <w:kern w:val="2"/>
          <w:sz w:val="28"/>
          <w:szCs w:val="28"/>
          <w:lang w:eastAsia="ar-SA"/>
        </w:rPr>
      </w:pPr>
    </w:p>
    <w:p w:rsidR="00EB401D" w:rsidRDefault="00EB401D" w:rsidP="00EB401D">
      <w:pPr>
        <w:tabs>
          <w:tab w:val="left" w:pos="709"/>
        </w:tabs>
        <w:suppressAutoHyphens/>
        <w:spacing w:after="0" w:line="240" w:lineRule="auto"/>
        <w:jc w:val="both"/>
        <w:rPr>
          <w:rFonts w:ascii="Times New Roman" w:hAnsi="Times New Roman" w:cs="Times New Roman"/>
          <w:color w:val="000000"/>
          <w:sz w:val="28"/>
          <w:szCs w:val="28"/>
          <w:lang w:eastAsia="en-US"/>
        </w:rPr>
      </w:pPr>
      <w:r>
        <w:rPr>
          <w:rFonts w:ascii="Times New Roman" w:eastAsia="Arial" w:hAnsi="Times New Roman" w:cs="Times New Roman"/>
          <w:kern w:val="2"/>
          <w:sz w:val="28"/>
          <w:szCs w:val="28"/>
          <w:lang w:eastAsia="ar-SA"/>
        </w:rPr>
        <w:lastRenderedPageBreak/>
        <w:t xml:space="preserve">    </w:t>
      </w:r>
    </w:p>
    <w:p w:rsidR="00EB401D" w:rsidRDefault="00EB401D" w:rsidP="00EB401D">
      <w:pPr>
        <w:shd w:val="clear" w:color="auto" w:fill="FFFFFF"/>
        <w:spacing w:after="0" w:line="240" w:lineRule="auto"/>
        <w:ind w:firstLine="284"/>
        <w:rPr>
          <w:rFonts w:ascii="Times New Roman" w:hAnsi="Times New Roman" w:cs="Times New Roman"/>
          <w:bCs/>
          <w:color w:val="FF0000"/>
          <w:sz w:val="28"/>
          <w:szCs w:val="28"/>
        </w:rPr>
      </w:pPr>
    </w:p>
    <w:p w:rsidR="00EB401D" w:rsidRDefault="00EB401D" w:rsidP="00EB401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EB401D" w:rsidRDefault="00EB401D" w:rsidP="00EB401D">
      <w:pPr>
        <w:spacing w:after="0" w:line="240" w:lineRule="auto"/>
        <w:jc w:val="center"/>
        <w:rPr>
          <w:rFonts w:ascii="Times New Roman" w:hAnsi="Times New Roman" w:cs="Times New Roman"/>
          <w:b/>
          <w:sz w:val="28"/>
          <w:szCs w:val="28"/>
        </w:rPr>
      </w:pPr>
    </w:p>
    <w:p w:rsidR="00EB401D" w:rsidRDefault="00EB401D" w:rsidP="00EB40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proofErr w:type="spellStart"/>
      <w:r w:rsidR="004105F1">
        <w:rPr>
          <w:rFonts w:ascii="Times New Roman" w:hAnsi="Times New Roman" w:cs="Times New Roman"/>
          <w:sz w:val="28"/>
          <w:szCs w:val="28"/>
        </w:rPr>
        <w:t>Званновского</w:t>
      </w:r>
      <w:proofErr w:type="spellEnd"/>
      <w:r>
        <w:rPr>
          <w:rFonts w:ascii="Times New Roman" w:hAnsi="Times New Roman" w:cs="Times New Roman"/>
          <w:sz w:val="28"/>
          <w:szCs w:val="28"/>
        </w:rPr>
        <w:t xml:space="preserve"> сельсовета </w:t>
      </w:r>
      <w:proofErr w:type="spellStart"/>
      <w:r w:rsidR="004105F1">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(далее – Администрация) располагается по адресу: Курская область, </w:t>
      </w:r>
      <w:proofErr w:type="spellStart"/>
      <w:r w:rsidR="004105F1">
        <w:rPr>
          <w:rFonts w:ascii="Times New Roman" w:hAnsi="Times New Roman" w:cs="Times New Roman"/>
          <w:sz w:val="28"/>
          <w:szCs w:val="28"/>
        </w:rPr>
        <w:t>Глушковский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р-он</w:t>
      </w:r>
      <w:proofErr w:type="spellEnd"/>
      <w:r>
        <w:rPr>
          <w:rFonts w:ascii="Times New Roman" w:hAnsi="Times New Roman" w:cs="Times New Roman"/>
          <w:sz w:val="28"/>
          <w:szCs w:val="28"/>
        </w:rPr>
        <w:t>, с</w:t>
      </w:r>
      <w:proofErr w:type="gramStart"/>
      <w:r>
        <w:rPr>
          <w:rFonts w:ascii="Times New Roman" w:hAnsi="Times New Roman" w:cs="Times New Roman"/>
          <w:sz w:val="28"/>
          <w:szCs w:val="28"/>
        </w:rPr>
        <w:t>.</w:t>
      </w:r>
      <w:r w:rsidR="004105F1">
        <w:rPr>
          <w:rFonts w:ascii="Times New Roman" w:hAnsi="Times New Roman" w:cs="Times New Roman"/>
          <w:sz w:val="28"/>
          <w:szCs w:val="28"/>
        </w:rPr>
        <w:t>З</w:t>
      </w:r>
      <w:proofErr w:type="gramEnd"/>
      <w:r w:rsidR="004105F1">
        <w:rPr>
          <w:rFonts w:ascii="Times New Roman" w:hAnsi="Times New Roman" w:cs="Times New Roman"/>
          <w:sz w:val="28"/>
          <w:szCs w:val="28"/>
        </w:rPr>
        <w:t>ванное</w:t>
      </w:r>
      <w:r>
        <w:rPr>
          <w:rFonts w:ascii="Times New Roman" w:hAnsi="Times New Roman" w:cs="Times New Roman"/>
          <w:sz w:val="28"/>
          <w:szCs w:val="28"/>
        </w:rPr>
        <w:t>, ул.</w:t>
      </w:r>
      <w:r w:rsidR="004105F1">
        <w:rPr>
          <w:rFonts w:ascii="Times New Roman" w:hAnsi="Times New Roman" w:cs="Times New Roman"/>
          <w:sz w:val="28"/>
          <w:szCs w:val="28"/>
        </w:rPr>
        <w:t>Центральная</w:t>
      </w:r>
      <w:r>
        <w:rPr>
          <w:rFonts w:ascii="Times New Roman" w:hAnsi="Times New Roman" w:cs="Times New Roman"/>
          <w:sz w:val="28"/>
          <w:szCs w:val="28"/>
        </w:rPr>
        <w:t xml:space="preserve">,  д. </w:t>
      </w:r>
      <w:r w:rsidR="004105F1">
        <w:rPr>
          <w:rFonts w:ascii="Times New Roman" w:hAnsi="Times New Roman" w:cs="Times New Roman"/>
          <w:sz w:val="28"/>
          <w:szCs w:val="28"/>
        </w:rPr>
        <w:t>1</w:t>
      </w:r>
      <w:r>
        <w:rPr>
          <w:rFonts w:ascii="Times New Roman" w:hAnsi="Times New Roman" w:cs="Times New Roman"/>
          <w:sz w:val="28"/>
          <w:szCs w:val="28"/>
        </w:rPr>
        <w:t>.</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График работы Администрации:</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 понедельн</w:t>
      </w:r>
      <w:r w:rsidR="004105F1">
        <w:rPr>
          <w:rFonts w:ascii="Times New Roman" w:hAnsi="Times New Roman" w:cs="Times New Roman"/>
          <w:sz w:val="28"/>
          <w:szCs w:val="28"/>
        </w:rPr>
        <w:t>ика по пятницу включительно: с 8.00 до 17</w:t>
      </w:r>
      <w:r>
        <w:rPr>
          <w:rFonts w:ascii="Times New Roman" w:hAnsi="Times New Roman" w:cs="Times New Roman"/>
          <w:sz w:val="28"/>
          <w:szCs w:val="28"/>
        </w:rPr>
        <w:t>.00.</w:t>
      </w:r>
    </w:p>
    <w:p w:rsidR="00EB401D" w:rsidRDefault="004105F1"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Перерыв с 12</w:t>
      </w:r>
      <w:r w:rsidR="00EB401D">
        <w:rPr>
          <w:rFonts w:ascii="Times New Roman" w:hAnsi="Times New Roman" w:cs="Times New Roman"/>
          <w:sz w:val="28"/>
          <w:szCs w:val="28"/>
        </w:rPr>
        <w:t>.00 до 14.00.</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Прием заявителей: </w:t>
      </w:r>
      <w:r w:rsidR="0071785E">
        <w:rPr>
          <w:rFonts w:ascii="Times New Roman" w:hAnsi="Times New Roman" w:cs="Times New Roman"/>
          <w:sz w:val="28"/>
          <w:szCs w:val="28"/>
        </w:rPr>
        <w:t>с 9-00 до 17-00.</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Выходные дни:  суббота, воскресенье.</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p>
    <w:p w:rsidR="00EB401D" w:rsidRDefault="00EB401D" w:rsidP="00EB40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Уполномоченный МФЦ (далее - ОБУ «МФЦ») располагается по адресу: Курская область, город Курск, ул.В.Луговая, 24.</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График работы ОБУ «МФЦ»: </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Понедельник, вторник, среда, пятница с 9.00 до 18.00 час.</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Четверг с 9.00 до 20.00 час.</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Суббота с 9.00 до 16.00 час.</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Выходной день - воскресенье.</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p>
    <w:p w:rsidR="00EB401D" w:rsidRDefault="00EB401D" w:rsidP="00EB401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Филиал ОБУ «МФЦ» </w:t>
      </w:r>
      <w:proofErr w:type="spellStart"/>
      <w:r w:rsidR="004105F1">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(далее - МФЦ) располагается по адресу: Курская область, </w:t>
      </w:r>
      <w:proofErr w:type="spellStart"/>
      <w:r w:rsidR="004105F1">
        <w:rPr>
          <w:rFonts w:ascii="Times New Roman" w:hAnsi="Times New Roman" w:cs="Times New Roman"/>
          <w:sz w:val="28"/>
          <w:szCs w:val="28"/>
        </w:rPr>
        <w:t>Глушковский</w:t>
      </w:r>
      <w:proofErr w:type="spellEnd"/>
      <w:r>
        <w:rPr>
          <w:rFonts w:ascii="Times New Roman" w:hAnsi="Times New Roman" w:cs="Times New Roman"/>
          <w:sz w:val="28"/>
          <w:szCs w:val="28"/>
        </w:rPr>
        <w:t xml:space="preserve"> район, улица </w:t>
      </w:r>
      <w:r w:rsidR="004105F1">
        <w:rPr>
          <w:rFonts w:ascii="Times New Roman" w:hAnsi="Times New Roman" w:cs="Times New Roman"/>
          <w:sz w:val="28"/>
          <w:szCs w:val="28"/>
        </w:rPr>
        <w:t>Советская</w:t>
      </w:r>
      <w:r>
        <w:rPr>
          <w:rFonts w:ascii="Times New Roman" w:hAnsi="Times New Roman" w:cs="Times New Roman"/>
          <w:sz w:val="28"/>
          <w:szCs w:val="28"/>
        </w:rPr>
        <w:t xml:space="preserve">,  д. </w:t>
      </w:r>
      <w:r w:rsidR="004105F1">
        <w:rPr>
          <w:rFonts w:ascii="Times New Roman" w:hAnsi="Times New Roman" w:cs="Times New Roman"/>
          <w:sz w:val="28"/>
          <w:szCs w:val="28"/>
        </w:rPr>
        <w:t>1</w:t>
      </w:r>
      <w:r>
        <w:rPr>
          <w:rFonts w:ascii="Times New Roman" w:hAnsi="Times New Roman" w:cs="Times New Roman"/>
          <w:sz w:val="28"/>
          <w:szCs w:val="28"/>
        </w:rPr>
        <w:t>.</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График работы МФЦ   с понедельника по пятницу (субботу) включительно: с </w:t>
      </w:r>
      <w:r w:rsidR="004105F1">
        <w:rPr>
          <w:rFonts w:ascii="Times New Roman" w:hAnsi="Times New Roman" w:cs="Times New Roman"/>
          <w:sz w:val="28"/>
          <w:szCs w:val="28"/>
        </w:rPr>
        <w:t>9</w:t>
      </w:r>
      <w:r>
        <w:rPr>
          <w:rFonts w:ascii="Times New Roman" w:hAnsi="Times New Roman" w:cs="Times New Roman"/>
          <w:sz w:val="28"/>
          <w:szCs w:val="28"/>
        </w:rPr>
        <w:t xml:space="preserve"> час. до </w:t>
      </w:r>
      <w:r w:rsidR="004105F1">
        <w:rPr>
          <w:rFonts w:ascii="Times New Roman" w:hAnsi="Times New Roman" w:cs="Times New Roman"/>
          <w:sz w:val="28"/>
          <w:szCs w:val="28"/>
        </w:rPr>
        <w:t>18</w:t>
      </w:r>
      <w:r>
        <w:rPr>
          <w:rFonts w:ascii="Times New Roman" w:hAnsi="Times New Roman" w:cs="Times New Roman"/>
          <w:sz w:val="28"/>
          <w:szCs w:val="28"/>
        </w:rPr>
        <w:t xml:space="preserve"> час., перерыв с </w:t>
      </w:r>
      <w:r w:rsidR="004105F1">
        <w:rPr>
          <w:rFonts w:ascii="Times New Roman" w:hAnsi="Times New Roman" w:cs="Times New Roman"/>
          <w:sz w:val="28"/>
          <w:szCs w:val="28"/>
        </w:rPr>
        <w:t>13</w:t>
      </w:r>
      <w:r>
        <w:rPr>
          <w:rFonts w:ascii="Times New Roman" w:hAnsi="Times New Roman" w:cs="Times New Roman"/>
          <w:sz w:val="28"/>
          <w:szCs w:val="28"/>
        </w:rPr>
        <w:t xml:space="preserve"> час</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 xml:space="preserve">о </w:t>
      </w:r>
      <w:r w:rsidR="004105F1">
        <w:rPr>
          <w:rFonts w:ascii="Times New Roman" w:hAnsi="Times New Roman" w:cs="Times New Roman"/>
          <w:sz w:val="28"/>
          <w:szCs w:val="28"/>
        </w:rPr>
        <w:t>14</w:t>
      </w:r>
      <w:r>
        <w:rPr>
          <w:rFonts w:ascii="Times New Roman" w:hAnsi="Times New Roman" w:cs="Times New Roman"/>
          <w:sz w:val="28"/>
          <w:szCs w:val="28"/>
        </w:rPr>
        <w:t xml:space="preserve"> час.</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Выходные дни – (суббота), воскресенье.</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p>
    <w:p w:rsidR="00EB401D" w:rsidRDefault="00EB401D" w:rsidP="00EB401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предпраздничные дни время работы Администрации, ОБУ «МФЦ», филиала ОБУ «МФЦ» сокращается на  один час.</w:t>
      </w:r>
    </w:p>
    <w:p w:rsidR="00EB401D" w:rsidRDefault="00EB401D" w:rsidP="00EB401D">
      <w:pPr>
        <w:spacing w:after="0" w:line="240" w:lineRule="auto"/>
        <w:rPr>
          <w:rFonts w:ascii="Times New Roman" w:hAnsi="Times New Roman" w:cs="Times New Roman"/>
          <w:sz w:val="28"/>
          <w:szCs w:val="28"/>
        </w:rPr>
      </w:pPr>
    </w:p>
    <w:p w:rsidR="00EB401D" w:rsidRDefault="00EB401D" w:rsidP="00EB401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EB401D" w:rsidRDefault="00EB401D" w:rsidP="00EB401D">
      <w:pPr>
        <w:spacing w:after="0" w:line="240" w:lineRule="auto"/>
        <w:rPr>
          <w:rFonts w:ascii="Times New Roman" w:hAnsi="Times New Roman" w:cs="Times New Roman"/>
          <w:b/>
          <w:sz w:val="28"/>
          <w:szCs w:val="28"/>
        </w:rPr>
      </w:pPr>
    </w:p>
    <w:p w:rsidR="00EB401D" w:rsidRDefault="00EB401D" w:rsidP="00EB401D">
      <w:pPr>
        <w:spacing w:after="0" w:line="240" w:lineRule="auto"/>
        <w:rPr>
          <w:rFonts w:ascii="Times New Roman" w:hAnsi="Times New Roman" w:cs="Times New Roman"/>
          <w:sz w:val="28"/>
          <w:szCs w:val="28"/>
        </w:rPr>
      </w:pPr>
      <w:r>
        <w:rPr>
          <w:rFonts w:ascii="Times New Roman" w:hAnsi="Times New Roman" w:cs="Times New Roman"/>
          <w:sz w:val="28"/>
          <w:szCs w:val="28"/>
        </w:rPr>
        <w:t>Справочные  телефоны:</w:t>
      </w:r>
    </w:p>
    <w:p w:rsidR="00EB401D" w:rsidRDefault="00EB401D" w:rsidP="00EB401D">
      <w:pPr>
        <w:spacing w:after="0" w:line="240" w:lineRule="auto"/>
        <w:rPr>
          <w:rFonts w:ascii="Times New Roman" w:hAnsi="Times New Roman" w:cs="Times New Roman"/>
          <w:sz w:val="28"/>
          <w:szCs w:val="28"/>
        </w:rPr>
      </w:pPr>
      <w:r>
        <w:rPr>
          <w:rFonts w:ascii="Times New Roman" w:hAnsi="Times New Roman" w:cs="Times New Roman"/>
          <w:sz w:val="28"/>
          <w:szCs w:val="28"/>
        </w:rPr>
        <w:t>Администрация</w:t>
      </w:r>
      <w:proofErr w:type="gramStart"/>
      <w:r>
        <w:rPr>
          <w:rFonts w:ascii="Times New Roman" w:hAnsi="Times New Roman" w:cs="Times New Roman"/>
          <w:sz w:val="28"/>
          <w:szCs w:val="28"/>
        </w:rPr>
        <w:t xml:space="preserve"> :</w:t>
      </w:r>
      <w:proofErr w:type="gramEnd"/>
      <w:r w:rsidR="004105F1">
        <w:rPr>
          <w:rFonts w:ascii="Times New Roman" w:hAnsi="Times New Roman" w:cs="Times New Roman"/>
          <w:sz w:val="28"/>
          <w:szCs w:val="28"/>
        </w:rPr>
        <w:t>84713231338, 87413231339.</w:t>
      </w:r>
    </w:p>
    <w:p w:rsidR="00EB401D" w:rsidRDefault="00EB401D" w:rsidP="00EB401D">
      <w:pPr>
        <w:spacing w:after="0" w:line="240" w:lineRule="auto"/>
        <w:rPr>
          <w:rFonts w:ascii="Times New Roman" w:hAnsi="Times New Roman" w:cs="Times New Roman"/>
          <w:sz w:val="28"/>
          <w:szCs w:val="28"/>
        </w:rPr>
      </w:pPr>
      <w:r>
        <w:rPr>
          <w:rFonts w:ascii="Times New Roman" w:hAnsi="Times New Roman" w:cs="Times New Roman"/>
          <w:sz w:val="28"/>
          <w:szCs w:val="28"/>
        </w:rPr>
        <w:t>ОБУ «МФЦ»:</w:t>
      </w:r>
      <w:r>
        <w:rPr>
          <w:rFonts w:ascii="Droid Sans" w:hAnsi="Droid Sans" w:cs="Times New Roman"/>
          <w:sz w:val="28"/>
          <w:szCs w:val="28"/>
        </w:rPr>
        <w:t xml:space="preserve"> +7 (4712) 74-14-80</w:t>
      </w:r>
      <w:r>
        <w:rPr>
          <w:rFonts w:ascii="Times New Roman" w:hAnsi="Times New Roman" w:cs="Times New Roman"/>
          <w:sz w:val="28"/>
          <w:szCs w:val="28"/>
        </w:rPr>
        <w:t>;</w:t>
      </w:r>
    </w:p>
    <w:p w:rsidR="00EB401D" w:rsidRDefault="00EB401D" w:rsidP="00EB401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МФЦ:  </w:t>
      </w:r>
      <w:r w:rsidR="004105F1">
        <w:rPr>
          <w:rFonts w:ascii="Times New Roman" w:hAnsi="Times New Roman" w:cs="Times New Roman"/>
          <w:sz w:val="28"/>
          <w:szCs w:val="28"/>
        </w:rPr>
        <w:t>84713221572</w:t>
      </w:r>
      <w:r>
        <w:rPr>
          <w:rFonts w:ascii="Times New Roman" w:hAnsi="Times New Roman" w:cs="Times New Roman"/>
          <w:sz w:val="28"/>
          <w:szCs w:val="28"/>
        </w:rPr>
        <w:t>.</w:t>
      </w:r>
    </w:p>
    <w:p w:rsidR="00EB401D" w:rsidRDefault="00EB401D" w:rsidP="00EB401D">
      <w:pPr>
        <w:spacing w:after="0" w:line="240" w:lineRule="auto"/>
        <w:rPr>
          <w:rFonts w:ascii="Times New Roman" w:hAnsi="Times New Roman" w:cs="Times New Roman"/>
          <w:sz w:val="28"/>
          <w:szCs w:val="28"/>
        </w:rPr>
      </w:pPr>
    </w:p>
    <w:p w:rsidR="00EB401D" w:rsidRDefault="00EB401D" w:rsidP="00EB401D">
      <w:pPr>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lastRenderedPageBreak/>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EB401D" w:rsidRDefault="00EB401D" w:rsidP="00EB401D">
      <w:pPr>
        <w:spacing w:after="0" w:line="240" w:lineRule="auto"/>
        <w:ind w:firstLine="540"/>
        <w:jc w:val="center"/>
        <w:rPr>
          <w:rFonts w:ascii="Times New Roman" w:hAnsi="Times New Roman" w:cs="Times New Roman"/>
          <w:b/>
          <w:sz w:val="28"/>
          <w:szCs w:val="28"/>
        </w:rPr>
      </w:pPr>
    </w:p>
    <w:p w:rsidR="00EB401D" w:rsidRDefault="00EB401D" w:rsidP="00EB401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Адрес официального сайта Администрации </w:t>
      </w:r>
      <w:proofErr w:type="spellStart"/>
      <w:r w:rsidR="004105F1">
        <w:rPr>
          <w:rFonts w:ascii="Times New Roman" w:hAnsi="Times New Roman" w:cs="Times New Roman"/>
          <w:sz w:val="28"/>
          <w:szCs w:val="28"/>
        </w:rPr>
        <w:t>званновский</w:t>
      </w:r>
      <w:proofErr w:type="gramStart"/>
      <w:r w:rsidR="004105F1">
        <w:rPr>
          <w:rFonts w:ascii="Times New Roman" w:hAnsi="Times New Roman" w:cs="Times New Roman"/>
          <w:sz w:val="28"/>
          <w:szCs w:val="28"/>
        </w:rPr>
        <w:t>.р</w:t>
      </w:r>
      <w:proofErr w:type="gramEnd"/>
      <w:r w:rsidR="004105F1">
        <w:rPr>
          <w:rFonts w:ascii="Times New Roman" w:hAnsi="Times New Roman" w:cs="Times New Roman"/>
          <w:sz w:val="28"/>
          <w:szCs w:val="28"/>
        </w:rPr>
        <w:t>ф</w:t>
      </w:r>
      <w:proofErr w:type="spellEnd"/>
      <w:r>
        <w:rPr>
          <w:rFonts w:ascii="Times New Roman" w:hAnsi="Times New Roman" w:cs="Times New Roman"/>
          <w:sz w:val="28"/>
          <w:szCs w:val="28"/>
        </w:rPr>
        <w:t>,</w:t>
      </w:r>
    </w:p>
    <w:p w:rsidR="00EB401D" w:rsidRDefault="00EB401D" w:rsidP="00EB401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электронная почта: </w:t>
      </w:r>
      <w:hyperlink r:id="rId4" w:history="1">
        <w:r w:rsidR="00080028" w:rsidRPr="005D7F60">
          <w:rPr>
            <w:rStyle w:val="a3"/>
            <w:sz w:val="28"/>
            <w:szCs w:val="28"/>
            <w:lang w:val="en-US"/>
          </w:rPr>
          <w:t>adm</w:t>
        </w:r>
        <w:r w:rsidR="00080028" w:rsidRPr="005D7F60">
          <w:rPr>
            <w:rStyle w:val="a3"/>
            <w:sz w:val="28"/>
            <w:szCs w:val="28"/>
          </w:rPr>
          <w:t>307470@</w:t>
        </w:r>
        <w:r w:rsidR="00080028" w:rsidRPr="005D7F60">
          <w:rPr>
            <w:rStyle w:val="a3"/>
            <w:sz w:val="28"/>
            <w:szCs w:val="28"/>
            <w:lang w:val="en-US"/>
          </w:rPr>
          <w:t>mail</w:t>
        </w:r>
        <w:r w:rsidR="00080028" w:rsidRPr="005D7F60">
          <w:rPr>
            <w:rStyle w:val="a3"/>
            <w:sz w:val="28"/>
            <w:szCs w:val="28"/>
          </w:rPr>
          <w:t>.</w:t>
        </w:r>
        <w:r w:rsidR="00080028" w:rsidRPr="005D7F60">
          <w:rPr>
            <w:rStyle w:val="a3"/>
            <w:sz w:val="28"/>
            <w:szCs w:val="28"/>
            <w:lang w:val="en-US"/>
          </w:rPr>
          <w:t>ru</w:t>
        </w:r>
      </w:hyperlink>
      <w:r>
        <w:rPr>
          <w:rFonts w:ascii="Times New Roman" w:hAnsi="Times New Roman" w:cs="Times New Roman"/>
          <w:sz w:val="28"/>
          <w:szCs w:val="28"/>
        </w:rPr>
        <w:t>.</w:t>
      </w:r>
    </w:p>
    <w:p w:rsidR="00EB401D" w:rsidRDefault="00EB401D" w:rsidP="00EB401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Адрес официального сайта ОБУ «МФЦ»: </w:t>
      </w:r>
      <w:hyperlink r:id="rId5" w:history="1">
        <w:r>
          <w:rPr>
            <w:rStyle w:val="a3"/>
            <w:sz w:val="28"/>
            <w:szCs w:val="28"/>
          </w:rPr>
          <w:t>www.mfc-kursk.ru</w:t>
        </w:r>
      </w:hyperlink>
      <w:r>
        <w:rPr>
          <w:rFonts w:ascii="Times New Roman" w:hAnsi="Times New Roman" w:cs="Times New Roman"/>
          <w:sz w:val="28"/>
          <w:szCs w:val="28"/>
        </w:rPr>
        <w:t xml:space="preserve">., </w:t>
      </w:r>
    </w:p>
    <w:p w:rsidR="00EB401D" w:rsidRDefault="00EB401D" w:rsidP="00EB401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электронная почта: </w:t>
      </w:r>
      <w:hyperlink r:id="rId6" w:history="1">
        <w:r>
          <w:rPr>
            <w:rStyle w:val="a3"/>
            <w:sz w:val="28"/>
            <w:szCs w:val="28"/>
          </w:rPr>
          <w:t>mfc@rkursk.ru</w:t>
        </w:r>
      </w:hyperlink>
      <w:r>
        <w:rPr>
          <w:rFonts w:ascii="Times New Roman" w:hAnsi="Times New Roman" w:cs="Times New Roman"/>
          <w:sz w:val="28"/>
          <w:szCs w:val="28"/>
        </w:rPr>
        <w:t>.;</w:t>
      </w:r>
    </w:p>
    <w:p w:rsidR="00EB401D" w:rsidRDefault="00EB401D" w:rsidP="00EB401D">
      <w:pPr>
        <w:tabs>
          <w:tab w:val="left" w:pos="2977"/>
          <w:tab w:val="left" w:pos="3402"/>
          <w:tab w:val="left" w:pos="3686"/>
        </w:tabs>
        <w:spacing w:after="0" w:line="240" w:lineRule="auto"/>
        <w:ind w:firstLine="540"/>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 xml:space="preserve">федеральная государственная информационная система  «Единый портал государственных и муниципальных услуг»:  </w:t>
      </w:r>
      <w:hyperlink r:id="rId7" w:history="1">
        <w:r>
          <w:rPr>
            <w:rStyle w:val="a3"/>
            <w:kern w:val="2"/>
            <w:sz w:val="28"/>
            <w:szCs w:val="28"/>
            <w:lang w:eastAsia="zh-CN"/>
          </w:rPr>
          <w:t>http://gosuslugi.ru</w:t>
        </w:r>
      </w:hyperlink>
      <w:r>
        <w:rPr>
          <w:rFonts w:ascii="Times New Roman" w:hAnsi="Times New Roman" w:cs="Times New Roman"/>
          <w:kern w:val="2"/>
          <w:sz w:val="28"/>
          <w:szCs w:val="28"/>
          <w:u w:val="single"/>
          <w:lang w:eastAsia="zh-CN"/>
        </w:rPr>
        <w:t xml:space="preserve"> (далее – Единый портал)</w:t>
      </w:r>
      <w:r>
        <w:rPr>
          <w:rFonts w:ascii="Times New Roman" w:hAnsi="Times New Roman" w:cs="Times New Roman"/>
          <w:kern w:val="2"/>
          <w:sz w:val="28"/>
          <w:szCs w:val="28"/>
          <w:lang w:eastAsia="zh-CN"/>
        </w:rPr>
        <w:t>;</w:t>
      </w:r>
    </w:p>
    <w:p w:rsidR="00EB401D" w:rsidRDefault="00EB401D" w:rsidP="00EB401D">
      <w:pPr>
        <w:spacing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rPr>
        <w:t>региональная информационная система «Портал государственных и муниципальных услуг Курской области»: http://rpgu.rkursk.ru (далее – Региональный портал).</w:t>
      </w:r>
    </w:p>
    <w:p w:rsidR="00EB401D" w:rsidRDefault="00EB401D" w:rsidP="00EB401D">
      <w:pPr>
        <w:tabs>
          <w:tab w:val="left" w:pos="2977"/>
          <w:tab w:val="left" w:pos="3402"/>
          <w:tab w:val="left" w:pos="3686"/>
        </w:tabs>
        <w:spacing w:after="0" w:line="240" w:lineRule="auto"/>
        <w:ind w:firstLine="540"/>
        <w:rPr>
          <w:rFonts w:ascii="Times New Roman" w:hAnsi="Times New Roman" w:cs="Times New Roman"/>
          <w:kern w:val="2"/>
          <w:sz w:val="28"/>
          <w:szCs w:val="28"/>
          <w:lang w:eastAsia="zh-CN"/>
        </w:rPr>
      </w:pPr>
    </w:p>
    <w:p w:rsidR="00EB401D" w:rsidRDefault="00EB401D" w:rsidP="00EB401D">
      <w:pPr>
        <w:spacing w:after="0" w:line="240" w:lineRule="auto"/>
        <w:ind w:firstLine="540"/>
        <w:rPr>
          <w:rFonts w:ascii="Times New Roman" w:hAnsi="Times New Roman" w:cs="Times New Roman"/>
          <w:sz w:val="28"/>
          <w:szCs w:val="28"/>
        </w:rPr>
      </w:pPr>
    </w:p>
    <w:p w:rsidR="00EB401D" w:rsidRDefault="00EB401D" w:rsidP="00EB401D">
      <w:pPr>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 xml:space="preserve">1.3.4. </w:t>
      </w:r>
      <w:proofErr w:type="gramStart"/>
      <w:r>
        <w:rPr>
          <w:rFonts w:ascii="Times New Roman" w:hAnsi="Times New Roman" w:cs="Times New Roman"/>
          <w:b/>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EB401D" w:rsidRDefault="00EB401D" w:rsidP="00EB401D">
      <w:pPr>
        <w:spacing w:after="0" w:line="240" w:lineRule="auto"/>
        <w:ind w:firstLine="540"/>
        <w:rPr>
          <w:rFonts w:ascii="Times New Roman" w:hAnsi="Times New Roman" w:cs="Times New Roman"/>
          <w:sz w:val="28"/>
          <w:szCs w:val="28"/>
        </w:rPr>
      </w:pPr>
    </w:p>
    <w:p w:rsidR="00EB401D" w:rsidRDefault="00EB401D" w:rsidP="00EB401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EB401D" w:rsidRDefault="00EB401D" w:rsidP="00EB401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Информирование заявителей организуется следующим образом:</w:t>
      </w:r>
    </w:p>
    <w:p w:rsidR="00EB401D" w:rsidRDefault="00EB401D" w:rsidP="00EB401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индивидуальное информирование (устное, письменное);</w:t>
      </w:r>
    </w:p>
    <w:p w:rsidR="00EB401D" w:rsidRDefault="00EB401D" w:rsidP="00EB401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публичное информирование (средства массовой информации, сеть «Интернет»).</w:t>
      </w:r>
    </w:p>
    <w:p w:rsidR="00EB401D" w:rsidRDefault="00EB401D" w:rsidP="00EB401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EB401D" w:rsidRDefault="00EB401D" w:rsidP="00EB401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EB401D" w:rsidRDefault="00EB401D" w:rsidP="00EB401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B401D" w:rsidRDefault="00EB401D" w:rsidP="00EB401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EB401D" w:rsidRDefault="00EB401D" w:rsidP="00EB401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B401D" w:rsidRDefault="00EB401D" w:rsidP="00EB401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Время индивидуального устного информирования (в том числе по телефону) заявителя не может превышать 10 минут. </w:t>
      </w:r>
    </w:p>
    <w:p w:rsidR="00EB401D" w:rsidRDefault="00EB401D" w:rsidP="00EB401D">
      <w:pPr>
        <w:tabs>
          <w:tab w:val="left" w:pos="709"/>
        </w:tabs>
        <w:suppressAutoHyphens/>
        <w:spacing w:after="0" w:line="240" w:lineRule="auto"/>
        <w:ind w:firstLine="539"/>
        <w:jc w:val="both"/>
        <w:rPr>
          <w:rFonts w:ascii="Times New Roman" w:hAnsi="Times New Roman" w:cs="Times New Roman"/>
          <w:iCs/>
          <w:kern w:val="2"/>
          <w:sz w:val="28"/>
          <w:szCs w:val="28"/>
          <w:lang w:eastAsia="zh-CN"/>
        </w:rPr>
      </w:pPr>
      <w:r>
        <w:rPr>
          <w:rFonts w:ascii="Times New Roman" w:hAnsi="Times New Roman" w:cs="Times New Roman"/>
          <w:iCs/>
          <w:kern w:val="2"/>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B401D" w:rsidRDefault="00EB401D" w:rsidP="00EB401D">
      <w:pPr>
        <w:tabs>
          <w:tab w:val="left" w:pos="709"/>
        </w:tabs>
        <w:suppressAutoHyphens/>
        <w:spacing w:after="0" w:line="240" w:lineRule="auto"/>
        <w:ind w:firstLine="539"/>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EB401D" w:rsidRDefault="00EB401D" w:rsidP="00EB401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EB401D" w:rsidRDefault="00EB401D" w:rsidP="00EB401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EB401D" w:rsidRDefault="00EB401D" w:rsidP="00EB401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EB401D" w:rsidRDefault="00EB401D" w:rsidP="00EB401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EB401D" w:rsidRDefault="00EB401D" w:rsidP="00EB401D">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w:t>
      </w:r>
      <w:r>
        <w:rPr>
          <w:rFonts w:ascii="Times New Roman" w:hAnsi="Times New Roman" w:cs="Times New Roman"/>
          <w:sz w:val="28"/>
          <w:szCs w:val="28"/>
        </w:rPr>
        <w:lastRenderedPageBreak/>
        <w:t>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B401D" w:rsidRDefault="00EB401D" w:rsidP="00EB401D">
      <w:pPr>
        <w:spacing w:after="0" w:line="240" w:lineRule="auto"/>
        <w:ind w:firstLine="539"/>
        <w:jc w:val="both"/>
        <w:rPr>
          <w:rFonts w:ascii="Times New Roman" w:hAnsi="Times New Roman" w:cs="Times New Roman"/>
          <w:b/>
          <w:sz w:val="28"/>
          <w:szCs w:val="28"/>
        </w:rPr>
      </w:pPr>
      <w:r>
        <w:rPr>
          <w:rFonts w:ascii="Times New Roman" w:hAnsi="Times New Roman" w:cs="Times New Roman"/>
          <w:b/>
          <w:sz w:val="28"/>
          <w:szCs w:val="28"/>
        </w:rPr>
        <w:t>На Едином и Региональном порталах можно получить информацию о:</w:t>
      </w:r>
    </w:p>
    <w:p w:rsidR="00EB401D" w:rsidRDefault="00EB401D" w:rsidP="00EB401D">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круге</w:t>
      </w:r>
      <w:proofErr w:type="gramEnd"/>
      <w:r>
        <w:rPr>
          <w:rFonts w:ascii="Times New Roman" w:hAnsi="Times New Roman" w:cs="Times New Roman"/>
          <w:sz w:val="28"/>
          <w:szCs w:val="28"/>
        </w:rPr>
        <w:t xml:space="preserve"> заявителей;</w:t>
      </w:r>
    </w:p>
    <w:p w:rsidR="00EB401D" w:rsidRDefault="00EB401D" w:rsidP="00EB401D">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сроке</w:t>
      </w:r>
      <w:proofErr w:type="gramEnd"/>
      <w:r>
        <w:rPr>
          <w:rFonts w:ascii="Times New Roman" w:hAnsi="Times New Roman" w:cs="Times New Roman"/>
          <w:sz w:val="28"/>
          <w:szCs w:val="28"/>
        </w:rPr>
        <w:t xml:space="preserve"> предоставления муниципальной услуги;</w:t>
      </w:r>
    </w:p>
    <w:p w:rsidR="00EB401D" w:rsidRDefault="00EB401D" w:rsidP="00EB401D">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результате</w:t>
      </w:r>
      <w:proofErr w:type="gramEnd"/>
      <w:r>
        <w:rPr>
          <w:rFonts w:ascii="Times New Roman" w:hAnsi="Times New Roman" w:cs="Times New Roman"/>
          <w:sz w:val="28"/>
          <w:szCs w:val="28"/>
        </w:rPr>
        <w:t xml:space="preserve"> предоставления муниципальной услуги, порядок выдачи результата муниципальной услуги;</w:t>
      </w:r>
    </w:p>
    <w:p w:rsidR="00EB401D" w:rsidRDefault="00EB401D" w:rsidP="00EB401D">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размере</w:t>
      </w:r>
      <w:proofErr w:type="gramEnd"/>
      <w:r>
        <w:rPr>
          <w:rFonts w:ascii="Times New Roman" w:hAnsi="Times New Roman" w:cs="Times New Roman"/>
          <w:sz w:val="28"/>
          <w:szCs w:val="28"/>
        </w:rPr>
        <w:t xml:space="preserve"> государственной пошлины, взимаемой за предоставление  муниципальной услуги;</w:t>
      </w:r>
    </w:p>
    <w:p w:rsidR="00EB401D" w:rsidRDefault="00EB401D" w:rsidP="00EB401D">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исчерпывающий перечень оснований для приостановления или отказа в предоставлении муниципальной услуги;</w:t>
      </w:r>
    </w:p>
    <w:p w:rsidR="00EB401D" w:rsidRDefault="00EB401D" w:rsidP="00EB401D">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B401D" w:rsidRDefault="00EB401D" w:rsidP="00EB401D">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EB401D" w:rsidRDefault="00EB401D" w:rsidP="00EB401D">
      <w:pPr>
        <w:spacing w:after="0" w:line="240"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rPr>
        <w:t>Информация об услуге предоставляется бесплатно.</w:t>
      </w:r>
    </w:p>
    <w:p w:rsidR="00EB401D" w:rsidRDefault="00EB401D" w:rsidP="00EB401D">
      <w:pPr>
        <w:spacing w:after="0" w:line="240" w:lineRule="auto"/>
        <w:jc w:val="both"/>
        <w:rPr>
          <w:rFonts w:ascii="Times New Roman" w:hAnsi="Times New Roman" w:cs="Times New Roman"/>
          <w:sz w:val="28"/>
          <w:szCs w:val="28"/>
        </w:rPr>
      </w:pPr>
    </w:p>
    <w:p w:rsidR="00EB401D" w:rsidRDefault="00EB401D" w:rsidP="00EB401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1.3.5. </w:t>
      </w:r>
      <w:proofErr w:type="gramStart"/>
      <w:r>
        <w:rPr>
          <w:rFonts w:ascii="Times New Roman" w:hAnsi="Times New Roman" w:cs="Times New Roman"/>
          <w:b/>
          <w:sz w:val="28"/>
          <w:szCs w:val="28"/>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w:t>
      </w:r>
      <w:proofErr w:type="gramEnd"/>
      <w:r>
        <w:rPr>
          <w:rFonts w:ascii="Times New Roman" w:hAnsi="Times New Roman" w:cs="Times New Roman"/>
          <w:b/>
          <w:sz w:val="28"/>
          <w:szCs w:val="28"/>
        </w:rPr>
        <w:t xml:space="preserve"> услуг (функций)", региональной информационной системе "Портал государственных и муниципальных услуг Курской области"</w:t>
      </w:r>
    </w:p>
    <w:p w:rsidR="00EB401D" w:rsidRDefault="00EB401D" w:rsidP="00EB401D">
      <w:pPr>
        <w:tabs>
          <w:tab w:val="left" w:pos="1560"/>
        </w:tabs>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p>
    <w:p w:rsidR="00EB401D" w:rsidRDefault="00EB401D" w:rsidP="00EB401D">
      <w:pPr>
        <w:tabs>
          <w:tab w:val="left" w:pos="1560"/>
        </w:tabs>
        <w:suppressAutoHyphens/>
        <w:spacing w:after="0" w:line="240" w:lineRule="auto"/>
        <w:ind w:firstLine="54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На информационных стендах в помещении, предназначенном для </w:t>
      </w:r>
      <w:r>
        <w:rPr>
          <w:rFonts w:ascii="Times New Roman" w:hAnsi="Times New Roman" w:cs="Times New Roman"/>
          <w:iCs/>
          <w:sz w:val="28"/>
          <w:szCs w:val="28"/>
          <w:lang w:eastAsia="ar-SA"/>
        </w:rPr>
        <w:t xml:space="preserve">предоставления муниципальной услуги, </w:t>
      </w:r>
      <w:r>
        <w:rPr>
          <w:rFonts w:ascii="Times New Roman" w:hAnsi="Times New Roman" w:cs="Times New Roman"/>
          <w:sz w:val="28"/>
          <w:szCs w:val="28"/>
          <w:lang w:eastAsia="ar-SA"/>
        </w:rPr>
        <w:t xml:space="preserve"> размещается следующая информация:</w:t>
      </w:r>
    </w:p>
    <w:p w:rsidR="00EB401D" w:rsidRDefault="00EB401D" w:rsidP="00EB401D">
      <w:pPr>
        <w:suppressAutoHyphens/>
        <w:spacing w:after="0" w:line="240" w:lineRule="auto"/>
        <w:ind w:firstLine="540"/>
        <w:jc w:val="both"/>
        <w:rPr>
          <w:rFonts w:ascii="Times New Roman" w:hAnsi="Times New Roman" w:cs="Times New Roman"/>
          <w:sz w:val="28"/>
          <w:szCs w:val="28"/>
          <w:lang w:eastAsia="ar-SA"/>
        </w:rPr>
      </w:pPr>
      <w:r>
        <w:rPr>
          <w:rFonts w:ascii="Times New Roman" w:hAnsi="Times New Roman" w:cs="Times New Roman"/>
          <w:sz w:val="28"/>
          <w:szCs w:val="28"/>
          <w:lang w:eastAsia="ar-SA"/>
        </w:rPr>
        <w:t>блок-схема и краткое описание порядка предоставления муниципальной услуги;</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EB401D" w:rsidRDefault="00EB401D" w:rsidP="00EB401D">
      <w:pPr>
        <w:suppressAutoHyphens/>
        <w:spacing w:after="0" w:line="240" w:lineRule="auto"/>
        <w:ind w:firstLine="54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Pr>
          <w:rFonts w:ascii="Times New Roman" w:hAnsi="Times New Roman" w:cs="Times New Roman"/>
          <w:iCs/>
          <w:sz w:val="28"/>
          <w:szCs w:val="28"/>
          <w:lang w:eastAsia="ar-SA"/>
        </w:rPr>
        <w:t>предоставления муниципальной услуги</w:t>
      </w:r>
      <w:r>
        <w:rPr>
          <w:rFonts w:ascii="Times New Roman" w:hAnsi="Times New Roman" w:cs="Times New Roman"/>
          <w:sz w:val="28"/>
          <w:szCs w:val="28"/>
          <w:lang w:eastAsia="ar-SA"/>
        </w:rPr>
        <w:t>;</w:t>
      </w:r>
    </w:p>
    <w:p w:rsidR="00EB401D" w:rsidRDefault="00EB401D" w:rsidP="00EB401D">
      <w:pPr>
        <w:suppressAutoHyphens/>
        <w:spacing w:after="0" w:line="240" w:lineRule="auto"/>
        <w:ind w:firstLine="54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перечни документов, необходимых для </w:t>
      </w:r>
      <w:r>
        <w:rPr>
          <w:rFonts w:ascii="Times New Roman" w:hAnsi="Times New Roman" w:cs="Times New Roman"/>
          <w:iCs/>
          <w:sz w:val="28"/>
          <w:szCs w:val="28"/>
          <w:lang w:eastAsia="ar-SA"/>
        </w:rPr>
        <w:t>предоставления муниципальной услуги</w:t>
      </w:r>
      <w:r>
        <w:rPr>
          <w:rFonts w:ascii="Times New Roman" w:hAnsi="Times New Roman" w:cs="Times New Roman"/>
          <w:sz w:val="28"/>
          <w:szCs w:val="28"/>
          <w:lang w:eastAsia="ar-SA"/>
        </w:rPr>
        <w:t>, и требования, предъявляемые  к этим документам;</w:t>
      </w:r>
    </w:p>
    <w:p w:rsidR="00EB401D" w:rsidRDefault="00EB401D" w:rsidP="00EB401D">
      <w:pPr>
        <w:suppressAutoHyphens/>
        <w:spacing w:after="0" w:line="240" w:lineRule="auto"/>
        <w:ind w:firstLine="540"/>
        <w:jc w:val="both"/>
        <w:rPr>
          <w:rFonts w:ascii="Times New Roman" w:hAnsi="Times New Roman" w:cs="Times New Roman"/>
          <w:sz w:val="28"/>
          <w:szCs w:val="28"/>
          <w:lang w:eastAsia="ar-SA"/>
        </w:rPr>
      </w:pPr>
      <w:r>
        <w:rPr>
          <w:rFonts w:ascii="Times New Roman" w:hAnsi="Times New Roman" w:cs="Times New Roman"/>
          <w:sz w:val="28"/>
          <w:szCs w:val="28"/>
        </w:rPr>
        <w:lastRenderedPageBreak/>
        <w:t>порядок обжалования решения, действий или бездействия должностных лиц, предоставляющих муниципальную услугу;</w:t>
      </w:r>
    </w:p>
    <w:p w:rsidR="00EB401D" w:rsidRDefault="00EB401D" w:rsidP="00EB401D">
      <w:pPr>
        <w:tabs>
          <w:tab w:val="left" w:pos="720"/>
        </w:tabs>
        <w:suppressAutoHyphens/>
        <w:spacing w:after="0" w:line="240" w:lineRule="auto"/>
        <w:ind w:firstLine="54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основания отказа в </w:t>
      </w:r>
      <w:r>
        <w:rPr>
          <w:rFonts w:ascii="Times New Roman" w:hAnsi="Times New Roman" w:cs="Times New Roman"/>
          <w:iCs/>
          <w:sz w:val="28"/>
          <w:szCs w:val="28"/>
          <w:lang w:eastAsia="ar-SA"/>
        </w:rPr>
        <w:t>предоставления муниципальной услуги</w:t>
      </w:r>
      <w:r>
        <w:rPr>
          <w:rFonts w:ascii="Times New Roman" w:hAnsi="Times New Roman" w:cs="Times New Roman"/>
          <w:sz w:val="28"/>
          <w:szCs w:val="28"/>
          <w:lang w:eastAsia="ar-SA"/>
        </w:rPr>
        <w:t>;</w:t>
      </w:r>
    </w:p>
    <w:p w:rsidR="00EB401D" w:rsidRDefault="00EB401D" w:rsidP="00EB401D">
      <w:pPr>
        <w:tabs>
          <w:tab w:val="left" w:pos="720"/>
        </w:tabs>
        <w:suppressAutoHyphens/>
        <w:spacing w:after="0" w:line="240" w:lineRule="auto"/>
        <w:ind w:firstLine="54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основания приостановления </w:t>
      </w:r>
      <w:r>
        <w:rPr>
          <w:rFonts w:ascii="Times New Roman" w:hAnsi="Times New Roman" w:cs="Times New Roman"/>
          <w:iCs/>
          <w:sz w:val="28"/>
          <w:szCs w:val="28"/>
          <w:lang w:eastAsia="ar-SA"/>
        </w:rPr>
        <w:t>предоставления муниципальной услуги</w:t>
      </w:r>
      <w:r>
        <w:rPr>
          <w:rFonts w:ascii="Times New Roman" w:hAnsi="Times New Roman" w:cs="Times New Roman"/>
          <w:sz w:val="28"/>
          <w:szCs w:val="28"/>
          <w:lang w:eastAsia="ar-SA"/>
        </w:rPr>
        <w:t>;</w:t>
      </w:r>
    </w:p>
    <w:p w:rsidR="00EB401D" w:rsidRDefault="00EB401D" w:rsidP="00EB401D">
      <w:pPr>
        <w:tabs>
          <w:tab w:val="left" w:pos="720"/>
        </w:tabs>
        <w:suppressAutoHyphens/>
        <w:spacing w:after="0" w:line="240" w:lineRule="auto"/>
        <w:ind w:firstLine="540"/>
        <w:jc w:val="both"/>
        <w:rPr>
          <w:rFonts w:ascii="Times New Roman" w:hAnsi="Times New Roman" w:cs="Times New Roman"/>
          <w:sz w:val="28"/>
          <w:szCs w:val="28"/>
          <w:lang w:eastAsia="ar-SA"/>
        </w:rPr>
      </w:pPr>
      <w:r>
        <w:rPr>
          <w:rFonts w:ascii="Times New Roman" w:hAnsi="Times New Roman" w:cs="Times New Roman"/>
          <w:sz w:val="28"/>
          <w:szCs w:val="28"/>
          <w:lang w:eastAsia="ar-SA"/>
        </w:rPr>
        <w:t>порядок информирования о ходе предоставления муниципальной услуги;</w:t>
      </w:r>
    </w:p>
    <w:p w:rsidR="00EB401D" w:rsidRDefault="00EB401D" w:rsidP="00EB401D">
      <w:pPr>
        <w:tabs>
          <w:tab w:val="left" w:pos="720"/>
          <w:tab w:val="left" w:pos="1560"/>
        </w:tabs>
        <w:suppressAutoHyphens/>
        <w:spacing w:after="0" w:line="240" w:lineRule="auto"/>
        <w:ind w:firstLine="540"/>
        <w:jc w:val="both"/>
        <w:rPr>
          <w:rFonts w:ascii="Times New Roman" w:hAnsi="Times New Roman" w:cs="Times New Roman"/>
          <w:sz w:val="28"/>
          <w:szCs w:val="28"/>
          <w:lang w:eastAsia="ar-SA"/>
        </w:rPr>
      </w:pPr>
      <w:r>
        <w:rPr>
          <w:rFonts w:ascii="Times New Roman" w:hAnsi="Times New Roman" w:cs="Times New Roman"/>
          <w:sz w:val="28"/>
          <w:szCs w:val="28"/>
          <w:lang w:eastAsia="ar-SA"/>
        </w:rPr>
        <w:t>порядок получения консультаций;</w:t>
      </w:r>
    </w:p>
    <w:p w:rsidR="00EB401D" w:rsidRDefault="00EB401D" w:rsidP="00EB401D">
      <w:pPr>
        <w:tabs>
          <w:tab w:val="left" w:pos="720"/>
        </w:tabs>
        <w:suppressAutoHyphens/>
        <w:spacing w:after="0" w:line="240" w:lineRule="auto"/>
        <w:ind w:firstLine="540"/>
        <w:jc w:val="both"/>
        <w:rPr>
          <w:rFonts w:ascii="Times New Roman" w:hAnsi="Times New Roman" w:cs="Times New Roman"/>
          <w:sz w:val="28"/>
          <w:szCs w:val="28"/>
          <w:lang w:eastAsia="ar-SA"/>
        </w:rPr>
      </w:pPr>
      <w:r>
        <w:rPr>
          <w:rFonts w:ascii="Times New Roman" w:hAnsi="Times New Roman" w:cs="Times New Roman"/>
          <w:sz w:val="28"/>
          <w:szCs w:val="28"/>
          <w:lang w:eastAsia="ar-SA"/>
        </w:rPr>
        <w:t>образцы оформления документов, необходимых для предоставления муниципальной услуги, и требования к ним.</w:t>
      </w:r>
    </w:p>
    <w:p w:rsidR="00EB401D" w:rsidRDefault="00EB401D" w:rsidP="00EB401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EB401D" w:rsidRDefault="00EB401D" w:rsidP="00EB401D">
      <w:pPr>
        <w:autoSpaceDE w:val="0"/>
        <w:autoSpaceDN w:val="0"/>
        <w:adjustRightInd w:val="0"/>
        <w:spacing w:after="0" w:line="240" w:lineRule="auto"/>
        <w:ind w:firstLine="539"/>
        <w:jc w:val="both"/>
        <w:rPr>
          <w:rFonts w:ascii="Times New Roman" w:hAnsi="Times New Roman" w:cs="Times New Roman"/>
          <w:b/>
          <w:sz w:val="28"/>
          <w:szCs w:val="28"/>
        </w:rPr>
      </w:pPr>
      <w:r>
        <w:rPr>
          <w:rFonts w:ascii="Times New Roman" w:hAnsi="Times New Roman" w:cs="Times New Roman"/>
          <w:b/>
          <w:sz w:val="28"/>
          <w:szCs w:val="28"/>
        </w:rPr>
        <w:t>В информационно-телекоммуникационной сети «Интернет» на официальном сайте Администрации размещаются следующие информационные материалы:</w:t>
      </w:r>
    </w:p>
    <w:p w:rsidR="00EB401D" w:rsidRDefault="00EB401D" w:rsidP="00EB401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полное наименование и полный почтовый адрес Администрации;</w:t>
      </w:r>
    </w:p>
    <w:p w:rsidR="00EB401D" w:rsidRDefault="00EB401D" w:rsidP="00EB401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EB401D" w:rsidRDefault="00EB401D" w:rsidP="00EB401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адрес электронной почты Администрации;</w:t>
      </w:r>
    </w:p>
    <w:p w:rsidR="00EB401D" w:rsidRDefault="00EB401D" w:rsidP="00EB401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EB401D" w:rsidRDefault="00EB401D" w:rsidP="00EB401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EB401D" w:rsidRDefault="00EB401D" w:rsidP="00EB401D">
      <w:pPr>
        <w:ind w:firstLine="709"/>
        <w:jc w:val="both"/>
        <w:rPr>
          <w:rFonts w:ascii="Times New Roman" w:hAnsi="Times New Roman" w:cs="Times New Roman"/>
          <w:b/>
          <w:sz w:val="28"/>
          <w:szCs w:val="28"/>
        </w:rPr>
      </w:pPr>
      <w:r>
        <w:rPr>
          <w:rFonts w:ascii="Times New Roman" w:hAnsi="Times New Roman" w:cs="Times New Roman"/>
          <w:b/>
          <w:sz w:val="28"/>
          <w:szCs w:val="28"/>
        </w:rPr>
        <w:t>На Едином и Региональном порталах размещается информация:</w:t>
      </w:r>
    </w:p>
    <w:p w:rsidR="00EB401D" w:rsidRDefault="00EB401D" w:rsidP="00EB401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полное наименование, почтовый адрес  и график работы Администрации;</w:t>
      </w:r>
    </w:p>
    <w:p w:rsidR="00EB401D" w:rsidRDefault="00EB401D" w:rsidP="00EB401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EB401D" w:rsidRDefault="00EB401D" w:rsidP="00EB401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адреса электронной почты;</w:t>
      </w:r>
    </w:p>
    <w:p w:rsidR="00EB401D" w:rsidRDefault="00EB401D" w:rsidP="00EB401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EB401D" w:rsidRDefault="00EB401D" w:rsidP="00EB401D">
      <w:pPr>
        <w:tabs>
          <w:tab w:val="left" w:pos="709"/>
        </w:tabs>
        <w:suppressAutoHyphens/>
        <w:spacing w:after="0" w:line="100" w:lineRule="atLeast"/>
        <w:jc w:val="both"/>
        <w:rPr>
          <w:rFonts w:ascii="Times New Roman" w:hAnsi="Times New Roman" w:cs="Times New Roman"/>
          <w:kern w:val="2"/>
          <w:sz w:val="28"/>
          <w:szCs w:val="28"/>
          <w:lang w:eastAsia="zh-CN"/>
        </w:rPr>
      </w:pPr>
    </w:p>
    <w:p w:rsidR="00EB401D" w:rsidRDefault="00EB401D" w:rsidP="00EB401D">
      <w:pPr>
        <w:pStyle w:val="af2"/>
        <w:spacing w:after="0" w:line="100" w:lineRule="atLeast"/>
        <w:jc w:val="center"/>
        <w:rPr>
          <w:rFonts w:ascii="Times New Roman" w:hAnsi="Times New Roman" w:cs="Times New Roman"/>
          <w:color w:val="auto"/>
          <w:sz w:val="28"/>
          <w:szCs w:val="28"/>
        </w:rPr>
      </w:pPr>
      <w:r>
        <w:rPr>
          <w:rFonts w:ascii="Times New Roman" w:hAnsi="Times New Roman" w:cs="Times New Roman"/>
          <w:b/>
          <w:bCs/>
          <w:color w:val="auto"/>
          <w:sz w:val="28"/>
          <w:szCs w:val="28"/>
        </w:rPr>
        <w:t>II. Стандарт предоставления муниципальной услуги</w:t>
      </w:r>
    </w:p>
    <w:p w:rsidR="00EB401D" w:rsidRDefault="00EB401D" w:rsidP="00EB401D">
      <w:pPr>
        <w:pStyle w:val="af2"/>
        <w:spacing w:after="0" w:line="100" w:lineRule="atLeast"/>
        <w:ind w:firstLine="709"/>
        <w:jc w:val="both"/>
        <w:rPr>
          <w:rFonts w:ascii="Times New Roman" w:hAnsi="Times New Roman" w:cs="Times New Roman"/>
          <w:color w:val="auto"/>
          <w:sz w:val="28"/>
          <w:szCs w:val="28"/>
        </w:rPr>
      </w:pPr>
    </w:p>
    <w:p w:rsidR="00EB401D" w:rsidRDefault="00EB401D" w:rsidP="00EB401D">
      <w:pPr>
        <w:pStyle w:val="af2"/>
        <w:spacing w:after="0" w:line="100" w:lineRule="atLeast"/>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2.1. Наименование муниципальной услуги</w:t>
      </w:r>
    </w:p>
    <w:p w:rsidR="00EB401D" w:rsidRDefault="00EB401D" w:rsidP="00EB401D">
      <w:pPr>
        <w:pStyle w:val="af2"/>
        <w:spacing w:after="0" w:line="100" w:lineRule="atLeast"/>
        <w:ind w:firstLine="709"/>
        <w:jc w:val="both"/>
        <w:rPr>
          <w:rFonts w:ascii="Times New Roman" w:hAnsi="Times New Roman" w:cs="Times New Roman"/>
          <w:color w:val="auto"/>
          <w:sz w:val="28"/>
          <w:szCs w:val="28"/>
        </w:rPr>
      </w:pPr>
    </w:p>
    <w:p w:rsidR="00EB401D" w:rsidRDefault="00EB401D" w:rsidP="00EB401D">
      <w:pPr>
        <w:pStyle w:val="af2"/>
        <w:spacing w:after="0" w:line="10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Утверждение схемы расположения земельного участка на кадастровом плане территории.</w:t>
      </w:r>
    </w:p>
    <w:p w:rsidR="00EB401D" w:rsidRDefault="00EB401D" w:rsidP="00EB401D">
      <w:pPr>
        <w:pStyle w:val="af2"/>
        <w:spacing w:after="0" w:line="100" w:lineRule="atLeast"/>
        <w:jc w:val="both"/>
        <w:rPr>
          <w:rFonts w:ascii="Times New Roman" w:hAnsi="Times New Roman" w:cs="Times New Roman"/>
          <w:color w:val="auto"/>
          <w:sz w:val="28"/>
          <w:szCs w:val="28"/>
        </w:rPr>
      </w:pPr>
    </w:p>
    <w:p w:rsidR="00EB401D" w:rsidRDefault="00EB401D" w:rsidP="00EB401D">
      <w:pPr>
        <w:pStyle w:val="af2"/>
        <w:spacing w:after="0" w:line="100" w:lineRule="atLeast"/>
        <w:ind w:firstLine="720"/>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2.2. Наименование органа местного самоуправления, предоставляющего муниципальную услугу</w:t>
      </w:r>
    </w:p>
    <w:p w:rsidR="00EB401D" w:rsidRDefault="00EB401D" w:rsidP="00EB401D">
      <w:pPr>
        <w:pStyle w:val="af2"/>
        <w:spacing w:after="0" w:line="100" w:lineRule="atLeast"/>
        <w:ind w:firstLine="720"/>
        <w:jc w:val="both"/>
        <w:rPr>
          <w:rFonts w:ascii="Times New Roman" w:hAnsi="Times New Roman" w:cs="Times New Roman"/>
          <w:color w:val="auto"/>
          <w:sz w:val="28"/>
          <w:szCs w:val="28"/>
        </w:rPr>
      </w:pPr>
    </w:p>
    <w:p w:rsidR="00EB401D" w:rsidRDefault="00EB401D" w:rsidP="00EB401D">
      <w:pPr>
        <w:pStyle w:val="p6"/>
        <w:shd w:val="clear" w:color="auto" w:fill="FFFFFF"/>
        <w:spacing w:after="0"/>
        <w:ind w:firstLine="720"/>
        <w:jc w:val="both"/>
        <w:rPr>
          <w:rFonts w:ascii="Times New Roman" w:hAnsi="Times New Roman" w:cs="Times New Roman"/>
          <w:bCs/>
          <w:iCs/>
          <w:sz w:val="28"/>
          <w:szCs w:val="28"/>
        </w:rPr>
      </w:pPr>
      <w:r>
        <w:rPr>
          <w:rFonts w:ascii="Times New Roman" w:hAnsi="Times New Roman" w:cs="Times New Roman"/>
          <w:bCs/>
          <w:iCs/>
          <w:sz w:val="28"/>
          <w:szCs w:val="28"/>
        </w:rPr>
        <w:lastRenderedPageBreak/>
        <w:t xml:space="preserve">Муниципальная услуга предоставляется Администрацией </w:t>
      </w:r>
      <w:proofErr w:type="spellStart"/>
      <w:r w:rsidR="00080028" w:rsidRPr="00080028">
        <w:rPr>
          <w:rFonts w:ascii="Times New Roman" w:hAnsi="Times New Roman" w:cs="Times New Roman"/>
          <w:bCs/>
          <w:iCs/>
          <w:sz w:val="28"/>
          <w:szCs w:val="28"/>
        </w:rPr>
        <w:t>Званновского</w:t>
      </w:r>
      <w:proofErr w:type="spellEnd"/>
      <w:r>
        <w:rPr>
          <w:rFonts w:ascii="Times New Roman" w:hAnsi="Times New Roman" w:cs="Times New Roman"/>
          <w:bCs/>
          <w:iCs/>
          <w:sz w:val="28"/>
          <w:szCs w:val="28"/>
        </w:rPr>
        <w:t xml:space="preserve"> сельсовета </w:t>
      </w:r>
      <w:proofErr w:type="spellStart"/>
      <w:r w:rsidR="00080028">
        <w:rPr>
          <w:rFonts w:ascii="Times New Roman" w:hAnsi="Times New Roman" w:cs="Times New Roman"/>
          <w:bCs/>
          <w:iCs/>
          <w:sz w:val="28"/>
          <w:szCs w:val="28"/>
        </w:rPr>
        <w:t>Глушковского</w:t>
      </w:r>
      <w:proofErr w:type="spellEnd"/>
      <w:r>
        <w:rPr>
          <w:rFonts w:ascii="Times New Roman" w:hAnsi="Times New Roman" w:cs="Times New Roman"/>
          <w:bCs/>
          <w:iCs/>
          <w:sz w:val="28"/>
          <w:szCs w:val="28"/>
        </w:rPr>
        <w:t xml:space="preserve"> района Курской области (далее – Администрация).</w:t>
      </w:r>
    </w:p>
    <w:p w:rsidR="00EB401D" w:rsidRDefault="00EB401D" w:rsidP="00EB401D">
      <w:pPr>
        <w:pStyle w:val="p7"/>
        <w:shd w:val="clear" w:color="auto" w:fill="FFFFFF"/>
        <w:spacing w:after="28"/>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В предоставлении муниципальной услуги участвует:</w:t>
      </w:r>
    </w:p>
    <w:p w:rsidR="00EB401D" w:rsidRDefault="00EB401D" w:rsidP="00EB401D">
      <w:pPr>
        <w:pStyle w:val="p7"/>
        <w:shd w:val="clear" w:color="auto" w:fill="FFFFFF"/>
        <w:spacing w:after="28"/>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филиал областного бюджетного учреждения «Многофункциональный центр по предоставлению государственных и муниципальных услуг» в </w:t>
      </w:r>
      <w:proofErr w:type="spellStart"/>
      <w:r w:rsidR="00080028">
        <w:rPr>
          <w:rFonts w:ascii="Times New Roman" w:hAnsi="Times New Roman" w:cs="Times New Roman"/>
          <w:color w:val="auto"/>
          <w:sz w:val="28"/>
          <w:szCs w:val="28"/>
        </w:rPr>
        <w:t>Глушковском</w:t>
      </w:r>
      <w:proofErr w:type="spellEnd"/>
      <w:r>
        <w:rPr>
          <w:rFonts w:ascii="Times New Roman" w:hAnsi="Times New Roman" w:cs="Times New Roman"/>
          <w:color w:val="auto"/>
          <w:sz w:val="28"/>
          <w:szCs w:val="28"/>
        </w:rPr>
        <w:t xml:space="preserve">  районе (далее - МФЦ);</w:t>
      </w:r>
    </w:p>
    <w:p w:rsidR="00EB401D" w:rsidRDefault="00EB401D" w:rsidP="00EB401D">
      <w:pPr>
        <w:pStyle w:val="p7"/>
        <w:shd w:val="clear" w:color="auto" w:fill="FFFFFF"/>
        <w:spacing w:after="28"/>
        <w:ind w:firstLine="540"/>
        <w:jc w:val="both"/>
        <w:rPr>
          <w:rFonts w:ascii="Times New Roman" w:hAnsi="Times New Roman" w:cs="Times New Roman"/>
          <w:color w:val="auto"/>
          <w:sz w:val="28"/>
          <w:szCs w:val="28"/>
        </w:rPr>
      </w:pPr>
      <w:r>
        <w:rPr>
          <w:rFonts w:ascii="Times New Roman" w:hAnsi="Times New Roman"/>
          <w:color w:val="auto"/>
          <w:sz w:val="28"/>
          <w:szCs w:val="28"/>
        </w:rPr>
        <w:t xml:space="preserve">- </w:t>
      </w:r>
      <w:r w:rsidR="0071785E">
        <w:rPr>
          <w:rFonts w:ascii="Times New Roman" w:hAnsi="Times New Roman"/>
          <w:bCs/>
          <w:color w:val="auto"/>
          <w:sz w:val="28"/>
          <w:szCs w:val="28"/>
        </w:rPr>
        <w:t xml:space="preserve">Рыльский </w:t>
      </w:r>
      <w:r>
        <w:rPr>
          <w:rFonts w:ascii="Times New Roman" w:hAnsi="Times New Roman"/>
          <w:bCs/>
          <w:color w:val="auto"/>
          <w:sz w:val="28"/>
          <w:szCs w:val="28"/>
        </w:rPr>
        <w:t xml:space="preserve"> межрайонный отдел </w:t>
      </w:r>
      <w:proofErr w:type="spellStart"/>
      <w:r>
        <w:rPr>
          <w:rFonts w:ascii="Times New Roman" w:hAnsi="Times New Roman"/>
          <w:bCs/>
          <w:color w:val="auto"/>
          <w:sz w:val="28"/>
          <w:szCs w:val="28"/>
        </w:rPr>
        <w:t>Росреестра</w:t>
      </w:r>
      <w:proofErr w:type="spellEnd"/>
      <w:r>
        <w:rPr>
          <w:rFonts w:ascii="Times New Roman" w:hAnsi="Times New Roman"/>
          <w:bCs/>
          <w:color w:val="auto"/>
          <w:sz w:val="28"/>
          <w:szCs w:val="28"/>
        </w:rPr>
        <w:t xml:space="preserve"> по Курской области.   </w:t>
      </w:r>
    </w:p>
    <w:p w:rsidR="00EB401D" w:rsidRDefault="00EB401D" w:rsidP="00EB401D">
      <w:pPr>
        <w:pStyle w:val="p7"/>
        <w:shd w:val="clear" w:color="auto" w:fill="FFFFFF"/>
        <w:spacing w:after="28"/>
        <w:ind w:firstLine="540"/>
        <w:jc w:val="both"/>
        <w:rPr>
          <w:rFonts w:ascii="Times New Roman" w:hAnsi="Times New Roman" w:cs="Times New Roman"/>
          <w:color w:val="auto"/>
          <w:sz w:val="28"/>
          <w:szCs w:val="28"/>
        </w:rPr>
      </w:pPr>
    </w:p>
    <w:p w:rsidR="00EB401D" w:rsidRDefault="00EB401D" w:rsidP="00EB401D">
      <w:pPr>
        <w:pStyle w:val="af2"/>
        <w:spacing w:after="0" w:line="100" w:lineRule="atLeast"/>
        <w:ind w:firstLine="720"/>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Pr>
          <w:rFonts w:ascii="Times New Roman" w:hAnsi="Times New Roman" w:cs="Times New Roman"/>
          <w:color w:val="auto"/>
          <w:sz w:val="28"/>
          <w:szCs w:val="28"/>
        </w:rPr>
        <w:t xml:space="preserve">, которые являются необходимыми и обязательными для предоставления муниципальных  услуг, </w:t>
      </w:r>
      <w:proofErr w:type="gramStart"/>
      <w:r>
        <w:rPr>
          <w:rFonts w:ascii="Times New Roman" w:hAnsi="Times New Roman" w:cs="Times New Roman"/>
          <w:color w:val="auto"/>
          <w:sz w:val="28"/>
          <w:szCs w:val="28"/>
        </w:rPr>
        <w:t>утвержденный</w:t>
      </w:r>
      <w:proofErr w:type="gramEnd"/>
      <w:r>
        <w:rPr>
          <w:rFonts w:ascii="Times New Roman" w:hAnsi="Times New Roman" w:cs="Times New Roman"/>
          <w:color w:val="auto"/>
          <w:sz w:val="28"/>
          <w:szCs w:val="28"/>
        </w:rPr>
        <w:t xml:space="preserve"> нормативным правовым актом представительного органа местного самоуправления.</w:t>
      </w:r>
    </w:p>
    <w:p w:rsidR="00EB401D" w:rsidRDefault="00EB401D" w:rsidP="00EB401D">
      <w:pPr>
        <w:pStyle w:val="af2"/>
        <w:spacing w:after="0" w:line="100" w:lineRule="atLeast"/>
        <w:ind w:firstLine="540"/>
        <w:jc w:val="both"/>
        <w:rPr>
          <w:rFonts w:ascii="Times New Roman" w:hAnsi="Times New Roman" w:cs="Times New Roman"/>
          <w:color w:val="auto"/>
          <w:sz w:val="28"/>
          <w:szCs w:val="28"/>
        </w:rPr>
      </w:pPr>
    </w:p>
    <w:p w:rsidR="00EB401D" w:rsidRDefault="00EB401D" w:rsidP="00EB401D">
      <w:pPr>
        <w:pStyle w:val="af2"/>
        <w:spacing w:after="0" w:line="100" w:lineRule="atLeast"/>
        <w:ind w:firstLine="720"/>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2.3. Описание результата предоставления муниципальной услуги</w:t>
      </w:r>
    </w:p>
    <w:p w:rsidR="00EB401D" w:rsidRDefault="00EB401D" w:rsidP="00EB401D">
      <w:pPr>
        <w:pStyle w:val="af2"/>
        <w:spacing w:after="0" w:line="100" w:lineRule="atLeast"/>
        <w:ind w:firstLine="720"/>
        <w:jc w:val="both"/>
        <w:rPr>
          <w:rFonts w:ascii="Times New Roman" w:hAnsi="Times New Roman" w:cs="Times New Roman"/>
          <w:color w:val="auto"/>
          <w:sz w:val="28"/>
          <w:szCs w:val="28"/>
        </w:rPr>
      </w:pPr>
    </w:p>
    <w:p w:rsidR="00EB401D" w:rsidRDefault="00EB401D" w:rsidP="00EB401D">
      <w:pPr>
        <w:pStyle w:val="af2"/>
        <w:spacing w:after="0" w:line="100" w:lineRule="atLeast"/>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Результатом предоставления услуги является: </w:t>
      </w:r>
    </w:p>
    <w:p w:rsidR="00EB401D" w:rsidRDefault="00EB401D" w:rsidP="00EB401D">
      <w:pPr>
        <w:pStyle w:val="af2"/>
        <w:tabs>
          <w:tab w:val="left" w:pos="400"/>
        </w:tabs>
        <w:spacing w:after="0" w:line="10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ab/>
        <w:t xml:space="preserve">- решение об утверждении схемы расположения земельного участка на кадастровом плане территории;  </w:t>
      </w:r>
    </w:p>
    <w:p w:rsidR="00EB401D" w:rsidRDefault="00EB401D" w:rsidP="00EB401D">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      - решение об отказе в утверждении схемы расположения земельного участка на кадастровом плане территории. </w:t>
      </w:r>
    </w:p>
    <w:p w:rsidR="00EB401D" w:rsidRDefault="00EB401D" w:rsidP="00EB401D">
      <w:pPr>
        <w:autoSpaceDE w:val="0"/>
        <w:autoSpaceDN w:val="0"/>
        <w:adjustRightInd w:val="0"/>
        <w:spacing w:after="0" w:line="240" w:lineRule="auto"/>
        <w:ind w:firstLine="283"/>
        <w:jc w:val="both"/>
        <w:rPr>
          <w:rFonts w:ascii="Times New Roman" w:hAnsi="Times New Roman" w:cs="Times New Roman"/>
          <w:sz w:val="28"/>
          <w:szCs w:val="28"/>
        </w:rPr>
      </w:pPr>
    </w:p>
    <w:p w:rsidR="00EB401D" w:rsidRDefault="00EB401D" w:rsidP="00EB401D">
      <w:pPr>
        <w:pStyle w:val="af2"/>
        <w:spacing w:line="100" w:lineRule="atLeast"/>
        <w:ind w:firstLine="720"/>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EB401D" w:rsidRDefault="00EB401D" w:rsidP="00EB401D">
      <w:pPr>
        <w:pStyle w:val="af2"/>
        <w:spacing w:after="0" w:line="100" w:lineRule="atLeast"/>
        <w:jc w:val="both"/>
        <w:rPr>
          <w:rFonts w:ascii="Times New Roman" w:hAnsi="Times New Roman" w:cs="Times New Roman"/>
          <w:b/>
          <w:bCs/>
          <w:color w:val="auto"/>
          <w:sz w:val="28"/>
          <w:szCs w:val="28"/>
        </w:rPr>
      </w:pPr>
    </w:p>
    <w:p w:rsidR="00EB401D" w:rsidRDefault="00EB401D" w:rsidP="00EB401D">
      <w:pPr>
        <w:pStyle w:val="a6"/>
        <w:spacing w:after="0" w:line="240" w:lineRule="auto"/>
        <w:ind w:firstLine="357"/>
        <w:jc w:val="both"/>
        <w:rPr>
          <w:rFonts w:ascii="Times New Roman" w:hAnsi="Times New Roman" w:cs="Times New Roman"/>
          <w:bCs/>
          <w:sz w:val="28"/>
          <w:szCs w:val="28"/>
        </w:rPr>
      </w:pPr>
      <w:r>
        <w:rPr>
          <w:rFonts w:ascii="Times New Roman" w:hAnsi="Times New Roman" w:cs="Times New Roman"/>
          <w:bCs/>
          <w:sz w:val="28"/>
          <w:szCs w:val="28"/>
        </w:rPr>
        <w:t>2.4.1. Срок предоставления муниципальной услуги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   18 рабочих дней</w:t>
      </w:r>
      <w:r w:rsidR="00080028">
        <w:rPr>
          <w:rFonts w:ascii="Times New Roman" w:hAnsi="Times New Roman" w:cs="Times New Roman"/>
          <w:bCs/>
          <w:sz w:val="28"/>
          <w:szCs w:val="28"/>
        </w:rPr>
        <w:t>.</w:t>
      </w:r>
      <w:r>
        <w:rPr>
          <w:rFonts w:ascii="Times New Roman" w:hAnsi="Times New Roman" w:cs="Times New Roman"/>
          <w:color w:val="0070C0"/>
          <w:sz w:val="28"/>
          <w:szCs w:val="28"/>
        </w:rPr>
        <w:t xml:space="preserve"> </w:t>
      </w:r>
    </w:p>
    <w:p w:rsidR="00EB401D" w:rsidRDefault="00EB401D" w:rsidP="00EB401D">
      <w:pPr>
        <w:pStyle w:val="ConsPlusNormal"/>
        <w:ind w:firstLine="540"/>
        <w:jc w:val="both"/>
        <w:rPr>
          <w:bCs/>
          <w:color w:val="0070C0"/>
          <w:sz w:val="28"/>
          <w:szCs w:val="28"/>
        </w:rPr>
      </w:pPr>
    </w:p>
    <w:p w:rsidR="00EB401D" w:rsidRDefault="00EB401D" w:rsidP="00EB401D">
      <w:pPr>
        <w:pStyle w:val="ConsPlusNormal"/>
        <w:ind w:firstLine="540"/>
        <w:jc w:val="both"/>
        <w:rPr>
          <w:bCs/>
          <w:sz w:val="28"/>
          <w:szCs w:val="28"/>
        </w:rPr>
      </w:pPr>
      <w:r>
        <w:rPr>
          <w:bCs/>
          <w:sz w:val="28"/>
          <w:szCs w:val="28"/>
        </w:rPr>
        <w:t>2.4.2.  В случае утверждения схемы расположения земельного участка или земельных участков на кадастровом плане территории в целях подготовки и организац</w:t>
      </w:r>
      <w:proofErr w:type="gramStart"/>
      <w:r>
        <w:rPr>
          <w:bCs/>
          <w:sz w:val="28"/>
          <w:szCs w:val="28"/>
        </w:rPr>
        <w:t>ии ау</w:t>
      </w:r>
      <w:proofErr w:type="gramEnd"/>
      <w:r>
        <w:rPr>
          <w:bCs/>
          <w:sz w:val="28"/>
          <w:szCs w:val="28"/>
        </w:rPr>
        <w:t xml:space="preserve">кциона по продаже земельного участка или </w:t>
      </w:r>
      <w:r>
        <w:rPr>
          <w:bCs/>
          <w:sz w:val="28"/>
          <w:szCs w:val="28"/>
        </w:rPr>
        <w:lastRenderedPageBreak/>
        <w:t>аукциона на право заключения договора аренды земельного участка  максимальный  срок предоставления муниципальной услуги составляет два месяца.</w:t>
      </w:r>
    </w:p>
    <w:p w:rsidR="00EB401D" w:rsidRDefault="00EB401D" w:rsidP="00EB401D">
      <w:pPr>
        <w:pStyle w:val="ConsPlusNormal"/>
        <w:ind w:firstLine="540"/>
        <w:jc w:val="both"/>
        <w:rPr>
          <w:bCs/>
          <w:sz w:val="28"/>
          <w:szCs w:val="28"/>
        </w:rPr>
      </w:pPr>
      <w:r>
        <w:rPr>
          <w:bCs/>
          <w:sz w:val="28"/>
          <w:szCs w:val="28"/>
        </w:rPr>
        <w:t xml:space="preserve">2.4.3. В случае передачи документов через МФЦ срок исчисляется со дня получения заявления </w:t>
      </w:r>
      <w:r>
        <w:rPr>
          <w:kern w:val="2"/>
          <w:sz w:val="28"/>
          <w:szCs w:val="28"/>
          <w:lang w:eastAsia="zh-CN"/>
        </w:rPr>
        <w:t xml:space="preserve">Администрацией </w:t>
      </w:r>
    </w:p>
    <w:p w:rsidR="00EB401D" w:rsidRDefault="00EB401D" w:rsidP="00EB401D">
      <w:pPr>
        <w:pStyle w:val="af2"/>
        <w:tabs>
          <w:tab w:val="left" w:pos="400"/>
        </w:tabs>
        <w:spacing w:after="0" w:line="100" w:lineRule="atLeast"/>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Срок приостановления муниципальной услуги:</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EB401D" w:rsidRDefault="00EB401D" w:rsidP="00EB401D">
      <w:pPr>
        <w:pStyle w:val="a5"/>
        <w:spacing w:before="0" w:beforeAutospacing="0" w:after="0" w:afterAutospacing="0"/>
        <w:ind w:firstLine="550"/>
        <w:jc w:val="both"/>
        <w:rPr>
          <w:sz w:val="28"/>
          <w:szCs w:val="28"/>
        </w:rPr>
      </w:pPr>
      <w:r>
        <w:rPr>
          <w:sz w:val="28"/>
          <w:szCs w:val="28"/>
        </w:rPr>
        <w:t xml:space="preserve">Срок выдачи (направления) документов, являющихся результатом предоставления государственной услуги,  составляет 1 рабочий день </w:t>
      </w:r>
      <w:proofErr w:type="gramStart"/>
      <w:r>
        <w:rPr>
          <w:sz w:val="28"/>
          <w:szCs w:val="28"/>
        </w:rPr>
        <w:t>с даты принятия</w:t>
      </w:r>
      <w:proofErr w:type="gramEnd"/>
      <w:r>
        <w:rPr>
          <w:sz w:val="28"/>
          <w:szCs w:val="28"/>
        </w:rPr>
        <w:t xml:space="preserve"> решения.</w:t>
      </w:r>
    </w:p>
    <w:p w:rsidR="00EB401D" w:rsidRDefault="00EB401D" w:rsidP="00EB401D">
      <w:pPr>
        <w:pStyle w:val="af2"/>
        <w:tabs>
          <w:tab w:val="left" w:pos="400"/>
        </w:tabs>
        <w:spacing w:line="100" w:lineRule="atLeast"/>
        <w:jc w:val="both"/>
        <w:rPr>
          <w:rFonts w:ascii="Times New Roman" w:hAnsi="Times New Roman" w:cs="Times New Roman"/>
          <w:color w:val="auto"/>
          <w:sz w:val="28"/>
          <w:szCs w:val="28"/>
        </w:rPr>
      </w:pPr>
    </w:p>
    <w:p w:rsidR="00EB401D" w:rsidRDefault="00EB401D" w:rsidP="00EB401D">
      <w:pPr>
        <w:widowControl w:val="0"/>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2.5. Перечень нормативных правовых актов, регулирующих отношения, возникающие в связи с предоставлением услуги, с указанием их реквизитов и источников официального опубликования</w:t>
      </w:r>
    </w:p>
    <w:p w:rsidR="00EB401D" w:rsidRDefault="00EB401D" w:rsidP="00EB401D">
      <w:pPr>
        <w:pStyle w:val="af2"/>
        <w:spacing w:after="0" w:line="100" w:lineRule="atLeast"/>
        <w:jc w:val="both"/>
        <w:rPr>
          <w:rFonts w:ascii="Times New Roman" w:hAnsi="Times New Roman" w:cs="Times New Roman"/>
          <w:color w:val="auto"/>
          <w:sz w:val="28"/>
          <w:szCs w:val="28"/>
        </w:rPr>
      </w:pPr>
    </w:p>
    <w:p w:rsidR="00EB401D" w:rsidRDefault="00EB401D" w:rsidP="00EB401D">
      <w:pPr>
        <w:pStyle w:val="af2"/>
        <w:spacing w:after="0" w:line="100" w:lineRule="atLeast"/>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Предоставление услуги осуществляется в соответствии со следующими нормативными правовыми актами:</w:t>
      </w:r>
    </w:p>
    <w:p w:rsidR="00EB401D" w:rsidRDefault="00EB401D" w:rsidP="00EB401D">
      <w:pPr>
        <w:pStyle w:val="af2"/>
        <w:spacing w:after="0" w:line="100" w:lineRule="atLeast"/>
        <w:ind w:firstLine="540"/>
        <w:jc w:val="both"/>
        <w:rPr>
          <w:rFonts w:ascii="Times New Roman" w:hAnsi="Times New Roman" w:cs="Times New Roman"/>
          <w:color w:val="auto"/>
          <w:sz w:val="28"/>
          <w:szCs w:val="28"/>
        </w:rPr>
      </w:pPr>
    </w:p>
    <w:p w:rsidR="00EB401D" w:rsidRDefault="00EB401D" w:rsidP="00EB401D">
      <w:pPr>
        <w:pStyle w:val="af2"/>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Конституцией Российской Федерации от 12.12.1993 («Российская газета» от 25.12.1993 № 237);</w:t>
      </w:r>
    </w:p>
    <w:p w:rsidR="00EB401D" w:rsidRDefault="00EB401D" w:rsidP="00EB401D">
      <w:pPr>
        <w:pStyle w:val="af2"/>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Земельным  кодексом  Российской  Федерации  («Собрание законодательства РФ»  от 29.10.2001 № 44, ст. 4147, «Российская газета» от 30.10.2001 № 211-212);</w:t>
      </w:r>
    </w:p>
    <w:p w:rsidR="00EB401D" w:rsidRDefault="00EB401D" w:rsidP="00EB401D">
      <w:pPr>
        <w:pStyle w:val="af2"/>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ab/>
        <w:t>- Градостроительным кодексом Российской Федерации («Российская газета»  от 30 декабря 2004 г. № 290);</w:t>
      </w:r>
    </w:p>
    <w:p w:rsidR="00EB401D" w:rsidRDefault="00EB401D" w:rsidP="00EB401D">
      <w:pPr>
        <w:pStyle w:val="ConsPlusNormal"/>
        <w:ind w:firstLine="539"/>
        <w:jc w:val="both"/>
        <w:rPr>
          <w:bCs/>
          <w:sz w:val="28"/>
          <w:szCs w:val="28"/>
        </w:rPr>
      </w:pPr>
      <w:r>
        <w:rPr>
          <w:bCs/>
          <w:sz w:val="28"/>
          <w:szCs w:val="28"/>
        </w:rPr>
        <w:t xml:space="preserve">- Федеральным </w:t>
      </w:r>
      <w:hyperlink r:id="rId8" w:history="1">
        <w:r>
          <w:rPr>
            <w:rStyle w:val="a3"/>
            <w:rFonts w:eastAsia="Calibri"/>
            <w:bCs/>
            <w:sz w:val="28"/>
            <w:szCs w:val="28"/>
          </w:rPr>
          <w:t>законом</w:t>
        </w:r>
      </w:hyperlink>
      <w:r>
        <w:rPr>
          <w:bCs/>
          <w:sz w:val="28"/>
          <w:szCs w:val="28"/>
        </w:rPr>
        <w:t xml:space="preserve"> от 21.07.1997 № 122-ФЗ  «О государственной регистрации прав на недвижимое имущество и сделок с ним» («Собрание законодательства Российской Федерации» от 28.07.1997 №  30, ст. 3594);</w:t>
      </w:r>
    </w:p>
    <w:p w:rsidR="00EB401D" w:rsidRDefault="00EB401D" w:rsidP="00EB401D">
      <w:pPr>
        <w:pStyle w:val="ConsPlusNormal"/>
        <w:ind w:firstLine="539"/>
        <w:jc w:val="both"/>
        <w:rPr>
          <w:bCs/>
          <w:sz w:val="28"/>
          <w:szCs w:val="28"/>
        </w:rPr>
      </w:pPr>
      <w:r>
        <w:rPr>
          <w:rFonts w:eastAsia="Batang"/>
          <w:sz w:val="28"/>
          <w:szCs w:val="28"/>
          <w:lang w:eastAsia="ko-KR"/>
        </w:rPr>
        <w:t>- Федеральным законом от 25.10.2001 № 137-ФЗ «О введении в действие Земельного кодекса Российской Федерации» (</w:t>
      </w:r>
      <w:r>
        <w:rPr>
          <w:sz w:val="28"/>
          <w:szCs w:val="28"/>
        </w:rPr>
        <w:t xml:space="preserve">«Российская газета» </w:t>
      </w:r>
      <w:r>
        <w:rPr>
          <w:rFonts w:eastAsia="Batang"/>
          <w:sz w:val="28"/>
          <w:szCs w:val="28"/>
          <w:lang w:eastAsia="ko-KR"/>
        </w:rPr>
        <w:t>30 октября 2001 г. №2823);</w:t>
      </w:r>
    </w:p>
    <w:p w:rsidR="00EB401D" w:rsidRDefault="00EB401D" w:rsidP="00EB401D">
      <w:pPr>
        <w:pStyle w:val="af2"/>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tab/>
        <w:t xml:space="preserve">-  </w:t>
      </w:r>
      <w:r>
        <w:rPr>
          <w:rFonts w:ascii="Times New Roman" w:hAnsi="Times New Roman" w:cs="Times New Roman"/>
          <w:color w:val="auto"/>
          <w:sz w:val="28"/>
          <w:szCs w:val="28"/>
        </w:rPr>
        <w:t xml:space="preserve">Федеральным законом от 06.10.2003 № 131-ФЗ «Об общих принципах организации местного самоуправления в Российской Федерации» </w:t>
      </w:r>
      <w:r>
        <w:rPr>
          <w:rFonts w:ascii="Times New Roman" w:eastAsia="Batang" w:hAnsi="Times New Roman" w:cs="Times New Roman"/>
          <w:color w:val="auto"/>
          <w:sz w:val="28"/>
          <w:szCs w:val="28"/>
          <w:lang w:eastAsia="ko-KR"/>
        </w:rPr>
        <w:t>(</w:t>
      </w:r>
      <w:r>
        <w:rPr>
          <w:rFonts w:ascii="Times New Roman" w:hAnsi="Times New Roman" w:cs="Times New Roman"/>
          <w:color w:val="auto"/>
          <w:sz w:val="28"/>
          <w:szCs w:val="28"/>
        </w:rPr>
        <w:t>«Российская газета» от  8 октября 2003 г. №3316);</w:t>
      </w:r>
    </w:p>
    <w:p w:rsidR="00EB401D" w:rsidRDefault="00EB401D" w:rsidP="00EB401D">
      <w:pPr>
        <w:pStyle w:val="af2"/>
        <w:tabs>
          <w:tab w:val="left" w:pos="0"/>
        </w:tabs>
        <w:spacing w:after="0"/>
        <w:jc w:val="both"/>
        <w:rPr>
          <w:rFonts w:ascii="Times New Roman" w:hAnsi="Times New Roman" w:cs="Times New Roman"/>
          <w:sz w:val="28"/>
          <w:szCs w:val="28"/>
        </w:rPr>
      </w:pPr>
      <w:r>
        <w:rPr>
          <w:rFonts w:ascii="Times New Roman" w:hAnsi="Times New Roman" w:cs="Times New Roman"/>
          <w:color w:val="auto"/>
          <w:sz w:val="28"/>
          <w:szCs w:val="28"/>
        </w:rPr>
        <w:t xml:space="preserve">       -  Федеральным законом от 29.12.2004 № 191-ФЗ «О введении в действие Градостроительного кодекса Российской Федерации» («Российская газета» от 30 декабря 2004 г.№3667);</w:t>
      </w:r>
    </w:p>
    <w:p w:rsidR="00EB401D" w:rsidRDefault="00EB401D" w:rsidP="00EB401D">
      <w:pPr>
        <w:pStyle w:val="af2"/>
        <w:spacing w:after="0" w:line="100" w:lineRule="atLeast"/>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Федеральным законом от 27.07.2006 № 149-ФЗ «Об информации, информационных технологиях и о защите информации» </w:t>
      </w:r>
      <w:r>
        <w:rPr>
          <w:rFonts w:ascii="Times New Roman" w:eastAsia="Batang" w:hAnsi="Times New Roman" w:cs="Times New Roman"/>
          <w:color w:val="auto"/>
          <w:sz w:val="28"/>
          <w:szCs w:val="28"/>
          <w:lang w:eastAsia="ko-KR"/>
        </w:rPr>
        <w:t>(</w:t>
      </w:r>
      <w:r>
        <w:rPr>
          <w:rFonts w:ascii="Times New Roman" w:hAnsi="Times New Roman" w:cs="Times New Roman"/>
          <w:color w:val="auto"/>
          <w:sz w:val="28"/>
          <w:szCs w:val="28"/>
        </w:rPr>
        <w:t>«Российская газета» 29 июля 2006 г Федеральный выпуск №413);</w:t>
      </w:r>
    </w:p>
    <w:p w:rsidR="00EB401D" w:rsidRDefault="00EB401D" w:rsidP="00EB401D">
      <w:pPr>
        <w:pStyle w:val="ConsPlusNormal"/>
        <w:ind w:firstLine="540"/>
        <w:jc w:val="both"/>
        <w:rPr>
          <w:bCs/>
          <w:sz w:val="28"/>
          <w:szCs w:val="28"/>
        </w:rPr>
      </w:pPr>
      <w:r>
        <w:rPr>
          <w:bCs/>
          <w:sz w:val="28"/>
          <w:szCs w:val="28"/>
        </w:rPr>
        <w:t xml:space="preserve">- Федеральным </w:t>
      </w:r>
      <w:hyperlink r:id="rId9" w:history="1">
        <w:r>
          <w:rPr>
            <w:rStyle w:val="a3"/>
            <w:rFonts w:eastAsia="Calibri"/>
            <w:bCs/>
            <w:sz w:val="28"/>
            <w:szCs w:val="28"/>
          </w:rPr>
          <w:t>законом</w:t>
        </w:r>
      </w:hyperlink>
      <w:r>
        <w:rPr>
          <w:bCs/>
          <w:sz w:val="28"/>
          <w:szCs w:val="28"/>
        </w:rPr>
        <w:t xml:space="preserve"> от 27.07.2006 № 152-ФЗ «О персональных данных» («Собрание законодательства Российской Федерации»  от </w:t>
      </w:r>
      <w:r>
        <w:rPr>
          <w:bCs/>
          <w:sz w:val="28"/>
          <w:szCs w:val="28"/>
        </w:rPr>
        <w:lastRenderedPageBreak/>
        <w:t>31.07.2006 № 31 (1 ч.), ст. 3451);</w:t>
      </w:r>
    </w:p>
    <w:p w:rsidR="00EB401D" w:rsidRDefault="00EB401D" w:rsidP="00EB401D">
      <w:pPr>
        <w:pStyle w:val="ConsPlusNormal"/>
        <w:ind w:firstLine="540"/>
        <w:jc w:val="both"/>
        <w:rPr>
          <w:bCs/>
          <w:sz w:val="28"/>
          <w:szCs w:val="28"/>
        </w:rPr>
      </w:pPr>
      <w:r>
        <w:rPr>
          <w:bCs/>
          <w:sz w:val="28"/>
          <w:szCs w:val="28"/>
        </w:rPr>
        <w:t xml:space="preserve">- Федеральным </w:t>
      </w:r>
      <w:hyperlink r:id="rId10" w:history="1">
        <w:r>
          <w:rPr>
            <w:rStyle w:val="a3"/>
            <w:rFonts w:eastAsia="Calibri"/>
            <w:bCs/>
            <w:sz w:val="28"/>
            <w:szCs w:val="28"/>
          </w:rPr>
          <w:t>законом</w:t>
        </w:r>
      </w:hyperlink>
      <w:r>
        <w:rPr>
          <w:bCs/>
          <w:sz w:val="28"/>
          <w:szCs w:val="28"/>
        </w:rPr>
        <w:t xml:space="preserve"> от  24.07.2007 № 221-ФЗ «О государственном кадастре недвижимости» («Собрание законодательства Российской Федерации» от 30.07.2007 № 31, ст. 4017);</w:t>
      </w:r>
    </w:p>
    <w:p w:rsidR="00EB401D" w:rsidRDefault="00EB401D" w:rsidP="00EB401D">
      <w:pPr>
        <w:pStyle w:val="af2"/>
        <w:shd w:val="clear" w:color="auto" w:fill="FFFFFF"/>
        <w:spacing w:after="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Федеральным  законом  Российской   Федерации  от   27.07.2010  г.  № 210-ФЗ «Об организации предоставления государственных и муниципальных услуг» («Российская газета» от 30.07.2010 г. № 168);</w:t>
      </w:r>
    </w:p>
    <w:p w:rsidR="00EB401D" w:rsidRDefault="00EB401D" w:rsidP="00EB401D">
      <w:pPr>
        <w:pStyle w:val="af2"/>
        <w:shd w:val="clear" w:color="auto" w:fill="FFFFFF"/>
        <w:spacing w:after="0"/>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      - Федеральным законом от 06.04.2011 №  63-ФЗ «Об электронной подписи» («Собрание законодательства Российской Федерации», 11.04.2011, №  15, ст. 2036); </w:t>
      </w:r>
    </w:p>
    <w:p w:rsidR="00EB401D" w:rsidRDefault="00EB401D" w:rsidP="00EB401D">
      <w:pPr>
        <w:pStyle w:val="ConsPlusNormal"/>
        <w:ind w:firstLine="539"/>
        <w:jc w:val="both"/>
        <w:rPr>
          <w:bCs/>
          <w:sz w:val="28"/>
          <w:szCs w:val="28"/>
        </w:rPr>
      </w:pPr>
      <w:r>
        <w:rPr>
          <w:sz w:val="28"/>
          <w:szCs w:val="28"/>
        </w:rPr>
        <w:t xml:space="preserve">- </w:t>
      </w:r>
      <w:hyperlink r:id="rId11" w:history="1">
        <w:r>
          <w:rPr>
            <w:rStyle w:val="a3"/>
            <w:rFonts w:eastAsia="Calibri"/>
            <w:bCs/>
            <w:sz w:val="28"/>
            <w:szCs w:val="28"/>
          </w:rPr>
          <w:t>Постановлением</w:t>
        </w:r>
      </w:hyperlink>
      <w:r>
        <w:rPr>
          <w:bCs/>
          <w:sz w:val="28"/>
          <w:szCs w:val="28"/>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от 18.07.2011 № 29, ст. 4479);</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bCs/>
          <w:sz w:val="28"/>
          <w:szCs w:val="28"/>
        </w:rPr>
        <w:t xml:space="preserve">-  Постановлением Правительства РФ от 26.03.2016 № 236 «О требованиях к предоставлению в электронной форме государственных и муниципальных услуг» </w:t>
      </w:r>
      <w:r>
        <w:rPr>
          <w:rFonts w:ascii="Times New Roman" w:hAnsi="Times New Roman" w:cs="Times New Roman"/>
          <w:sz w:val="28"/>
          <w:szCs w:val="28"/>
        </w:rPr>
        <w:t>(«Собрание законодательства Российской Федерации», 2016, № 15, ст. 2084);</w:t>
      </w:r>
    </w:p>
    <w:p w:rsidR="00EB401D" w:rsidRDefault="00EB401D" w:rsidP="00EB401D">
      <w:pPr>
        <w:pStyle w:val="af2"/>
        <w:shd w:val="clear" w:color="auto" w:fill="FFFFFF"/>
        <w:spacing w:after="0"/>
        <w:ind w:firstLine="540"/>
        <w:jc w:val="both"/>
        <w:rPr>
          <w:rFonts w:ascii="Times New Roman" w:hAnsi="Times New Roman" w:cs="Times New Roman"/>
          <w:color w:val="auto"/>
          <w:sz w:val="28"/>
          <w:szCs w:val="28"/>
        </w:rPr>
      </w:pPr>
      <w:r>
        <w:rPr>
          <w:rFonts w:ascii="Times New Roman" w:hAnsi="Times New Roman" w:cs="Times New Roman"/>
          <w:bCs/>
          <w:color w:val="auto"/>
          <w:sz w:val="28"/>
          <w:szCs w:val="28"/>
        </w:rPr>
        <w:t xml:space="preserve">- </w:t>
      </w:r>
      <w:hyperlink r:id="rId12" w:history="1">
        <w:r>
          <w:rPr>
            <w:rStyle w:val="a3"/>
            <w:rFonts w:eastAsia="Calibri"/>
            <w:bCs/>
            <w:sz w:val="28"/>
            <w:szCs w:val="28"/>
          </w:rPr>
          <w:t>Постановление</w:t>
        </w:r>
      </w:hyperlink>
      <w:proofErr w:type="gramStart"/>
      <w:r>
        <w:rPr>
          <w:rFonts w:ascii="Times New Roman" w:hAnsi="Times New Roman" w:cs="Times New Roman"/>
          <w:bCs/>
          <w:color w:val="auto"/>
          <w:sz w:val="28"/>
          <w:szCs w:val="28"/>
        </w:rPr>
        <w:t>м</w:t>
      </w:r>
      <w:proofErr w:type="gramEnd"/>
      <w:r>
        <w:rPr>
          <w:rFonts w:ascii="Times New Roman" w:hAnsi="Times New Roman" w:cs="Times New Roman"/>
          <w:bCs/>
          <w:color w:val="auto"/>
          <w:sz w:val="28"/>
          <w:szCs w:val="28"/>
        </w:rPr>
        <w:t xml:space="preserve">  Правительства Российской Федерации от 30.04.2014 № 403 «Об исчерпывающем перечне процедур в сфере жилищного строительства»;</w:t>
      </w:r>
    </w:p>
    <w:p w:rsidR="00EB401D" w:rsidRDefault="00EB401D" w:rsidP="00EB401D">
      <w:pPr>
        <w:pStyle w:val="af2"/>
        <w:spacing w:after="0" w:line="100" w:lineRule="atLeast"/>
        <w:ind w:firstLine="540"/>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 Приказом Минэкономразвития России от 27  ноября 2014 г. № 762 «Об утверждении требований к подготовке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w:t>
      </w:r>
      <w:proofErr w:type="gramEnd"/>
      <w:r>
        <w:rPr>
          <w:rFonts w:ascii="Times New Roman" w:hAnsi="Times New Roman" w:cs="Times New Roman"/>
          <w:color w:val="auto"/>
          <w:sz w:val="28"/>
          <w:szCs w:val="28"/>
        </w:rPr>
        <w:t xml:space="preserve"> на бумажном носителе» (официальный интернет-портал правовой информации http://www.pravo.gov.ru, 18.02.2015);</w:t>
      </w:r>
    </w:p>
    <w:p w:rsidR="00EB401D" w:rsidRDefault="00EB401D" w:rsidP="00EB401D">
      <w:pPr>
        <w:pStyle w:val="ConsPlusNormal"/>
        <w:ind w:firstLine="567"/>
        <w:jc w:val="both"/>
        <w:rPr>
          <w:bCs/>
          <w:sz w:val="28"/>
          <w:szCs w:val="28"/>
        </w:rPr>
      </w:pPr>
      <w:r>
        <w:rPr>
          <w:bCs/>
          <w:sz w:val="28"/>
          <w:szCs w:val="28"/>
        </w:rPr>
        <w:t xml:space="preserve">- Приказом Минэкономразвития России от  14 января 2015 г. № 7 «Об утверждении </w:t>
      </w:r>
      <w:hyperlink r:id="rId13" w:history="1">
        <w:proofErr w:type="gramStart"/>
        <w:r>
          <w:rPr>
            <w:rStyle w:val="a3"/>
            <w:rFonts w:eastAsia="Calibri"/>
            <w:bCs/>
            <w:sz w:val="28"/>
            <w:szCs w:val="28"/>
          </w:rPr>
          <w:t>порядк</w:t>
        </w:r>
      </w:hyperlink>
      <w:r>
        <w:rPr>
          <w:bCs/>
          <w:sz w:val="28"/>
          <w:szCs w:val="28"/>
        </w:rPr>
        <w:t>а</w:t>
      </w:r>
      <w:proofErr w:type="gramEnd"/>
      <w:r>
        <w:rPr>
          <w:bCs/>
          <w:sz w:val="28"/>
          <w:szCs w:val="28"/>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w:t>
      </w:r>
      <w:proofErr w:type="gramStart"/>
      <w:r>
        <w:rPr>
          <w:bCs/>
          <w:sz w:val="28"/>
          <w:szCs w:val="28"/>
        </w:rPr>
        <w:t xml:space="preserve">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w:t>
      </w:r>
      <w:r>
        <w:rPr>
          <w:bCs/>
          <w:sz w:val="28"/>
          <w:szCs w:val="28"/>
        </w:rPr>
        <w:lastRenderedPageBreak/>
        <w:t>информационно-телекоммуникационной сети «Интернет», а также требования к их формату» (Официальный интернет-портал правовой</w:t>
      </w:r>
      <w:proofErr w:type="gramEnd"/>
      <w:r>
        <w:rPr>
          <w:bCs/>
          <w:sz w:val="28"/>
          <w:szCs w:val="28"/>
        </w:rPr>
        <w:t xml:space="preserve"> информации http://www.pravo.gov.ru, 27.02.2015);</w:t>
      </w:r>
    </w:p>
    <w:p w:rsidR="00EB401D" w:rsidRDefault="00EB401D" w:rsidP="00EB401D">
      <w:pPr>
        <w:pStyle w:val="ConsPlusNormal"/>
        <w:ind w:firstLine="567"/>
        <w:jc w:val="both"/>
        <w:rPr>
          <w:sz w:val="28"/>
          <w:szCs w:val="28"/>
        </w:rPr>
      </w:pPr>
      <w:r>
        <w:rPr>
          <w:sz w:val="28"/>
          <w:szCs w:val="28"/>
        </w:rPr>
        <w:t>- Законом Курской области от 04.01.2003г. № 1-ЗКО «Об административных правонарушениях в Курской области» («</w:t>
      </w:r>
      <w:proofErr w:type="gramStart"/>
      <w:r>
        <w:rPr>
          <w:sz w:val="28"/>
          <w:szCs w:val="28"/>
        </w:rPr>
        <w:t>Курская</w:t>
      </w:r>
      <w:proofErr w:type="gramEnd"/>
      <w:r>
        <w:rPr>
          <w:sz w:val="28"/>
          <w:szCs w:val="28"/>
        </w:rPr>
        <w:t xml:space="preserve"> правда», № 4-5, 11.01.2003); </w:t>
      </w:r>
    </w:p>
    <w:p w:rsidR="00EB401D" w:rsidRDefault="00EB401D" w:rsidP="00EB401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Законом Курской области от 06.10.2006 № 65-ЗКО «О регулировании некоторых вопросов в сфере земельных отношений в Курской области» («</w:t>
      </w:r>
      <w:proofErr w:type="gramStart"/>
      <w:r>
        <w:rPr>
          <w:rFonts w:ascii="Times New Roman" w:hAnsi="Times New Roman" w:cs="Times New Roman"/>
          <w:sz w:val="28"/>
          <w:szCs w:val="28"/>
        </w:rPr>
        <w:t>Курская</w:t>
      </w:r>
      <w:proofErr w:type="gramEnd"/>
      <w:r>
        <w:rPr>
          <w:rFonts w:ascii="Times New Roman" w:hAnsi="Times New Roman" w:cs="Times New Roman"/>
          <w:sz w:val="28"/>
          <w:szCs w:val="28"/>
        </w:rPr>
        <w:t xml:space="preserve"> правда» от 19.10.2006 № 157); </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Постановлением  Администрации   Курской  области от  13.07.2016 № 507-па «О перечне услуг, для которых предусмотрена возможность предоставления их в электронной форме» («</w:t>
      </w:r>
      <w:proofErr w:type="gramStart"/>
      <w:r>
        <w:rPr>
          <w:rFonts w:ascii="Times New Roman" w:hAnsi="Times New Roman" w:cs="Times New Roman"/>
          <w:sz w:val="28"/>
          <w:szCs w:val="28"/>
        </w:rPr>
        <w:t>Курская</w:t>
      </w:r>
      <w:proofErr w:type="gramEnd"/>
      <w:r>
        <w:rPr>
          <w:rFonts w:ascii="Times New Roman" w:hAnsi="Times New Roman" w:cs="Times New Roman"/>
          <w:sz w:val="28"/>
          <w:szCs w:val="28"/>
        </w:rPr>
        <w:t xml:space="preserve"> правда», № 86, 19.07.2016);</w:t>
      </w:r>
    </w:p>
    <w:p w:rsidR="00EB401D" w:rsidRDefault="00EB401D" w:rsidP="00EB401D">
      <w:pPr>
        <w:pStyle w:val="af2"/>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Постановлением Администрации </w:t>
      </w:r>
      <w:proofErr w:type="spellStart"/>
      <w:r w:rsidR="00EB4E05">
        <w:rPr>
          <w:rFonts w:ascii="Times New Roman" w:hAnsi="Times New Roman" w:cs="Times New Roman"/>
          <w:color w:val="auto"/>
          <w:sz w:val="28"/>
          <w:szCs w:val="28"/>
        </w:rPr>
        <w:t>Званновского</w:t>
      </w:r>
      <w:proofErr w:type="spellEnd"/>
      <w:r w:rsidR="00EB4E05">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сельсовета Курской области от </w:t>
      </w:r>
      <w:r w:rsidR="00EB4E05">
        <w:rPr>
          <w:rFonts w:ascii="Times New Roman" w:hAnsi="Times New Roman" w:cs="Times New Roman"/>
          <w:color w:val="auto"/>
          <w:sz w:val="28"/>
          <w:szCs w:val="28"/>
        </w:rPr>
        <w:t>26.05.2014 г</w:t>
      </w:r>
      <w:r>
        <w:rPr>
          <w:rFonts w:ascii="Times New Roman" w:hAnsi="Times New Roman" w:cs="Times New Roman"/>
          <w:color w:val="auto"/>
          <w:sz w:val="28"/>
          <w:szCs w:val="28"/>
        </w:rPr>
        <w:t xml:space="preserve"> № </w:t>
      </w:r>
      <w:r w:rsidR="00EB4E05">
        <w:rPr>
          <w:rFonts w:ascii="Times New Roman" w:hAnsi="Times New Roman" w:cs="Times New Roman"/>
          <w:color w:val="auto"/>
          <w:sz w:val="28"/>
          <w:szCs w:val="28"/>
        </w:rPr>
        <w:t>36</w:t>
      </w:r>
      <w:r>
        <w:rPr>
          <w:rFonts w:ascii="Times New Roman" w:hAnsi="Times New Roman" w:cs="Times New Roman"/>
          <w:color w:val="auto"/>
          <w:sz w:val="28"/>
          <w:szCs w:val="28"/>
        </w:rPr>
        <w:t xml:space="preserve"> «Об утверждении Порядка разработки и утверждения административных регламентов предоставления муниципальных услуг»;</w:t>
      </w:r>
    </w:p>
    <w:p w:rsidR="00EB401D" w:rsidRDefault="00EB401D" w:rsidP="00EB401D">
      <w:pPr>
        <w:pStyle w:val="af2"/>
        <w:spacing w:after="0" w:line="240" w:lineRule="auto"/>
        <w:ind w:firstLine="540"/>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 xml:space="preserve">- Постановлением Администрации </w:t>
      </w:r>
      <w:proofErr w:type="spellStart"/>
      <w:r w:rsidR="00EB4E05">
        <w:rPr>
          <w:rFonts w:ascii="Times New Roman" w:hAnsi="Times New Roman" w:cs="Times New Roman"/>
          <w:color w:val="auto"/>
          <w:sz w:val="28"/>
          <w:szCs w:val="28"/>
        </w:rPr>
        <w:t>Званновского</w:t>
      </w:r>
      <w:proofErr w:type="spellEnd"/>
      <w:r>
        <w:rPr>
          <w:rFonts w:ascii="Times New Roman" w:hAnsi="Times New Roman" w:cs="Times New Roman"/>
          <w:color w:val="auto"/>
          <w:sz w:val="28"/>
          <w:szCs w:val="28"/>
        </w:rPr>
        <w:t xml:space="preserve"> сельсовета </w:t>
      </w:r>
      <w:proofErr w:type="spellStart"/>
      <w:r w:rsidR="00127F2F" w:rsidRPr="00127F2F">
        <w:rPr>
          <w:rFonts w:ascii="Times New Roman" w:hAnsi="Times New Roman" w:cs="Times New Roman"/>
          <w:color w:val="auto"/>
          <w:sz w:val="28"/>
          <w:szCs w:val="28"/>
        </w:rPr>
        <w:t>Глушковского</w:t>
      </w:r>
      <w:proofErr w:type="spellEnd"/>
      <w:r w:rsidR="00127F2F" w:rsidRPr="00127F2F">
        <w:rPr>
          <w:rFonts w:ascii="Times New Roman" w:hAnsi="Times New Roman" w:cs="Times New Roman"/>
          <w:color w:val="auto"/>
          <w:sz w:val="28"/>
          <w:szCs w:val="28"/>
        </w:rPr>
        <w:t xml:space="preserve"> района </w:t>
      </w:r>
      <w:r>
        <w:rPr>
          <w:rFonts w:ascii="Times New Roman" w:hAnsi="Times New Roman" w:cs="Times New Roman"/>
          <w:color w:val="auto"/>
          <w:sz w:val="28"/>
          <w:szCs w:val="28"/>
        </w:rPr>
        <w:t xml:space="preserve">Курской области </w:t>
      </w:r>
      <w:r w:rsidR="00127F2F">
        <w:rPr>
          <w:rFonts w:ascii="Times New Roman" w:hAnsi="Times New Roman" w:cs="Times New Roman"/>
          <w:color w:val="auto"/>
          <w:sz w:val="28"/>
          <w:szCs w:val="28"/>
        </w:rPr>
        <w:t xml:space="preserve">от 31.07.2014 г. № 47 </w:t>
      </w:r>
      <w:r>
        <w:rPr>
          <w:rFonts w:ascii="Times New Roman" w:hAnsi="Times New Roman" w:cs="Times New Roman"/>
          <w:color w:val="auto"/>
          <w:sz w:val="28"/>
          <w:szCs w:val="28"/>
        </w:rPr>
        <w:t xml:space="preserve">«Об утверждении Положения об особенностях подачи и рассмотрения жалоб  на решения и действия (бездействие) Администрации </w:t>
      </w:r>
      <w:proofErr w:type="spellStart"/>
      <w:r w:rsidR="008D5F8C">
        <w:rPr>
          <w:rFonts w:ascii="Times New Roman" w:hAnsi="Times New Roman" w:cs="Times New Roman"/>
          <w:color w:val="auto"/>
          <w:sz w:val="28"/>
          <w:szCs w:val="28"/>
        </w:rPr>
        <w:t>Званновского</w:t>
      </w:r>
      <w:proofErr w:type="spellEnd"/>
      <w:r>
        <w:rPr>
          <w:rFonts w:ascii="Times New Roman" w:hAnsi="Times New Roman" w:cs="Times New Roman"/>
          <w:color w:val="auto"/>
          <w:sz w:val="28"/>
          <w:szCs w:val="28"/>
        </w:rPr>
        <w:t xml:space="preserve"> сельсовета</w:t>
      </w:r>
      <w:r w:rsidR="008D5F8C">
        <w:rPr>
          <w:rFonts w:ascii="Times New Roman" w:hAnsi="Times New Roman" w:cs="Times New Roman"/>
          <w:color w:val="auto"/>
          <w:sz w:val="28"/>
          <w:szCs w:val="28"/>
        </w:rPr>
        <w:t xml:space="preserve"> </w:t>
      </w:r>
      <w:proofErr w:type="spellStart"/>
      <w:r w:rsidR="008D5F8C">
        <w:rPr>
          <w:rFonts w:ascii="Times New Roman" w:hAnsi="Times New Roman" w:cs="Times New Roman"/>
          <w:color w:val="auto"/>
          <w:sz w:val="28"/>
          <w:szCs w:val="28"/>
        </w:rPr>
        <w:t>Глушковского</w:t>
      </w:r>
      <w:proofErr w:type="spellEnd"/>
      <w:r w:rsidR="008D5F8C">
        <w:rPr>
          <w:rFonts w:ascii="Times New Roman" w:hAnsi="Times New Roman" w:cs="Times New Roman"/>
          <w:color w:val="auto"/>
          <w:sz w:val="28"/>
          <w:szCs w:val="28"/>
        </w:rPr>
        <w:t xml:space="preserve"> района</w:t>
      </w:r>
      <w:r>
        <w:rPr>
          <w:rFonts w:ascii="Times New Roman" w:hAnsi="Times New Roman" w:cs="Times New Roman"/>
          <w:color w:val="auto"/>
          <w:sz w:val="28"/>
          <w:szCs w:val="28"/>
        </w:rPr>
        <w:t xml:space="preserve"> Курской области и ее должностных лиц, муниципальных служащих, замещающих должности муниципальной службы в Администрации </w:t>
      </w:r>
      <w:proofErr w:type="spellStart"/>
      <w:r w:rsidR="008D5F8C">
        <w:rPr>
          <w:rFonts w:ascii="Times New Roman" w:hAnsi="Times New Roman" w:cs="Times New Roman"/>
          <w:color w:val="auto"/>
          <w:sz w:val="28"/>
          <w:szCs w:val="28"/>
        </w:rPr>
        <w:t>Званновского</w:t>
      </w:r>
      <w:proofErr w:type="spellEnd"/>
      <w:r w:rsidR="008D5F8C">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сельсовета </w:t>
      </w:r>
      <w:proofErr w:type="spellStart"/>
      <w:r w:rsidR="00127F2F">
        <w:rPr>
          <w:rFonts w:ascii="Times New Roman" w:hAnsi="Times New Roman" w:cs="Times New Roman"/>
          <w:color w:val="auto"/>
          <w:sz w:val="28"/>
          <w:szCs w:val="28"/>
        </w:rPr>
        <w:t>Глушковского</w:t>
      </w:r>
      <w:proofErr w:type="spellEnd"/>
      <w:r w:rsidR="00127F2F">
        <w:rPr>
          <w:rFonts w:ascii="Times New Roman" w:hAnsi="Times New Roman" w:cs="Times New Roman"/>
          <w:color w:val="auto"/>
          <w:sz w:val="28"/>
          <w:szCs w:val="28"/>
        </w:rPr>
        <w:t xml:space="preserve"> района </w:t>
      </w:r>
      <w:r>
        <w:rPr>
          <w:rFonts w:ascii="Times New Roman" w:hAnsi="Times New Roman" w:cs="Times New Roman"/>
          <w:color w:val="auto"/>
          <w:sz w:val="28"/>
          <w:szCs w:val="28"/>
        </w:rPr>
        <w:t>Курской области»;</w:t>
      </w:r>
      <w:proofErr w:type="gramEnd"/>
    </w:p>
    <w:p w:rsidR="00EB401D" w:rsidRPr="008D5F8C" w:rsidRDefault="00EB401D" w:rsidP="00EB401D">
      <w:pPr>
        <w:pStyle w:val="af2"/>
        <w:spacing w:after="0" w:line="100" w:lineRule="atLeast"/>
        <w:ind w:firstLine="540"/>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 Уставом     муниципального образования «</w:t>
      </w:r>
      <w:proofErr w:type="spellStart"/>
      <w:r w:rsidR="008D5F8C">
        <w:rPr>
          <w:rFonts w:ascii="Times New Roman" w:hAnsi="Times New Roman" w:cs="Times New Roman"/>
          <w:color w:val="auto"/>
          <w:sz w:val="28"/>
          <w:szCs w:val="28"/>
        </w:rPr>
        <w:t>Званновский</w:t>
      </w:r>
      <w:proofErr w:type="spellEnd"/>
      <w:r>
        <w:rPr>
          <w:rFonts w:ascii="Times New Roman" w:hAnsi="Times New Roman" w:cs="Times New Roman"/>
          <w:color w:val="auto"/>
          <w:sz w:val="28"/>
          <w:szCs w:val="28"/>
        </w:rPr>
        <w:t xml:space="preserve"> сельсовет» </w:t>
      </w:r>
      <w:proofErr w:type="spellStart"/>
      <w:r w:rsidR="00127F2F">
        <w:rPr>
          <w:rFonts w:ascii="Times New Roman" w:hAnsi="Times New Roman" w:cs="Times New Roman"/>
          <w:color w:val="auto"/>
          <w:sz w:val="28"/>
          <w:szCs w:val="28"/>
        </w:rPr>
        <w:t>Глушковского</w:t>
      </w:r>
      <w:proofErr w:type="spellEnd"/>
      <w:r w:rsidR="00127F2F">
        <w:rPr>
          <w:rFonts w:ascii="Times New Roman" w:hAnsi="Times New Roman" w:cs="Times New Roman"/>
          <w:color w:val="auto"/>
          <w:sz w:val="28"/>
          <w:szCs w:val="28"/>
        </w:rPr>
        <w:t xml:space="preserve"> района </w:t>
      </w:r>
      <w:r>
        <w:rPr>
          <w:rFonts w:ascii="Times New Roman" w:hAnsi="Times New Roman" w:cs="Times New Roman"/>
          <w:color w:val="auto"/>
          <w:sz w:val="28"/>
          <w:szCs w:val="28"/>
        </w:rPr>
        <w:t xml:space="preserve">Курской области (принят решением  Собрания депутатов  </w:t>
      </w:r>
      <w:proofErr w:type="spellStart"/>
      <w:r w:rsidR="008D5F8C">
        <w:rPr>
          <w:rFonts w:ascii="Times New Roman" w:hAnsi="Times New Roman" w:cs="Times New Roman"/>
          <w:color w:val="auto"/>
          <w:sz w:val="28"/>
          <w:szCs w:val="28"/>
        </w:rPr>
        <w:t>Званновского</w:t>
      </w:r>
      <w:proofErr w:type="spellEnd"/>
      <w:r>
        <w:rPr>
          <w:rFonts w:ascii="Times New Roman" w:hAnsi="Times New Roman" w:cs="Times New Roman"/>
          <w:color w:val="auto"/>
          <w:sz w:val="28"/>
          <w:szCs w:val="28"/>
        </w:rPr>
        <w:t xml:space="preserve">  сельсовета </w:t>
      </w:r>
      <w:proofErr w:type="spellStart"/>
      <w:r w:rsidR="008D5F8C">
        <w:rPr>
          <w:rFonts w:ascii="Times New Roman" w:hAnsi="Times New Roman" w:cs="Times New Roman"/>
          <w:color w:val="auto"/>
          <w:sz w:val="28"/>
          <w:szCs w:val="28"/>
        </w:rPr>
        <w:t>Глушковского</w:t>
      </w:r>
      <w:proofErr w:type="spellEnd"/>
      <w:r w:rsidR="008D5F8C">
        <w:rPr>
          <w:rFonts w:ascii="Times New Roman" w:hAnsi="Times New Roman" w:cs="Times New Roman"/>
          <w:color w:val="auto"/>
          <w:sz w:val="28"/>
          <w:szCs w:val="28"/>
        </w:rPr>
        <w:t xml:space="preserve"> района </w:t>
      </w:r>
      <w:r>
        <w:rPr>
          <w:rFonts w:ascii="Times New Roman" w:hAnsi="Times New Roman" w:cs="Times New Roman"/>
          <w:color w:val="auto"/>
          <w:sz w:val="28"/>
          <w:szCs w:val="28"/>
        </w:rPr>
        <w:t>Курской области от</w:t>
      </w:r>
      <w:r w:rsidR="008D5F8C">
        <w:rPr>
          <w:rFonts w:ascii="Times New Roman" w:hAnsi="Times New Roman" w:cs="Times New Roman"/>
          <w:color w:val="auto"/>
          <w:sz w:val="28"/>
          <w:szCs w:val="28"/>
        </w:rPr>
        <w:t xml:space="preserve"> 22.11.2010</w:t>
      </w:r>
      <w:r>
        <w:rPr>
          <w:rFonts w:ascii="Times New Roman" w:hAnsi="Times New Roman" w:cs="Times New Roman"/>
          <w:color w:val="auto"/>
          <w:sz w:val="28"/>
          <w:szCs w:val="28"/>
        </w:rPr>
        <w:t xml:space="preserve"> №</w:t>
      </w:r>
      <w:r w:rsidR="008D5F8C">
        <w:rPr>
          <w:rFonts w:ascii="Times New Roman" w:hAnsi="Times New Roman" w:cs="Times New Roman"/>
          <w:color w:val="auto"/>
          <w:sz w:val="28"/>
          <w:szCs w:val="28"/>
        </w:rPr>
        <w:t xml:space="preserve">18, зарегистрирован </w:t>
      </w:r>
      <w:r w:rsidR="00127F2F">
        <w:rPr>
          <w:rFonts w:ascii="Times New Roman" w:hAnsi="Times New Roman" w:cs="Times New Roman"/>
          <w:color w:val="auto"/>
          <w:sz w:val="28"/>
          <w:szCs w:val="28"/>
        </w:rPr>
        <w:t xml:space="preserve">в управлении Министерства юстиции по Курской области </w:t>
      </w:r>
      <w:r w:rsidR="008D5F8C">
        <w:rPr>
          <w:rFonts w:ascii="Times New Roman" w:hAnsi="Times New Roman" w:cs="Times New Roman"/>
          <w:color w:val="auto"/>
          <w:sz w:val="28"/>
          <w:szCs w:val="28"/>
        </w:rPr>
        <w:t>16.12.2010 г.,</w:t>
      </w:r>
      <w:r>
        <w:rPr>
          <w:rFonts w:ascii="Times New Roman" w:hAnsi="Times New Roman" w:cs="Times New Roman"/>
          <w:color w:val="auto"/>
          <w:sz w:val="28"/>
          <w:szCs w:val="28"/>
        </w:rPr>
        <w:t xml:space="preserve">  государственный регистрационный № </w:t>
      </w:r>
      <w:proofErr w:type="spellStart"/>
      <w:r w:rsidR="008D5F8C">
        <w:rPr>
          <w:rFonts w:ascii="Times New Roman" w:hAnsi="Times New Roman" w:cs="Times New Roman"/>
          <w:color w:val="auto"/>
          <w:sz w:val="28"/>
          <w:szCs w:val="28"/>
          <w:lang w:val="en-US"/>
        </w:rPr>
        <w:t>ru</w:t>
      </w:r>
      <w:proofErr w:type="spellEnd"/>
      <w:r w:rsidR="008D5F8C" w:rsidRPr="008D5F8C">
        <w:rPr>
          <w:rFonts w:ascii="Times New Roman" w:hAnsi="Times New Roman" w:cs="Times New Roman"/>
          <w:color w:val="auto"/>
          <w:sz w:val="28"/>
          <w:szCs w:val="28"/>
        </w:rPr>
        <w:t>.465331172010001/</w:t>
      </w:r>
      <w:proofErr w:type="gramEnd"/>
    </w:p>
    <w:p w:rsidR="00EB401D" w:rsidRDefault="00EB401D" w:rsidP="00EB401D">
      <w:pPr>
        <w:pStyle w:val="af2"/>
        <w:spacing w:after="0" w:line="100" w:lineRule="atLeast"/>
        <w:ind w:firstLine="709"/>
        <w:jc w:val="both"/>
        <w:rPr>
          <w:rFonts w:ascii="Times New Roman" w:hAnsi="Times New Roman" w:cs="Times New Roman"/>
          <w:color w:val="auto"/>
          <w:sz w:val="28"/>
          <w:szCs w:val="28"/>
        </w:rPr>
      </w:pPr>
    </w:p>
    <w:p w:rsidR="00EB401D" w:rsidRDefault="00EB401D" w:rsidP="00EB401D">
      <w:pPr>
        <w:pStyle w:val="af2"/>
        <w:spacing w:after="0" w:line="100" w:lineRule="atLeast"/>
        <w:ind w:firstLine="709"/>
        <w:jc w:val="both"/>
        <w:rPr>
          <w:rFonts w:ascii="Times New Roman" w:hAnsi="Times New Roman" w:cs="Times New Roman"/>
          <w:color w:val="auto"/>
          <w:sz w:val="28"/>
          <w:szCs w:val="28"/>
        </w:rPr>
      </w:pPr>
    </w:p>
    <w:p w:rsidR="00EB401D" w:rsidRDefault="00EB401D" w:rsidP="00EB401D">
      <w:pPr>
        <w:pStyle w:val="af2"/>
        <w:spacing w:after="0" w:line="100" w:lineRule="atLeast"/>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B401D" w:rsidRDefault="00EB401D" w:rsidP="00EB401D">
      <w:pPr>
        <w:pStyle w:val="ConsPlusNormal"/>
        <w:jc w:val="both"/>
        <w:rPr>
          <w:b/>
          <w:bCs/>
          <w:sz w:val="28"/>
          <w:szCs w:val="28"/>
        </w:rPr>
      </w:pPr>
    </w:p>
    <w:p w:rsidR="00EB401D" w:rsidRDefault="00EB401D" w:rsidP="00EB401D">
      <w:pPr>
        <w:widowControl w:val="0"/>
        <w:autoSpaceDE w:val="0"/>
        <w:autoSpaceDN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2.6.1. Исчерпывающий перечень документов, необходимых для предоставления муниципальной услуги, которые заявитель представляет самостоятельно:</w:t>
      </w:r>
    </w:p>
    <w:p w:rsidR="00EB401D" w:rsidRDefault="00EB401D" w:rsidP="00EB401D">
      <w:pPr>
        <w:pStyle w:val="ConsPlusNormal"/>
        <w:jc w:val="both"/>
        <w:rPr>
          <w:b/>
          <w:bCs/>
          <w:sz w:val="28"/>
          <w:szCs w:val="28"/>
        </w:rPr>
      </w:pPr>
    </w:p>
    <w:p w:rsidR="00EB401D" w:rsidRDefault="00EB401D" w:rsidP="00EB401D">
      <w:pPr>
        <w:pStyle w:val="af2"/>
        <w:tabs>
          <w:tab w:val="left" w:pos="400"/>
        </w:tabs>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Для получения муниципальной услуги заявитель обращается в Администрацию с заявлением, составленным  по форме, согласно приложению №1 к настоящему Административному регламенту.</w:t>
      </w:r>
    </w:p>
    <w:p w:rsidR="00EB401D" w:rsidRDefault="00EB401D" w:rsidP="00EB401D">
      <w:pPr>
        <w:pStyle w:val="af2"/>
        <w:tabs>
          <w:tab w:val="left" w:pos="400"/>
        </w:tabs>
        <w:spacing w:after="0" w:line="240" w:lineRule="auto"/>
        <w:ind w:firstLine="540"/>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 xml:space="preserve">Заявление о может быть подано через МФЦ в соответствии с соглашением о взаимодействии между МФЦ и Администрацией </w:t>
      </w:r>
      <w:proofErr w:type="gramEnd"/>
    </w:p>
    <w:p w:rsidR="00EB401D" w:rsidRDefault="00EB401D" w:rsidP="00EB401D">
      <w:pPr>
        <w:pStyle w:val="ConsPlusNormal"/>
        <w:ind w:firstLine="540"/>
        <w:jc w:val="both"/>
        <w:rPr>
          <w:bCs/>
          <w:sz w:val="28"/>
          <w:szCs w:val="28"/>
        </w:rPr>
      </w:pPr>
      <w:r>
        <w:rPr>
          <w:bCs/>
          <w:sz w:val="28"/>
          <w:szCs w:val="28"/>
        </w:rPr>
        <w:t>Заявление можно направить в форме электронного документа по выбору Заявителя:</w:t>
      </w:r>
    </w:p>
    <w:p w:rsidR="00EB401D" w:rsidRDefault="00EB401D" w:rsidP="00EB401D">
      <w:pPr>
        <w:pStyle w:val="ConsPlusNormal"/>
        <w:ind w:firstLine="540"/>
        <w:jc w:val="both"/>
        <w:rPr>
          <w:bCs/>
          <w:sz w:val="28"/>
          <w:szCs w:val="28"/>
        </w:rPr>
      </w:pPr>
      <w:r>
        <w:rPr>
          <w:bCs/>
          <w:sz w:val="28"/>
          <w:szCs w:val="28"/>
        </w:rPr>
        <w:t>- 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Регионального портала;</w:t>
      </w:r>
    </w:p>
    <w:p w:rsidR="00EB401D" w:rsidRDefault="00EB401D" w:rsidP="00EB401D">
      <w:pPr>
        <w:pStyle w:val="ConsPlusNormal"/>
        <w:ind w:firstLine="540"/>
        <w:jc w:val="both"/>
        <w:rPr>
          <w:bCs/>
          <w:sz w:val="28"/>
          <w:szCs w:val="28"/>
        </w:rPr>
      </w:pPr>
      <w:r>
        <w:rPr>
          <w:bCs/>
          <w:sz w:val="28"/>
          <w:szCs w:val="28"/>
        </w:rPr>
        <w:t xml:space="preserve">- путем направления электронного документа в уполномоченный орган на официальную электронную почту. </w:t>
      </w:r>
    </w:p>
    <w:p w:rsidR="00EB401D" w:rsidRDefault="00EB401D" w:rsidP="00EB401D">
      <w:pPr>
        <w:pStyle w:val="af2"/>
        <w:tabs>
          <w:tab w:val="left" w:pos="400"/>
        </w:tabs>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2.6.2. К указанному заявлению прилагаются следующие документы:</w:t>
      </w:r>
    </w:p>
    <w:p w:rsidR="00EB401D" w:rsidRDefault="00EB401D" w:rsidP="00EB401D">
      <w:pPr>
        <w:pStyle w:val="af2"/>
        <w:tabs>
          <w:tab w:val="left" w:pos="400"/>
        </w:tabs>
        <w:spacing w:after="0"/>
        <w:jc w:val="both"/>
        <w:rPr>
          <w:rFonts w:ascii="Times New Roman" w:hAnsi="Times New Roman" w:cs="Times New Roman"/>
          <w:sz w:val="28"/>
          <w:szCs w:val="28"/>
        </w:rPr>
      </w:pPr>
      <w:r>
        <w:rPr>
          <w:rFonts w:ascii="Times New Roman" w:hAnsi="Times New Roman" w:cs="Times New Roman"/>
          <w:sz w:val="28"/>
          <w:szCs w:val="28"/>
        </w:rPr>
        <w:tab/>
        <w:t>а)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EB401D" w:rsidRDefault="00EB401D" w:rsidP="00EB401D">
      <w:pPr>
        <w:pStyle w:val="af2"/>
        <w:tabs>
          <w:tab w:val="left" w:pos="400"/>
        </w:tabs>
        <w:spacing w:after="0"/>
        <w:jc w:val="both"/>
        <w:rPr>
          <w:rFonts w:ascii="Times New Roman" w:hAnsi="Times New Roman" w:cs="Times New Roman"/>
          <w:sz w:val="28"/>
          <w:szCs w:val="28"/>
        </w:rPr>
      </w:pPr>
      <w:r>
        <w:rPr>
          <w:rFonts w:ascii="Times New Roman" w:hAnsi="Times New Roman" w:cs="Times New Roman"/>
          <w:sz w:val="28"/>
          <w:szCs w:val="28"/>
        </w:rPr>
        <w:tab/>
        <w:t>б)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EB401D" w:rsidRDefault="00EB401D" w:rsidP="00EB401D">
      <w:pPr>
        <w:pStyle w:val="af2"/>
        <w:tabs>
          <w:tab w:val="left" w:pos="400"/>
        </w:tabs>
        <w:spacing w:after="0"/>
        <w:jc w:val="both"/>
        <w:rPr>
          <w:rFonts w:ascii="Times New Roman" w:hAnsi="Times New Roman" w:cs="Times New Roman"/>
          <w:sz w:val="28"/>
          <w:szCs w:val="28"/>
        </w:rPr>
      </w:pPr>
      <w:r>
        <w:rPr>
          <w:rFonts w:ascii="Times New Roman" w:hAnsi="Times New Roman" w:cs="Times New Roman"/>
          <w:sz w:val="28"/>
          <w:szCs w:val="28"/>
        </w:rPr>
        <w:tab/>
        <w:t xml:space="preserve">в)  схема расположения земельного участка или участков на кадастровом плане территории; </w:t>
      </w:r>
    </w:p>
    <w:p w:rsidR="00EB401D" w:rsidRDefault="00EB401D" w:rsidP="00EB401D">
      <w:pPr>
        <w:pStyle w:val="af2"/>
        <w:tabs>
          <w:tab w:val="left" w:pos="400"/>
        </w:tabs>
        <w:spacing w:after="0"/>
        <w:jc w:val="both"/>
        <w:rPr>
          <w:rFonts w:ascii="Times New Roman" w:hAnsi="Times New Roman" w:cs="Times New Roman"/>
          <w:color w:val="FF0000"/>
          <w:sz w:val="28"/>
          <w:szCs w:val="28"/>
        </w:rPr>
      </w:pPr>
      <w:r>
        <w:rPr>
          <w:rFonts w:ascii="Times New Roman" w:hAnsi="Times New Roman" w:cs="Times New Roman"/>
          <w:sz w:val="28"/>
          <w:szCs w:val="28"/>
        </w:rPr>
        <w:tab/>
        <w:t xml:space="preserve">г)  при разделе земельного участка -  копии правоустанавливающих и (или) </w:t>
      </w:r>
      <w:proofErr w:type="spellStart"/>
      <w:r>
        <w:rPr>
          <w:rFonts w:ascii="Times New Roman" w:hAnsi="Times New Roman" w:cs="Times New Roman"/>
          <w:sz w:val="28"/>
          <w:szCs w:val="28"/>
        </w:rPr>
        <w:t>правоудостоверяющих</w:t>
      </w:r>
      <w:proofErr w:type="spellEnd"/>
      <w:r>
        <w:rPr>
          <w:rFonts w:ascii="Times New Roman" w:hAnsi="Times New Roman" w:cs="Times New Roman"/>
          <w:sz w:val="28"/>
          <w:szCs w:val="28"/>
        </w:rPr>
        <w:t xml:space="preserve"> документов на исходный земельный участок, если права на него не зарегистрированы в Едином государственном реестре </w:t>
      </w:r>
      <w:r>
        <w:rPr>
          <w:rFonts w:ascii="Times New Roman" w:hAnsi="Times New Roman" w:cs="Times New Roman"/>
          <w:color w:val="auto"/>
          <w:sz w:val="28"/>
          <w:szCs w:val="28"/>
        </w:rPr>
        <w:t>недвижимости.</w:t>
      </w:r>
      <w:r>
        <w:rPr>
          <w:rFonts w:ascii="Times New Roman" w:hAnsi="Times New Roman" w:cs="Times New Roman"/>
          <w:color w:val="FF0000"/>
          <w:sz w:val="28"/>
          <w:szCs w:val="28"/>
        </w:rPr>
        <w:t xml:space="preserve"> </w:t>
      </w:r>
    </w:p>
    <w:p w:rsidR="00EB401D" w:rsidRDefault="00EB401D" w:rsidP="00EB401D">
      <w:pPr>
        <w:pStyle w:val="ConsPlusNormal"/>
        <w:ind w:firstLine="540"/>
        <w:jc w:val="both"/>
        <w:rPr>
          <w:bCs/>
          <w:sz w:val="28"/>
          <w:szCs w:val="28"/>
        </w:rPr>
      </w:pPr>
      <w:r>
        <w:rPr>
          <w:bCs/>
          <w:sz w:val="28"/>
          <w:szCs w:val="28"/>
        </w:rPr>
        <w:t>Схема расположения   земельного участка или земельных участков на кадастровом плане территории, которые предлагается образовать и (или) изменить (приложение №2) может быть обеспечена  заявителем в следующих случаях:</w:t>
      </w:r>
    </w:p>
    <w:p w:rsidR="00EB401D" w:rsidRDefault="00EB401D" w:rsidP="00EB401D">
      <w:pPr>
        <w:pStyle w:val="ConsPlusNormal"/>
        <w:ind w:firstLine="540"/>
        <w:jc w:val="both"/>
        <w:rPr>
          <w:bCs/>
          <w:sz w:val="28"/>
          <w:szCs w:val="28"/>
        </w:rPr>
      </w:pPr>
      <w:r>
        <w:rPr>
          <w:bCs/>
          <w:sz w:val="28"/>
          <w:szCs w:val="28"/>
        </w:rPr>
        <w:t>в   целях его образования для предоставления без проведения торгов;</w:t>
      </w:r>
      <w:r>
        <w:rPr>
          <w:sz w:val="28"/>
          <w:szCs w:val="28"/>
        </w:rPr>
        <w:t xml:space="preserve"> </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целях его образования путем раздела земельного участка, находящегося в муниципальной собственности и предоставленного юридическому лицу на праве постоянного (бессрочного) пользования;</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целях его образования путем раздела земельного участка, находящегося в муниципальной собственности и предоставленного гражданину или юридическому лицу на праве аренды или безвозмездного пользования;</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roofErr w:type="gramEnd"/>
    </w:p>
    <w:p w:rsidR="00EB401D" w:rsidRDefault="00EB401D" w:rsidP="00EB401D">
      <w:pPr>
        <w:autoSpaceDE w:val="0"/>
        <w:autoSpaceDN w:val="0"/>
        <w:adjustRightInd w:val="0"/>
        <w:spacing w:after="0" w:line="240" w:lineRule="auto"/>
        <w:jc w:val="both"/>
        <w:rPr>
          <w:rFonts w:ascii="Times New Roman" w:hAnsi="Times New Roman" w:cs="Times New Roman"/>
          <w:sz w:val="28"/>
          <w:szCs w:val="28"/>
        </w:rPr>
      </w:pPr>
    </w:p>
    <w:p w:rsidR="00EB401D" w:rsidRDefault="00EB401D" w:rsidP="00EB401D">
      <w:pPr>
        <w:pStyle w:val="ConsPlusNormal"/>
        <w:ind w:firstLine="540"/>
        <w:jc w:val="both"/>
        <w:rPr>
          <w:sz w:val="28"/>
          <w:szCs w:val="28"/>
        </w:rPr>
      </w:pPr>
      <w:r>
        <w:rPr>
          <w:sz w:val="28"/>
          <w:szCs w:val="28"/>
        </w:rPr>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Регионального портала,</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 а </w:t>
      </w:r>
      <w:proofErr w:type="gramStart"/>
      <w:r>
        <w:rPr>
          <w:rFonts w:ascii="Times New Roman" w:hAnsi="Times New Roman" w:cs="Times New Roman"/>
          <w:sz w:val="28"/>
          <w:szCs w:val="28"/>
        </w:rPr>
        <w:t>также</w:t>
      </w:r>
      <w:proofErr w:type="gramEnd"/>
      <w:r>
        <w:rPr>
          <w:rFonts w:ascii="Times New Roman" w:hAnsi="Times New Roman" w:cs="Times New Roman"/>
          <w:sz w:val="28"/>
          <w:szCs w:val="28"/>
        </w:rPr>
        <w:t xml:space="preserve"> если заявление подписано усиленной квалифицированной электронной подписью.</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Подготовка схемы расположения земельного участка или земельных участков  на кадастровом плане территории  (далее - схема)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или с использованием иных технологических и программных средств.</w:t>
      </w:r>
      <w:proofErr w:type="gramEnd"/>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если подготовку схемы обеспечивает  гражданин  в  целях образования земельного участка для его предоставления такому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Содержание схемы в форме электронного документа должно соответствовать содержанию соответствующей  схемы в форме документа на бумажном носителе.</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lang w:eastAsia="en-US"/>
        </w:rPr>
      </w:pPr>
    </w:p>
    <w:p w:rsidR="00EB401D" w:rsidRDefault="00EB401D" w:rsidP="00EB401D">
      <w:pPr>
        <w:pStyle w:val="af2"/>
        <w:spacing w:after="0" w:line="100" w:lineRule="atLeast"/>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EB401D" w:rsidRDefault="00EB401D" w:rsidP="00EB401D">
      <w:pPr>
        <w:pStyle w:val="af2"/>
        <w:spacing w:after="0" w:line="100" w:lineRule="atLeast"/>
        <w:jc w:val="both"/>
        <w:rPr>
          <w:rFonts w:ascii="Times New Roman" w:hAnsi="Times New Roman" w:cs="Times New Roman"/>
          <w:color w:val="auto"/>
          <w:sz w:val="28"/>
          <w:szCs w:val="28"/>
        </w:rPr>
      </w:pPr>
    </w:p>
    <w:p w:rsidR="00EB401D" w:rsidRDefault="00EB401D" w:rsidP="00EB401D">
      <w:pPr>
        <w:pStyle w:val="u"/>
        <w:tabs>
          <w:tab w:val="left" w:pos="400"/>
        </w:tabs>
        <w:spacing w:before="0" w:beforeAutospacing="0" w:after="0" w:afterAutospacing="0"/>
        <w:ind w:firstLine="284"/>
        <w:contextualSpacing/>
        <w:jc w:val="both"/>
        <w:rPr>
          <w:sz w:val="28"/>
          <w:szCs w:val="28"/>
        </w:rPr>
      </w:pPr>
    </w:p>
    <w:p w:rsidR="00EB401D" w:rsidRDefault="00EB401D" w:rsidP="00EB401D">
      <w:pPr>
        <w:pStyle w:val="p7"/>
        <w:shd w:val="clear" w:color="auto" w:fill="FFFFFF"/>
        <w:spacing w:after="28"/>
        <w:ind w:firstLine="540"/>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  Выписка из Единого государственного реестра недвижимости (в случае  раздела  земельного участка) -  запрашивается в </w:t>
      </w:r>
      <w:r>
        <w:rPr>
          <w:rFonts w:ascii="Times New Roman" w:hAnsi="Times New Roman" w:cs="Times New Roman"/>
          <w:bCs/>
          <w:color w:val="auto"/>
          <w:sz w:val="28"/>
          <w:szCs w:val="28"/>
        </w:rPr>
        <w:t xml:space="preserve">__________________ межрайонном  отделе </w:t>
      </w:r>
      <w:proofErr w:type="spellStart"/>
      <w:r>
        <w:rPr>
          <w:rFonts w:ascii="Times New Roman" w:hAnsi="Times New Roman" w:cs="Times New Roman"/>
          <w:bCs/>
          <w:color w:val="auto"/>
          <w:sz w:val="28"/>
          <w:szCs w:val="28"/>
        </w:rPr>
        <w:t>Росреестра</w:t>
      </w:r>
      <w:proofErr w:type="spellEnd"/>
      <w:r>
        <w:rPr>
          <w:rFonts w:ascii="Times New Roman" w:hAnsi="Times New Roman" w:cs="Times New Roman"/>
          <w:bCs/>
          <w:color w:val="auto"/>
          <w:sz w:val="28"/>
          <w:szCs w:val="28"/>
        </w:rPr>
        <w:t xml:space="preserve"> по Курской области, если права </w:t>
      </w:r>
      <w:r>
        <w:rPr>
          <w:rFonts w:ascii="Times New Roman" w:hAnsi="Times New Roman" w:cs="Times New Roman"/>
          <w:color w:val="auto"/>
          <w:sz w:val="28"/>
          <w:szCs w:val="28"/>
        </w:rPr>
        <w:t>зарегистрированы в Едином государственном реестре недвижимости.</w:t>
      </w:r>
    </w:p>
    <w:p w:rsidR="00EB401D" w:rsidRDefault="00EB401D" w:rsidP="00EB401D">
      <w:pPr>
        <w:pStyle w:val="p7"/>
        <w:shd w:val="clear" w:color="auto" w:fill="FFFFFF"/>
        <w:spacing w:after="28"/>
        <w:ind w:firstLine="540"/>
        <w:jc w:val="both"/>
        <w:rPr>
          <w:rFonts w:ascii="Times New Roman" w:hAnsi="Times New Roman" w:cs="Times New Roman"/>
          <w:color w:val="auto"/>
          <w:sz w:val="28"/>
          <w:szCs w:val="28"/>
        </w:rPr>
      </w:pPr>
    </w:p>
    <w:p w:rsidR="00EB401D" w:rsidRDefault="00EB401D" w:rsidP="00EB401D">
      <w:pPr>
        <w:pStyle w:val="af2"/>
        <w:spacing w:after="0" w:line="100" w:lineRule="atLeast"/>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lastRenderedPageBreak/>
        <w:t>2.8. Указание на запрет требовать от заявителя</w:t>
      </w:r>
    </w:p>
    <w:p w:rsidR="00EB401D" w:rsidRDefault="00EB401D" w:rsidP="00EB401D">
      <w:pPr>
        <w:pStyle w:val="af2"/>
        <w:spacing w:after="0" w:line="100" w:lineRule="atLeast"/>
        <w:ind w:firstLine="709"/>
        <w:jc w:val="both"/>
        <w:rPr>
          <w:rFonts w:ascii="Times New Roman" w:hAnsi="Times New Roman" w:cs="Times New Roman"/>
          <w:color w:val="auto"/>
          <w:sz w:val="28"/>
          <w:szCs w:val="28"/>
        </w:rPr>
      </w:pPr>
    </w:p>
    <w:p w:rsidR="00EB401D" w:rsidRDefault="00EB401D" w:rsidP="00EB401D">
      <w:pPr>
        <w:pStyle w:val="af2"/>
        <w:spacing w:after="0" w:line="100" w:lineRule="atLeast"/>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Не допускается требовать от заявителя:</w:t>
      </w:r>
    </w:p>
    <w:p w:rsidR="00EB401D" w:rsidRDefault="00EB401D" w:rsidP="00EB401D">
      <w:pPr>
        <w:pStyle w:val="af2"/>
        <w:spacing w:after="0" w:line="100" w:lineRule="atLeast"/>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EB401D" w:rsidRDefault="00EB401D" w:rsidP="00EB401D">
      <w:pPr>
        <w:pStyle w:val="af2"/>
        <w:spacing w:after="0" w:line="100" w:lineRule="atLeast"/>
        <w:ind w:firstLine="720"/>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w:t>
      </w:r>
      <w:proofErr w:type="gramEnd"/>
      <w:r>
        <w:rPr>
          <w:rFonts w:ascii="Times New Roman" w:hAnsi="Times New Roman" w:cs="Times New Roman"/>
          <w:color w:val="auto"/>
          <w:sz w:val="28"/>
          <w:szCs w:val="28"/>
        </w:rPr>
        <w:t>г. № 210-ФЗ.</w:t>
      </w:r>
    </w:p>
    <w:p w:rsidR="00EB401D" w:rsidRDefault="00EB401D" w:rsidP="00EB401D">
      <w:pPr>
        <w:pStyle w:val="af2"/>
        <w:spacing w:after="0" w:line="100" w:lineRule="atLeast"/>
        <w:ind w:firstLine="720"/>
        <w:jc w:val="both"/>
        <w:rPr>
          <w:rFonts w:ascii="Times New Roman" w:hAnsi="Times New Roman" w:cs="Times New Roman"/>
          <w:color w:val="auto"/>
          <w:sz w:val="28"/>
          <w:szCs w:val="28"/>
        </w:rPr>
      </w:pPr>
    </w:p>
    <w:p w:rsidR="00EB401D" w:rsidRDefault="00EB401D" w:rsidP="00EB401D">
      <w:pPr>
        <w:pStyle w:val="af2"/>
        <w:spacing w:after="0" w:line="10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ab/>
        <w:t>При приеме заявления и документов посредством Регионального портала запрещается:</w:t>
      </w:r>
    </w:p>
    <w:p w:rsidR="00EB401D" w:rsidRDefault="00EB401D" w:rsidP="00EB401D">
      <w:pPr>
        <w:pStyle w:val="af2"/>
        <w:spacing w:after="0" w:line="100" w:lineRule="atLeast"/>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EB401D" w:rsidRDefault="00EB401D" w:rsidP="00EB401D">
      <w:pPr>
        <w:pStyle w:val="af2"/>
        <w:spacing w:after="0" w:line="100" w:lineRule="atLeast"/>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EB401D" w:rsidRDefault="00EB401D" w:rsidP="00EB401D">
      <w:pPr>
        <w:pStyle w:val="af2"/>
        <w:spacing w:after="0" w:line="100" w:lineRule="atLeast"/>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требовать от заявителя  совершения иных действий,  кроме прохождения идентификац</w:t>
      </w:r>
      <w:proofErr w:type="gramStart"/>
      <w:r>
        <w:rPr>
          <w:rFonts w:ascii="Times New Roman" w:hAnsi="Times New Roman" w:cs="Times New Roman"/>
          <w:color w:val="auto"/>
          <w:sz w:val="28"/>
          <w:szCs w:val="28"/>
        </w:rPr>
        <w:t>ии и ау</w:t>
      </w:r>
      <w:proofErr w:type="gramEnd"/>
      <w:r>
        <w:rPr>
          <w:rFonts w:ascii="Times New Roman" w:hAnsi="Times New Roman" w:cs="Times New Roman"/>
          <w:color w:val="auto"/>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B401D" w:rsidRDefault="00EB401D" w:rsidP="00EB401D">
      <w:pPr>
        <w:pStyle w:val="af2"/>
        <w:spacing w:after="0" w:line="10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ab/>
        <w:t>-требовать от заявителя предоставления документов, подтверждающих внесения заявителем платы  за предоставление услуги.</w:t>
      </w:r>
    </w:p>
    <w:p w:rsidR="00EB401D" w:rsidRDefault="00EB401D" w:rsidP="00EB401D">
      <w:pPr>
        <w:pStyle w:val="af2"/>
        <w:spacing w:after="0" w:line="100" w:lineRule="atLeast"/>
        <w:jc w:val="both"/>
        <w:rPr>
          <w:rFonts w:ascii="Times New Roman" w:hAnsi="Times New Roman" w:cs="Times New Roman"/>
          <w:color w:val="auto"/>
          <w:sz w:val="28"/>
          <w:szCs w:val="28"/>
        </w:rPr>
      </w:pPr>
    </w:p>
    <w:p w:rsidR="00EB401D" w:rsidRDefault="00EB401D" w:rsidP="00EB401D">
      <w:pPr>
        <w:pStyle w:val="af2"/>
        <w:spacing w:after="0" w:line="100" w:lineRule="atLeast"/>
        <w:ind w:firstLine="709"/>
        <w:jc w:val="both"/>
        <w:rPr>
          <w:rFonts w:ascii="Times New Roman" w:hAnsi="Times New Roman" w:cs="Times New Roman"/>
          <w:color w:val="auto"/>
          <w:sz w:val="28"/>
          <w:szCs w:val="28"/>
        </w:rPr>
      </w:pPr>
    </w:p>
    <w:p w:rsidR="00EB401D" w:rsidRDefault="00EB401D" w:rsidP="00EB401D">
      <w:pPr>
        <w:pStyle w:val="af2"/>
        <w:spacing w:after="0" w:line="100" w:lineRule="atLeast"/>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2.9. Исчерпывающий перечень оснований для отказа в приеме документов, необходимых для предоставления услуги</w:t>
      </w:r>
    </w:p>
    <w:p w:rsidR="00EB401D" w:rsidRDefault="00EB401D" w:rsidP="00EB401D">
      <w:pPr>
        <w:pStyle w:val="af2"/>
        <w:spacing w:after="0" w:line="100" w:lineRule="atLeast"/>
        <w:ind w:firstLine="709"/>
        <w:jc w:val="both"/>
        <w:rPr>
          <w:rFonts w:ascii="Times New Roman" w:hAnsi="Times New Roman" w:cs="Times New Roman"/>
          <w:color w:val="auto"/>
          <w:sz w:val="28"/>
          <w:szCs w:val="28"/>
        </w:rPr>
      </w:pPr>
    </w:p>
    <w:p w:rsidR="00EB401D" w:rsidRDefault="00EB401D" w:rsidP="00EB401D">
      <w:pPr>
        <w:pStyle w:val="af2"/>
        <w:spacing w:after="0" w:line="100" w:lineRule="atLeas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Оснований для отказа в приеме документов законодательством не предусмотрено.</w:t>
      </w:r>
    </w:p>
    <w:p w:rsidR="00EB401D" w:rsidRDefault="00EB401D" w:rsidP="00EB401D">
      <w:pPr>
        <w:pStyle w:val="af2"/>
        <w:spacing w:after="0" w:line="100" w:lineRule="atLeast"/>
        <w:ind w:firstLine="709"/>
        <w:jc w:val="both"/>
        <w:rPr>
          <w:rFonts w:ascii="Times New Roman" w:hAnsi="Times New Roman" w:cs="Times New Roman"/>
          <w:color w:val="auto"/>
          <w:sz w:val="28"/>
          <w:szCs w:val="28"/>
        </w:rPr>
      </w:pPr>
    </w:p>
    <w:p w:rsidR="00EB401D" w:rsidRDefault="00EB401D" w:rsidP="00EB401D">
      <w:pPr>
        <w:pStyle w:val="af2"/>
        <w:spacing w:after="0" w:line="100" w:lineRule="atLeast"/>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ab/>
        <w:t>2.10. Исчерпывающий перечень оснований для приостановления или отказа в предоставлении услуги</w:t>
      </w:r>
    </w:p>
    <w:p w:rsidR="00EB401D" w:rsidRDefault="00EB401D" w:rsidP="00EB401D">
      <w:pPr>
        <w:pStyle w:val="ConsPlusNormal"/>
        <w:ind w:firstLine="540"/>
        <w:jc w:val="both"/>
        <w:rPr>
          <w:b/>
          <w:bCs/>
          <w:sz w:val="28"/>
          <w:szCs w:val="28"/>
        </w:rPr>
      </w:pPr>
      <w:r>
        <w:rPr>
          <w:b/>
          <w:bCs/>
          <w:sz w:val="28"/>
          <w:szCs w:val="28"/>
        </w:rPr>
        <w:lastRenderedPageBreak/>
        <w:tab/>
      </w:r>
    </w:p>
    <w:p w:rsidR="00EB401D" w:rsidRDefault="00EB401D" w:rsidP="00EB401D">
      <w:pPr>
        <w:pStyle w:val="ConsPlusNormal"/>
        <w:ind w:firstLine="540"/>
        <w:jc w:val="both"/>
        <w:rPr>
          <w:sz w:val="28"/>
          <w:szCs w:val="28"/>
        </w:rPr>
      </w:pPr>
      <w:r>
        <w:rPr>
          <w:bCs/>
          <w:sz w:val="28"/>
          <w:szCs w:val="28"/>
        </w:rPr>
        <w:t>2.10.1.</w:t>
      </w:r>
      <w:r>
        <w:rPr>
          <w:b/>
          <w:bCs/>
          <w:sz w:val="28"/>
          <w:szCs w:val="28"/>
        </w:rPr>
        <w:t xml:space="preserve">  </w:t>
      </w:r>
      <w:r>
        <w:rPr>
          <w:bCs/>
          <w:sz w:val="28"/>
          <w:szCs w:val="28"/>
        </w:rPr>
        <w:t xml:space="preserve">Предоставление муниципальной услуги </w:t>
      </w:r>
      <w:proofErr w:type="gramStart"/>
      <w:r>
        <w:rPr>
          <w:bCs/>
          <w:sz w:val="28"/>
          <w:szCs w:val="28"/>
        </w:rPr>
        <w:t>приостанавливается</w:t>
      </w:r>
      <w:proofErr w:type="gramEnd"/>
      <w:r>
        <w:rPr>
          <w:bCs/>
          <w:sz w:val="28"/>
          <w:szCs w:val="28"/>
        </w:rPr>
        <w:t xml:space="preserve">  в</w:t>
      </w:r>
      <w:r>
        <w:rPr>
          <w:sz w:val="28"/>
          <w:szCs w:val="28"/>
        </w:rPr>
        <w:t xml:space="preserve">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заявления об утверждении  схемы, оформляемое в виде письма, и направляет его заявителю.</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Срок рассмотрения поданного позднее заявления об утверждении схемы приостанавливается до принятия решения об утверждении представленной ранее схемы или до принятия решения об отказе в утверждении указанной схемы.</w:t>
      </w:r>
    </w:p>
    <w:p w:rsidR="00EB401D" w:rsidRDefault="00EB401D" w:rsidP="00EB401D">
      <w:pPr>
        <w:pStyle w:val="af2"/>
        <w:spacing w:after="0" w:line="100" w:lineRule="atLeast"/>
        <w:jc w:val="both"/>
        <w:rPr>
          <w:rFonts w:ascii="Times New Roman" w:hAnsi="Times New Roman" w:cs="Times New Roman"/>
          <w:b/>
          <w:bCs/>
          <w:color w:val="auto"/>
          <w:sz w:val="28"/>
          <w:szCs w:val="28"/>
        </w:rPr>
      </w:pPr>
    </w:p>
    <w:p w:rsidR="00EB401D" w:rsidRDefault="00EB401D" w:rsidP="00EB401D">
      <w:pPr>
        <w:pStyle w:val="ConsPlusNormal"/>
        <w:ind w:firstLine="540"/>
        <w:jc w:val="both"/>
        <w:rPr>
          <w:bCs/>
          <w:sz w:val="28"/>
          <w:szCs w:val="28"/>
        </w:rPr>
      </w:pPr>
      <w:r>
        <w:rPr>
          <w:bCs/>
          <w:sz w:val="28"/>
          <w:szCs w:val="28"/>
        </w:rPr>
        <w:t xml:space="preserve">2.10.2. </w:t>
      </w:r>
      <w:bookmarkStart w:id="0" w:name="P2459"/>
      <w:bookmarkEnd w:id="0"/>
      <w:r>
        <w:rPr>
          <w:bCs/>
          <w:sz w:val="28"/>
          <w:szCs w:val="28"/>
        </w:rPr>
        <w:t>Основаниями для отказа в предоставлении муниципальной услуги являются:</w:t>
      </w:r>
    </w:p>
    <w:p w:rsidR="00EB401D" w:rsidRDefault="00EB401D" w:rsidP="00EB401D">
      <w:pPr>
        <w:pStyle w:val="ConsPlusNormal"/>
        <w:ind w:firstLine="540"/>
        <w:jc w:val="both"/>
        <w:rPr>
          <w:bCs/>
          <w:sz w:val="28"/>
          <w:szCs w:val="28"/>
        </w:rPr>
      </w:pPr>
      <w:r>
        <w:rPr>
          <w:bCs/>
          <w:sz w:val="28"/>
          <w:szCs w:val="28"/>
        </w:rPr>
        <w:t>1) несоответствие схемы ее форме, формату или требованиям к ее подготовке, установленным земельным законодательством Российской Федерации;</w:t>
      </w:r>
    </w:p>
    <w:p w:rsidR="00EB401D" w:rsidRDefault="00EB401D" w:rsidP="00EB401D">
      <w:pPr>
        <w:pStyle w:val="ConsPlusNormal"/>
        <w:ind w:firstLine="540"/>
        <w:jc w:val="both"/>
        <w:rPr>
          <w:bCs/>
          <w:sz w:val="28"/>
          <w:szCs w:val="28"/>
        </w:rPr>
      </w:pPr>
      <w:r>
        <w:rPr>
          <w:bCs/>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EB401D" w:rsidRDefault="00EB401D" w:rsidP="00EB401D">
      <w:pPr>
        <w:pStyle w:val="ConsPlusNormal"/>
        <w:ind w:firstLine="540"/>
        <w:jc w:val="both"/>
        <w:rPr>
          <w:bCs/>
          <w:sz w:val="28"/>
          <w:szCs w:val="28"/>
        </w:rPr>
      </w:pPr>
      <w:r>
        <w:rPr>
          <w:bCs/>
          <w:sz w:val="28"/>
          <w:szCs w:val="28"/>
        </w:rPr>
        <w:t>3) разработка схемы расположения земельного участка или земельных участков на кадастровом плане территории с нарушением предусмотренных земельным законодательством Российской Федерации требований к образуемым земельным участкам;</w:t>
      </w:r>
    </w:p>
    <w:p w:rsidR="00EB401D" w:rsidRDefault="00EB401D" w:rsidP="00EB401D">
      <w:pPr>
        <w:pStyle w:val="ConsPlusNormal"/>
        <w:ind w:firstLine="540"/>
        <w:jc w:val="both"/>
        <w:rPr>
          <w:bCs/>
          <w:sz w:val="28"/>
          <w:szCs w:val="28"/>
        </w:rPr>
      </w:pPr>
      <w:r>
        <w:rPr>
          <w:bCs/>
          <w:sz w:val="28"/>
          <w:szCs w:val="28"/>
        </w:rPr>
        <w:t>4) несоответствие схемы расположения земельного участка или земельных участков на кадастровом плане территории утвержденному проекту планировки территории, землеустроительной документации, положению об особо охраняемой природной территории;</w:t>
      </w:r>
    </w:p>
    <w:p w:rsidR="00EB401D" w:rsidRDefault="00EB401D" w:rsidP="00EB401D">
      <w:pPr>
        <w:pStyle w:val="ConsPlusNormal"/>
        <w:ind w:firstLine="540"/>
        <w:jc w:val="both"/>
        <w:rPr>
          <w:bCs/>
          <w:sz w:val="28"/>
          <w:szCs w:val="28"/>
        </w:rPr>
      </w:pPr>
      <w:r>
        <w:rPr>
          <w:bCs/>
          <w:sz w:val="28"/>
          <w:szCs w:val="28"/>
        </w:rPr>
        <w:t>5) расположение земельного участка, образование которого предусмотрено схемой расположения земельного участка или земельных участков на кадастровом плане территории, в границах территории, для которой утвержден проект межевания территории.</w:t>
      </w:r>
    </w:p>
    <w:p w:rsidR="00EB401D" w:rsidRDefault="00EB401D" w:rsidP="00EB401D">
      <w:pPr>
        <w:pStyle w:val="ConsPlusNormal"/>
        <w:ind w:firstLine="540"/>
        <w:jc w:val="both"/>
        <w:rPr>
          <w:bCs/>
          <w:sz w:val="28"/>
          <w:szCs w:val="28"/>
        </w:rPr>
      </w:pPr>
      <w:r>
        <w:rPr>
          <w:bCs/>
          <w:sz w:val="28"/>
          <w:szCs w:val="28"/>
        </w:rPr>
        <w:t>2.10.3. Земельный участок не может быть предметом аукциона, в случаях установленных земельным законодательством Российской Федерации:</w:t>
      </w:r>
    </w:p>
    <w:p w:rsidR="00EB401D" w:rsidRDefault="00EB401D" w:rsidP="00EB401D">
      <w:pPr>
        <w:pStyle w:val="ConsPlusNormal"/>
        <w:ind w:firstLine="540"/>
        <w:jc w:val="both"/>
        <w:rPr>
          <w:bCs/>
          <w:sz w:val="28"/>
          <w:szCs w:val="28"/>
        </w:rPr>
      </w:pPr>
      <w:r>
        <w:rPr>
          <w:bCs/>
          <w:sz w:val="28"/>
          <w:szCs w:val="28"/>
        </w:rPr>
        <w:t>2.10.2 настоящего Административного регламента;</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земельный участок не отнесен к определенной категории земель;</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4" w:history="1">
        <w:r>
          <w:rPr>
            <w:rStyle w:val="a3"/>
            <w:sz w:val="28"/>
            <w:szCs w:val="28"/>
          </w:rPr>
          <w:t>пунктом 3 статьи 39.36</w:t>
        </w:r>
      </w:hyperlink>
      <w:r>
        <w:rPr>
          <w:rFonts w:ascii="Times New Roman" w:hAnsi="Times New Roman" w:cs="Times New Roman"/>
          <w:sz w:val="28"/>
          <w:szCs w:val="28"/>
        </w:rPr>
        <w:t xml:space="preserve">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 отношении земельного участка принято решение о предварительном согласовании его предоставления;</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Pr>
          <w:rFonts w:ascii="Times New Roman" w:hAnsi="Times New Roman" w:cs="Times New Roman"/>
          <w:sz w:val="28"/>
          <w:szCs w:val="28"/>
        </w:rPr>
        <w:t>жд в св</w:t>
      </w:r>
      <w:proofErr w:type="gramEnd"/>
      <w:r>
        <w:rPr>
          <w:rFonts w:ascii="Times New Roman" w:hAnsi="Times New Roman" w:cs="Times New Roman"/>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EB401D" w:rsidRDefault="00EB401D" w:rsidP="00EB401D">
      <w:pPr>
        <w:pStyle w:val="ConsPlusNormal"/>
        <w:jc w:val="both"/>
        <w:rPr>
          <w:bCs/>
          <w:sz w:val="28"/>
          <w:szCs w:val="28"/>
        </w:rPr>
      </w:pPr>
    </w:p>
    <w:p w:rsidR="00EB401D" w:rsidRDefault="00EB401D" w:rsidP="00EB401D">
      <w:pPr>
        <w:pStyle w:val="af2"/>
        <w:spacing w:after="0" w:line="100" w:lineRule="atLeast"/>
        <w:ind w:firstLine="709"/>
        <w:jc w:val="both"/>
        <w:rPr>
          <w:rFonts w:ascii="Times New Roman" w:hAnsi="Times New Roman" w:cs="Times New Roman"/>
          <w:b/>
          <w:bCs/>
          <w:sz w:val="28"/>
          <w:szCs w:val="28"/>
        </w:rPr>
      </w:pPr>
      <w:bookmarkStart w:id="1" w:name="P2466"/>
      <w:bookmarkEnd w:id="1"/>
      <w:r>
        <w:rPr>
          <w:rFonts w:ascii="Times New Roman" w:hAnsi="Times New Roman" w:cs="Times New Roman"/>
          <w:b/>
          <w:bCs/>
          <w:sz w:val="28"/>
          <w:szCs w:val="28"/>
        </w:rPr>
        <w:t xml:space="preserve">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w:t>
      </w:r>
      <w:r>
        <w:rPr>
          <w:rFonts w:ascii="Times New Roman" w:hAnsi="Times New Roman" w:cs="Times New Roman"/>
          <w:b/>
          <w:bCs/>
          <w:color w:val="auto"/>
          <w:sz w:val="28"/>
          <w:szCs w:val="28"/>
        </w:rPr>
        <w:t>муниципальной</w:t>
      </w:r>
      <w:r>
        <w:rPr>
          <w:rFonts w:ascii="Times New Roman" w:hAnsi="Times New Roman" w:cs="Times New Roman"/>
          <w:b/>
          <w:bCs/>
          <w:color w:val="FF0000"/>
          <w:sz w:val="28"/>
          <w:szCs w:val="28"/>
        </w:rPr>
        <w:t xml:space="preserve"> </w:t>
      </w:r>
      <w:r>
        <w:rPr>
          <w:rFonts w:ascii="Times New Roman" w:hAnsi="Times New Roman" w:cs="Times New Roman"/>
          <w:b/>
          <w:bCs/>
          <w:sz w:val="28"/>
          <w:szCs w:val="28"/>
        </w:rPr>
        <w:t xml:space="preserve">услуги    </w:t>
      </w:r>
    </w:p>
    <w:p w:rsidR="00EB401D" w:rsidRDefault="00EB401D" w:rsidP="00EB401D">
      <w:pPr>
        <w:pStyle w:val="af2"/>
        <w:spacing w:after="0" w:line="100" w:lineRule="atLeast"/>
        <w:jc w:val="both"/>
        <w:rPr>
          <w:rFonts w:ascii="Times New Roman" w:hAnsi="Times New Roman" w:cs="Times New Roman"/>
          <w:b/>
          <w:bCs/>
          <w:sz w:val="28"/>
          <w:szCs w:val="28"/>
        </w:rPr>
      </w:pPr>
    </w:p>
    <w:p w:rsidR="00EB401D" w:rsidRDefault="00EB401D" w:rsidP="00EB401D">
      <w:pPr>
        <w:pStyle w:val="af2"/>
        <w:spacing w:after="0" w:line="100" w:lineRule="atLeast"/>
        <w:ind w:firstLine="709"/>
        <w:jc w:val="both"/>
        <w:rPr>
          <w:rFonts w:ascii="Times New Roman" w:hAnsi="Times New Roman" w:cs="Times New Roman"/>
          <w:bCs/>
          <w:color w:val="FF0000"/>
          <w:sz w:val="28"/>
          <w:szCs w:val="28"/>
        </w:rPr>
      </w:pPr>
      <w:r>
        <w:rPr>
          <w:rFonts w:ascii="Times New Roman" w:hAnsi="Times New Roman" w:cs="Times New Roman"/>
          <w:b/>
          <w:bCs/>
          <w:color w:val="FF0000"/>
          <w:sz w:val="28"/>
          <w:szCs w:val="28"/>
        </w:rPr>
        <w:t xml:space="preserve">  </w:t>
      </w:r>
      <w:r>
        <w:rPr>
          <w:rFonts w:ascii="Times New Roman" w:hAnsi="Times New Roman" w:cs="Times New Roman"/>
          <w:bCs/>
          <w:color w:val="auto"/>
          <w:sz w:val="28"/>
          <w:szCs w:val="28"/>
        </w:rPr>
        <w:t>Проведение кадастровых работ</w:t>
      </w:r>
      <w:r w:rsidR="006E4DE6">
        <w:rPr>
          <w:rFonts w:ascii="Times New Roman" w:hAnsi="Times New Roman" w:cs="Times New Roman"/>
          <w:bCs/>
          <w:color w:val="auto"/>
          <w:sz w:val="28"/>
          <w:szCs w:val="28"/>
        </w:rPr>
        <w:t>.</w:t>
      </w:r>
    </w:p>
    <w:p w:rsidR="00EB401D" w:rsidRDefault="00EB401D" w:rsidP="00EB401D">
      <w:pPr>
        <w:shd w:val="clear" w:color="auto" w:fill="FFFFFF"/>
        <w:tabs>
          <w:tab w:val="left" w:pos="709"/>
        </w:tabs>
        <w:suppressAutoHyphens/>
        <w:spacing w:after="0" w:line="100" w:lineRule="atLeast"/>
        <w:ind w:firstLine="709"/>
        <w:jc w:val="both"/>
        <w:rPr>
          <w:rFonts w:ascii="Times New Roman" w:hAnsi="Times New Roman" w:cs="Times New Roman"/>
          <w:bCs/>
          <w:iCs/>
          <w:color w:val="365F91"/>
          <w:kern w:val="2"/>
          <w:sz w:val="24"/>
          <w:szCs w:val="24"/>
          <w:lang w:eastAsia="ar-SA"/>
        </w:rPr>
      </w:pPr>
    </w:p>
    <w:p w:rsidR="00EB401D" w:rsidRDefault="00EB401D" w:rsidP="00EB401D">
      <w:pPr>
        <w:shd w:val="clear" w:color="auto" w:fill="FFFFFF"/>
        <w:tabs>
          <w:tab w:val="left" w:pos="709"/>
        </w:tabs>
        <w:suppressAutoHyphens/>
        <w:spacing w:after="0" w:line="100" w:lineRule="atLeast"/>
        <w:ind w:firstLine="709"/>
        <w:jc w:val="both"/>
        <w:rPr>
          <w:rFonts w:ascii="Times New Roman" w:hAnsi="Times New Roman" w:cs="Times New Roman"/>
          <w:bCs/>
          <w:iCs/>
          <w:color w:val="548DD4"/>
          <w:kern w:val="2"/>
          <w:lang w:eastAsia="ar-SA"/>
        </w:rPr>
      </w:pPr>
      <w:r>
        <w:rPr>
          <w:rFonts w:ascii="Times New Roman" w:hAnsi="Times New Roman" w:cs="Times New Roman"/>
          <w:bCs/>
          <w:iCs/>
          <w:color w:val="548DD4"/>
          <w:kern w:val="2"/>
          <w:lang w:eastAsia="ar-SA"/>
        </w:rPr>
        <w:t xml:space="preserve"> </w:t>
      </w:r>
    </w:p>
    <w:p w:rsidR="00EB401D" w:rsidRDefault="00EB401D" w:rsidP="00EB401D">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EB401D" w:rsidRDefault="00EB401D" w:rsidP="00EB401D">
      <w:pPr>
        <w:widowControl w:val="0"/>
        <w:autoSpaceDE w:val="0"/>
        <w:autoSpaceDN w:val="0"/>
        <w:adjustRightInd w:val="0"/>
        <w:spacing w:after="0" w:line="240" w:lineRule="auto"/>
        <w:jc w:val="both"/>
        <w:rPr>
          <w:rFonts w:ascii="Times New Roman" w:hAnsi="Times New Roman" w:cs="Times New Roman"/>
          <w:b/>
          <w:bCs/>
          <w:sz w:val="28"/>
          <w:szCs w:val="28"/>
        </w:rPr>
      </w:pPr>
    </w:p>
    <w:p w:rsidR="00EB401D" w:rsidRDefault="00EB401D" w:rsidP="00EB401D">
      <w:pPr>
        <w:tabs>
          <w:tab w:val="left" w:pos="709"/>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EB401D" w:rsidRDefault="00EB401D" w:rsidP="00EB401D">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EB401D" w:rsidRDefault="00EB401D" w:rsidP="00EB401D">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2.13. Порядок, размер и основания взимания платы за предоставление услуг, которые являются необходимыми и </w:t>
      </w:r>
      <w:r>
        <w:rPr>
          <w:rFonts w:ascii="Times New Roman" w:hAnsi="Times New Roman" w:cs="Times New Roman"/>
          <w:b/>
          <w:bCs/>
          <w:sz w:val="28"/>
          <w:szCs w:val="28"/>
        </w:rPr>
        <w:lastRenderedPageBreak/>
        <w:t>обязательными для предоставления муниципальной</w:t>
      </w:r>
      <w:r>
        <w:rPr>
          <w:rFonts w:ascii="Times New Roman" w:hAnsi="Times New Roman" w:cs="Times New Roman"/>
          <w:b/>
          <w:bCs/>
          <w:color w:val="FF0000"/>
          <w:sz w:val="28"/>
          <w:szCs w:val="28"/>
        </w:rPr>
        <w:t xml:space="preserve"> </w:t>
      </w:r>
      <w:r>
        <w:rPr>
          <w:rFonts w:ascii="Times New Roman" w:hAnsi="Times New Roman" w:cs="Times New Roman"/>
          <w:b/>
          <w:bCs/>
          <w:sz w:val="28"/>
          <w:szCs w:val="28"/>
        </w:rPr>
        <w:t>услуги, включая информацию о методике расчета размера такой платы</w:t>
      </w:r>
    </w:p>
    <w:p w:rsidR="00EB401D" w:rsidRDefault="00EB401D" w:rsidP="00EB401D">
      <w:pPr>
        <w:spacing w:after="0" w:line="240" w:lineRule="auto"/>
        <w:ind w:firstLine="709"/>
        <w:jc w:val="both"/>
        <w:rPr>
          <w:rFonts w:ascii="Times New Roman" w:hAnsi="Times New Roman" w:cs="Times New Roman"/>
          <w:b/>
          <w:bCs/>
          <w:sz w:val="28"/>
          <w:szCs w:val="28"/>
        </w:rPr>
      </w:pPr>
    </w:p>
    <w:p w:rsidR="00EB401D" w:rsidRDefault="00EB401D" w:rsidP="00EB401D">
      <w:pPr>
        <w:pStyle w:val="af2"/>
        <w:spacing w:after="0" w:line="100" w:lineRule="atLeast"/>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Предоставление услуг, которые являются необходимыми и обязательными для предоставления муниципальной услуги, осуществляется на договорной основе по тарифам, установленным коммерческими организациями.</w:t>
      </w:r>
    </w:p>
    <w:p w:rsidR="00EB401D" w:rsidRDefault="00EB401D" w:rsidP="00EB401D">
      <w:pPr>
        <w:pStyle w:val="af2"/>
        <w:spacing w:after="0" w:line="100" w:lineRule="atLeast"/>
        <w:ind w:firstLine="709"/>
        <w:jc w:val="both"/>
        <w:rPr>
          <w:rFonts w:ascii="Times New Roman" w:hAnsi="Times New Roman" w:cs="Times New Roman"/>
          <w:bCs/>
          <w:color w:val="auto"/>
          <w:sz w:val="28"/>
          <w:szCs w:val="28"/>
        </w:rPr>
      </w:pPr>
    </w:p>
    <w:p w:rsidR="00EB401D" w:rsidRDefault="00EB401D" w:rsidP="00EB401D">
      <w:pPr>
        <w:pStyle w:val="af2"/>
        <w:spacing w:after="0" w:line="100" w:lineRule="atLeast"/>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B401D" w:rsidRDefault="00EB401D" w:rsidP="00EB401D">
      <w:pPr>
        <w:pStyle w:val="af2"/>
        <w:spacing w:after="0" w:line="100" w:lineRule="atLeast"/>
        <w:ind w:firstLine="709"/>
        <w:jc w:val="both"/>
        <w:rPr>
          <w:rFonts w:ascii="Times New Roman" w:hAnsi="Times New Roman" w:cs="Times New Roman"/>
          <w:color w:val="auto"/>
          <w:sz w:val="28"/>
          <w:szCs w:val="28"/>
        </w:rPr>
      </w:pPr>
    </w:p>
    <w:p w:rsidR="00EB401D" w:rsidRDefault="00EB401D" w:rsidP="00EB401D">
      <w:pPr>
        <w:pStyle w:val="af2"/>
        <w:spacing w:after="0" w:line="100" w:lineRule="atLeast"/>
        <w:ind w:firstLine="540"/>
        <w:jc w:val="both"/>
        <w:rPr>
          <w:rFonts w:ascii="Times New Roman" w:hAnsi="Times New Roman" w:cs="Times New Roman"/>
          <w:color w:val="auto"/>
          <w:sz w:val="28"/>
          <w:szCs w:val="28"/>
          <w:lang w:eastAsia="ar-SA"/>
        </w:rPr>
      </w:pPr>
      <w:r>
        <w:rPr>
          <w:rFonts w:ascii="Times New Roman" w:hAnsi="Times New Roman" w:cs="Times New Roman"/>
          <w:color w:val="auto"/>
          <w:sz w:val="28"/>
          <w:szCs w:val="28"/>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w:t>
      </w:r>
      <w:r>
        <w:rPr>
          <w:rFonts w:ascii="Times New Roman" w:hAnsi="Times New Roman" w:cs="Times New Roman"/>
          <w:color w:val="auto"/>
          <w:sz w:val="28"/>
          <w:szCs w:val="28"/>
          <w:lang w:eastAsia="ar-SA"/>
        </w:rPr>
        <w:t xml:space="preserve"> более 15 минут.</w:t>
      </w:r>
    </w:p>
    <w:p w:rsidR="00EB401D" w:rsidRDefault="00EB401D" w:rsidP="00EB401D">
      <w:pPr>
        <w:pStyle w:val="af2"/>
        <w:spacing w:after="0" w:line="100" w:lineRule="atLeast"/>
        <w:ind w:firstLine="709"/>
        <w:jc w:val="both"/>
        <w:rPr>
          <w:rFonts w:ascii="Times New Roman" w:hAnsi="Times New Roman" w:cs="Times New Roman"/>
          <w:b/>
          <w:bCs/>
          <w:color w:val="auto"/>
          <w:sz w:val="28"/>
          <w:szCs w:val="28"/>
        </w:rPr>
      </w:pPr>
    </w:p>
    <w:p w:rsidR="00EB401D" w:rsidRDefault="00EB401D" w:rsidP="00EB401D">
      <w:pPr>
        <w:pStyle w:val="af2"/>
        <w:spacing w:after="0" w:line="100" w:lineRule="atLeast"/>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B401D" w:rsidRDefault="00EB401D" w:rsidP="00EB401D">
      <w:pPr>
        <w:pStyle w:val="af2"/>
        <w:spacing w:after="0" w:line="100" w:lineRule="atLeast"/>
        <w:ind w:firstLine="709"/>
        <w:jc w:val="both"/>
        <w:rPr>
          <w:rFonts w:ascii="Times New Roman" w:hAnsi="Times New Roman" w:cs="Times New Roman"/>
          <w:b/>
          <w:bCs/>
          <w:color w:val="auto"/>
          <w:sz w:val="28"/>
          <w:szCs w:val="28"/>
        </w:rPr>
      </w:pPr>
    </w:p>
    <w:p w:rsidR="00EB401D" w:rsidRDefault="00EB401D" w:rsidP="00EB401D">
      <w:pPr>
        <w:pStyle w:val="af2"/>
        <w:spacing w:line="100" w:lineRule="atLeast"/>
        <w:jc w:val="both"/>
        <w:rPr>
          <w:rFonts w:ascii="Times New Roman" w:hAnsi="Times New Roman" w:cs="Times New Roman"/>
          <w:bCs/>
          <w:sz w:val="28"/>
          <w:szCs w:val="28"/>
        </w:rPr>
      </w:pPr>
      <w:r>
        <w:rPr>
          <w:rFonts w:ascii="Times New Roman" w:hAnsi="Times New Roman" w:cs="Times New Roman"/>
          <w:bCs/>
          <w:sz w:val="28"/>
          <w:szCs w:val="28"/>
        </w:rPr>
        <w:tab/>
        <w:t>2.15.1. При непосредственном обращении заявителя лично, максимальный срок регистрации заявления – 15 минут.</w:t>
      </w:r>
    </w:p>
    <w:p w:rsidR="00EB401D" w:rsidRDefault="00EB401D" w:rsidP="00EB401D">
      <w:pPr>
        <w:pStyle w:val="af2"/>
        <w:spacing w:line="100" w:lineRule="atLeast"/>
        <w:jc w:val="both"/>
        <w:rPr>
          <w:rFonts w:ascii="Times New Roman" w:hAnsi="Times New Roman" w:cs="Times New Roman"/>
          <w:bCs/>
          <w:sz w:val="28"/>
          <w:szCs w:val="28"/>
        </w:rPr>
      </w:pPr>
      <w:r>
        <w:rPr>
          <w:rFonts w:ascii="Times New Roman" w:hAnsi="Times New Roman" w:cs="Times New Roman"/>
          <w:bCs/>
          <w:sz w:val="28"/>
          <w:szCs w:val="28"/>
        </w:rPr>
        <w:tab/>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EB401D" w:rsidRDefault="00EB401D" w:rsidP="00EB401D">
      <w:pPr>
        <w:pStyle w:val="af2"/>
        <w:spacing w:line="100" w:lineRule="atLeast"/>
        <w:jc w:val="both"/>
        <w:rPr>
          <w:rFonts w:ascii="Times New Roman" w:hAnsi="Times New Roman" w:cs="Times New Roman"/>
          <w:bCs/>
          <w:sz w:val="28"/>
          <w:szCs w:val="28"/>
        </w:rPr>
      </w:pPr>
      <w:r>
        <w:rPr>
          <w:rFonts w:ascii="Times New Roman" w:hAnsi="Times New Roman" w:cs="Times New Roman"/>
          <w:bCs/>
          <w:sz w:val="28"/>
          <w:szCs w:val="28"/>
        </w:rPr>
        <w:tab/>
        <w:t xml:space="preserve">2.15.3. </w:t>
      </w:r>
      <w:r>
        <w:rPr>
          <w:rFonts w:ascii="Times New Roman" w:hAnsi="Times New Roman" w:cs="Times New Roman"/>
          <w:color w:val="auto"/>
          <w:sz w:val="28"/>
          <w:szCs w:val="28"/>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EB401D" w:rsidRDefault="00EB401D" w:rsidP="00EB401D">
      <w:pPr>
        <w:pStyle w:val="af2"/>
        <w:spacing w:after="0" w:line="100" w:lineRule="atLeast"/>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проверяет (сличает) документы согласно представленной описи;</w:t>
      </w:r>
    </w:p>
    <w:p w:rsidR="00EB401D" w:rsidRDefault="00EB401D" w:rsidP="00EB401D">
      <w:pPr>
        <w:pStyle w:val="af2"/>
        <w:spacing w:after="0" w:line="100" w:lineRule="atLeast"/>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ставит на экземпляр заявления заявителя (при наличии) отметку с номером и датой регистрации заявления;</w:t>
      </w:r>
    </w:p>
    <w:p w:rsidR="00EB401D" w:rsidRDefault="00EB401D" w:rsidP="00EB401D">
      <w:pPr>
        <w:pStyle w:val="af2"/>
        <w:spacing w:after="0" w:line="100" w:lineRule="atLeast"/>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сообщает заявителю о предварительной дате выдачи результата  предоставления муниципальной услуги.</w:t>
      </w:r>
    </w:p>
    <w:p w:rsidR="00EB401D" w:rsidRDefault="00EB401D" w:rsidP="00EB401D">
      <w:pPr>
        <w:pStyle w:val="af2"/>
        <w:spacing w:line="100" w:lineRule="atLeast"/>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2.15.3.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EB401D" w:rsidRDefault="00EB401D" w:rsidP="00EB401D">
      <w:pPr>
        <w:pStyle w:val="af2"/>
        <w:spacing w:line="100" w:lineRule="atLeast"/>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EB401D" w:rsidRDefault="00EB401D" w:rsidP="00EB401D">
      <w:pPr>
        <w:pStyle w:val="af2"/>
        <w:spacing w:line="100" w:lineRule="atLeast"/>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B401D" w:rsidRDefault="00EB401D" w:rsidP="00EB401D">
      <w:pPr>
        <w:pStyle w:val="af2"/>
        <w:spacing w:line="100" w:lineRule="atLeast"/>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После принятия запроса заявителя должностным лицом,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EB401D" w:rsidRDefault="00EB401D" w:rsidP="00EB401D">
      <w:pPr>
        <w:pStyle w:val="af2"/>
        <w:spacing w:after="0" w:line="100" w:lineRule="atLeast"/>
        <w:ind w:firstLine="709"/>
        <w:jc w:val="both"/>
        <w:rPr>
          <w:rFonts w:ascii="Times New Roman" w:hAnsi="Times New Roman" w:cs="Times New Roman"/>
          <w:color w:val="auto"/>
          <w:sz w:val="28"/>
          <w:szCs w:val="28"/>
        </w:rPr>
      </w:pPr>
    </w:p>
    <w:p w:rsidR="00EB401D" w:rsidRDefault="00EB401D" w:rsidP="00EB401D">
      <w:pPr>
        <w:pStyle w:val="af2"/>
        <w:spacing w:after="0" w:line="100" w:lineRule="atLeast"/>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Pr>
          <w:rFonts w:ascii="Times New Roman" w:hAnsi="Times New Roman" w:cs="Times New Roman"/>
          <w:b/>
          <w:bCs/>
          <w:color w:val="auto"/>
          <w:sz w:val="28"/>
          <w:szCs w:val="28"/>
        </w:rPr>
        <w:t>мультимедийной</w:t>
      </w:r>
      <w:proofErr w:type="spellEnd"/>
      <w:r>
        <w:rPr>
          <w:rFonts w:ascii="Times New Roman" w:hAnsi="Times New Roman" w:cs="Times New Roman"/>
          <w:b/>
          <w:bCs/>
          <w:color w:val="auto"/>
          <w:sz w:val="28"/>
          <w:szCs w:val="28"/>
        </w:rPr>
        <w:t xml:space="preserve"> информации о порядке предоставления таких услуг</w:t>
      </w:r>
    </w:p>
    <w:p w:rsidR="00EB401D" w:rsidRDefault="00EB401D" w:rsidP="00EB401D">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 xml:space="preserve">2.16.1. </w:t>
      </w:r>
      <w:proofErr w:type="gramStart"/>
      <w:r>
        <w:rPr>
          <w:rFonts w:ascii="Times New Roman" w:hAnsi="Times New Roman" w:cs="Times New Roman"/>
          <w:bCs/>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Pr>
          <w:rFonts w:ascii="Times New Roman" w:hAnsi="Times New Roman" w:cs="Times New Roman"/>
          <w:bCs/>
          <w:sz w:val="28"/>
          <w:szCs w:val="28"/>
        </w:rPr>
        <w:t xml:space="preserve"> защите инвалидов.</w:t>
      </w:r>
    </w:p>
    <w:p w:rsidR="00EB401D" w:rsidRDefault="00EB401D" w:rsidP="00EB401D">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Места ожидания и приема заявителей оборудуются стульями и (или) кресельными секциями, и (или) скамьями.</w:t>
      </w:r>
    </w:p>
    <w:p w:rsidR="00EB401D" w:rsidRDefault="00EB401D" w:rsidP="00EB401D">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B401D" w:rsidRDefault="00EB401D" w:rsidP="00EB401D">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ab/>
        <w:t xml:space="preserve">Обеспечение </w:t>
      </w:r>
      <w:r>
        <w:rPr>
          <w:rFonts w:ascii="Times New Roman" w:hAnsi="Times New Roman" w:cs="Times New Roman"/>
          <w:sz w:val="28"/>
          <w:szCs w:val="28"/>
        </w:rPr>
        <w:t>доступности для инвалидов</w:t>
      </w:r>
    </w:p>
    <w:p w:rsidR="00EB401D" w:rsidRDefault="00EB401D" w:rsidP="00EB401D">
      <w:pPr>
        <w:tabs>
          <w:tab w:val="left" w:pos="709"/>
        </w:tabs>
        <w:suppressAutoHyphens/>
        <w:spacing w:after="0" w:line="100" w:lineRule="atLeast"/>
        <w:ind w:firstLine="709"/>
        <w:jc w:val="both"/>
        <w:rPr>
          <w:rFonts w:ascii="Times New Roman" w:hAnsi="Times New Roman" w:cs="Calibri"/>
          <w:sz w:val="28"/>
          <w:szCs w:val="28"/>
        </w:rPr>
      </w:pPr>
      <w:r>
        <w:rPr>
          <w:rFonts w:ascii="Times New Roman" w:hAnsi="Times New Roman"/>
          <w:sz w:val="28"/>
          <w:szCs w:val="28"/>
        </w:rPr>
        <w:t>2.16.3. Администрация принимает  меры по обеспечению условий доступности для инвалидов объектов и услуг в соответствии с</w:t>
      </w:r>
      <w:r>
        <w:rPr>
          <w:color w:val="00000A"/>
        </w:rPr>
        <w:t xml:space="preserve"> </w:t>
      </w:r>
      <w:r>
        <w:rPr>
          <w:rFonts w:ascii="Times New Roman" w:hAnsi="Times New Roman"/>
          <w:sz w:val="28"/>
          <w:szCs w:val="28"/>
        </w:rPr>
        <w:t>требованиями установленными, законодательными и иными нормативными правовыми актами, которые включают:</w:t>
      </w:r>
    </w:p>
    <w:p w:rsidR="00EB401D" w:rsidRDefault="00EB401D" w:rsidP="00EB401D">
      <w:pPr>
        <w:tabs>
          <w:tab w:val="left" w:pos="709"/>
        </w:tabs>
        <w:suppressAutoHyphens/>
        <w:spacing w:after="0" w:line="100" w:lineRule="atLeast"/>
        <w:ind w:firstLine="709"/>
        <w:jc w:val="both"/>
        <w:rPr>
          <w:rFonts w:ascii="Times New Roman" w:hAnsi="Times New Roman"/>
          <w:sz w:val="28"/>
          <w:szCs w:val="28"/>
        </w:rPr>
      </w:pPr>
      <w:r>
        <w:rPr>
          <w:rFonts w:ascii="Times New Roman" w:hAnsi="Times New Roman"/>
          <w:sz w:val="28"/>
          <w:szCs w:val="28"/>
        </w:rPr>
        <w:lastRenderedPageBreak/>
        <w:t>возможность беспрепятственного входа инвалидов в помещение и выхода из него;</w:t>
      </w:r>
    </w:p>
    <w:p w:rsidR="00EB401D" w:rsidRDefault="00EB401D" w:rsidP="00EB401D">
      <w:pPr>
        <w:tabs>
          <w:tab w:val="left" w:pos="709"/>
        </w:tabs>
        <w:suppressAutoHyphens/>
        <w:spacing w:after="0" w:line="100" w:lineRule="atLeast"/>
        <w:ind w:firstLine="709"/>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EB401D" w:rsidRDefault="00EB401D" w:rsidP="00EB401D">
      <w:pPr>
        <w:tabs>
          <w:tab w:val="left" w:pos="709"/>
        </w:tabs>
        <w:suppressAutoHyphens/>
        <w:spacing w:after="0" w:line="100" w:lineRule="atLeast"/>
        <w:ind w:firstLine="709"/>
        <w:jc w:val="both"/>
        <w:rPr>
          <w:rFonts w:ascii="Times New Roman" w:hAnsi="Times New Roman"/>
          <w:sz w:val="28"/>
          <w:szCs w:val="28"/>
        </w:rPr>
      </w:pPr>
      <w:r>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EB401D" w:rsidRDefault="00EB401D" w:rsidP="00EB401D">
      <w:pPr>
        <w:tabs>
          <w:tab w:val="left" w:pos="709"/>
        </w:tabs>
        <w:suppressAutoHyphens/>
        <w:spacing w:after="0" w:line="100" w:lineRule="atLeast"/>
        <w:ind w:firstLine="709"/>
        <w:jc w:val="both"/>
        <w:rPr>
          <w:rFonts w:ascii="Times New Roman" w:hAnsi="Times New Roman"/>
          <w:sz w:val="28"/>
          <w:szCs w:val="28"/>
        </w:rPr>
      </w:pPr>
      <w:r>
        <w:rPr>
          <w:rFonts w:ascii="Times New Roman" w:hAnsi="Times New Roman"/>
          <w:sz w:val="28"/>
          <w:szCs w:val="28"/>
        </w:rPr>
        <w:t>содействие со стороны должностных лиц, при необходимости, инвалиду при входе в здание и выходе из него;</w:t>
      </w:r>
    </w:p>
    <w:p w:rsidR="00EB401D" w:rsidRDefault="00EB401D" w:rsidP="00EB401D">
      <w:pPr>
        <w:tabs>
          <w:tab w:val="left" w:pos="709"/>
        </w:tabs>
        <w:suppressAutoHyphens/>
        <w:spacing w:after="0" w:line="100" w:lineRule="atLeast"/>
        <w:ind w:firstLine="709"/>
        <w:jc w:val="both"/>
        <w:rPr>
          <w:rFonts w:ascii="Times New Roman" w:hAnsi="Times New Roman"/>
          <w:sz w:val="28"/>
          <w:szCs w:val="28"/>
        </w:rPr>
      </w:pPr>
      <w:r>
        <w:rPr>
          <w:rFonts w:ascii="Times New Roman" w:hAnsi="Times New Roman"/>
          <w:sz w:val="28"/>
          <w:szCs w:val="28"/>
        </w:rPr>
        <w:t>оборудование на прилегающих к зданию территориях мест для парковки автотранспортных средств инвалидов;</w:t>
      </w:r>
    </w:p>
    <w:p w:rsidR="00EB401D" w:rsidRDefault="00EB401D" w:rsidP="00EB401D">
      <w:pPr>
        <w:tabs>
          <w:tab w:val="left" w:pos="709"/>
        </w:tabs>
        <w:suppressAutoHyphens/>
        <w:spacing w:after="0" w:line="100" w:lineRule="atLeast"/>
        <w:ind w:firstLine="709"/>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EB401D" w:rsidRDefault="00EB401D" w:rsidP="00EB401D">
      <w:pPr>
        <w:tabs>
          <w:tab w:val="left" w:pos="709"/>
        </w:tabs>
        <w:suppressAutoHyphens/>
        <w:spacing w:after="0" w:line="100" w:lineRule="atLeast"/>
        <w:ind w:firstLine="709"/>
        <w:jc w:val="both"/>
        <w:rPr>
          <w:rFonts w:ascii="Times New Roman" w:hAnsi="Times New Roman"/>
          <w:sz w:val="28"/>
          <w:szCs w:val="28"/>
        </w:rPr>
      </w:pPr>
      <w:r>
        <w:rPr>
          <w:rFonts w:ascii="Times New Roman" w:hAnsi="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EB401D" w:rsidRDefault="00EB401D" w:rsidP="00EB401D">
      <w:pPr>
        <w:tabs>
          <w:tab w:val="left" w:pos="709"/>
        </w:tabs>
        <w:suppressAutoHyphens/>
        <w:spacing w:after="0" w:line="100" w:lineRule="atLeast"/>
        <w:ind w:firstLine="709"/>
        <w:jc w:val="both"/>
        <w:rPr>
          <w:rFonts w:ascii="Times New Roman" w:hAnsi="Times New Roman"/>
          <w:sz w:val="28"/>
          <w:szCs w:val="28"/>
        </w:rPr>
      </w:pPr>
      <w:r>
        <w:rPr>
          <w:rFonts w:ascii="Times New Roman" w:hAnsi="Times New Roman"/>
          <w:sz w:val="28"/>
          <w:szCs w:val="28"/>
        </w:rPr>
        <w:t>оказание должностными лицами необходимой помощи, связанной с разъяснением в доступной форме порядка предоставления и получения услуги, оформлением необходимых для ее предоставления документов, последовательностью действий, необходимых для получения услуги;</w:t>
      </w:r>
    </w:p>
    <w:p w:rsidR="00EB401D" w:rsidRDefault="00EB401D" w:rsidP="00EB401D">
      <w:pPr>
        <w:tabs>
          <w:tab w:val="left" w:pos="709"/>
        </w:tabs>
        <w:suppressAutoHyphens/>
        <w:spacing w:after="0" w:line="100" w:lineRule="atLeast"/>
        <w:ind w:firstLine="709"/>
        <w:jc w:val="both"/>
        <w:rPr>
          <w:rFonts w:ascii="Times New Roman" w:hAnsi="Times New Roman"/>
          <w:sz w:val="28"/>
          <w:szCs w:val="28"/>
        </w:rPr>
      </w:pPr>
      <w:proofErr w:type="gramStart"/>
      <w:r>
        <w:rPr>
          <w:rFonts w:ascii="Times New Roman" w:hAnsi="Times New Roman"/>
          <w:sz w:val="28"/>
          <w:szCs w:val="28"/>
        </w:rPr>
        <w:t>допуск в помещение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EB401D" w:rsidRDefault="00EB401D" w:rsidP="00EB401D">
      <w:pPr>
        <w:tabs>
          <w:tab w:val="left" w:pos="709"/>
        </w:tabs>
        <w:suppressAutoHyphens/>
        <w:spacing w:after="0" w:line="100" w:lineRule="atLeast"/>
        <w:ind w:firstLine="709"/>
        <w:jc w:val="both"/>
        <w:rPr>
          <w:rFonts w:ascii="Times New Roman" w:hAnsi="Times New Roman"/>
          <w:sz w:val="28"/>
          <w:szCs w:val="28"/>
        </w:rPr>
      </w:pPr>
      <w:r>
        <w:rPr>
          <w:rFonts w:ascii="Times New Roman" w:hAnsi="Times New Roman"/>
          <w:sz w:val="28"/>
          <w:szCs w:val="28"/>
        </w:rPr>
        <w:t xml:space="preserve">допуск в помещение </w:t>
      </w:r>
      <w:proofErr w:type="spellStart"/>
      <w:r>
        <w:rPr>
          <w:rFonts w:ascii="Times New Roman" w:hAnsi="Times New Roman"/>
          <w:sz w:val="28"/>
          <w:szCs w:val="28"/>
        </w:rPr>
        <w:t>сурдопереводчика</w:t>
      </w:r>
      <w:proofErr w:type="spellEnd"/>
      <w:r>
        <w:rPr>
          <w:rFonts w:ascii="Times New Roman" w:hAnsi="Times New Roman"/>
          <w:sz w:val="28"/>
          <w:szCs w:val="28"/>
        </w:rPr>
        <w:t xml:space="preserve"> и </w:t>
      </w:r>
      <w:proofErr w:type="spellStart"/>
      <w:r>
        <w:rPr>
          <w:rFonts w:ascii="Times New Roman" w:hAnsi="Times New Roman"/>
          <w:sz w:val="28"/>
          <w:szCs w:val="28"/>
        </w:rPr>
        <w:t>тифлосурдопереводчика</w:t>
      </w:r>
      <w:proofErr w:type="spellEnd"/>
      <w:r>
        <w:rPr>
          <w:rFonts w:ascii="Times New Roman" w:hAnsi="Times New Roman"/>
          <w:sz w:val="28"/>
          <w:szCs w:val="28"/>
        </w:rPr>
        <w:t>;</w:t>
      </w:r>
    </w:p>
    <w:p w:rsidR="00EB401D" w:rsidRDefault="00EB401D" w:rsidP="00EB401D">
      <w:pPr>
        <w:tabs>
          <w:tab w:val="left" w:pos="709"/>
        </w:tabs>
        <w:suppressAutoHyphens/>
        <w:spacing w:after="0" w:line="100" w:lineRule="atLeast"/>
        <w:jc w:val="both"/>
        <w:rPr>
          <w:rFonts w:ascii="Times New Roman" w:hAnsi="Times New Roman"/>
          <w:sz w:val="28"/>
          <w:szCs w:val="28"/>
        </w:rPr>
      </w:pPr>
      <w:r>
        <w:rPr>
          <w:rFonts w:ascii="Times New Roman" w:hAnsi="Times New Roman"/>
          <w:sz w:val="28"/>
          <w:szCs w:val="28"/>
        </w:rPr>
        <w:tab/>
        <w:t>предоставление, при необходимости, услуги по месту жительства инвалида или в дистанционном режиме;</w:t>
      </w:r>
    </w:p>
    <w:p w:rsidR="00EB401D" w:rsidRDefault="00EB401D" w:rsidP="00EB401D">
      <w:pPr>
        <w:tabs>
          <w:tab w:val="left" w:pos="709"/>
        </w:tabs>
        <w:suppressAutoHyphens/>
        <w:spacing w:after="0" w:line="100" w:lineRule="atLeast"/>
        <w:ind w:firstLine="709"/>
        <w:jc w:val="both"/>
        <w:rPr>
          <w:rFonts w:ascii="Times New Roman" w:hAnsi="Times New Roman"/>
          <w:sz w:val="28"/>
          <w:szCs w:val="28"/>
        </w:rPr>
      </w:pPr>
      <w:r>
        <w:rPr>
          <w:rFonts w:ascii="Times New Roman" w:hAnsi="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EB401D" w:rsidRDefault="00EB401D" w:rsidP="00EB401D">
      <w:pPr>
        <w:pStyle w:val="af2"/>
        <w:spacing w:after="0" w:line="100" w:lineRule="atLeast"/>
        <w:ind w:firstLine="709"/>
        <w:jc w:val="both"/>
        <w:rPr>
          <w:rFonts w:ascii="Times New Roman" w:hAnsi="Times New Roman" w:cs="Times New Roman"/>
          <w:color w:val="auto"/>
          <w:sz w:val="28"/>
          <w:szCs w:val="28"/>
        </w:rPr>
      </w:pPr>
    </w:p>
    <w:p w:rsidR="00EB401D" w:rsidRDefault="00EB401D" w:rsidP="00EB401D">
      <w:pPr>
        <w:pStyle w:val="af2"/>
        <w:spacing w:after="0" w:line="100" w:lineRule="atLeast"/>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EB401D" w:rsidRDefault="00EB401D" w:rsidP="00EB401D">
      <w:pPr>
        <w:pStyle w:val="af2"/>
        <w:spacing w:after="0" w:line="100" w:lineRule="atLeast"/>
        <w:ind w:firstLine="709"/>
        <w:jc w:val="center"/>
        <w:rPr>
          <w:rFonts w:ascii="Times New Roman" w:hAnsi="Times New Roman" w:cs="Times New Roman"/>
          <w:b/>
          <w:bCs/>
          <w:color w:val="auto"/>
          <w:sz w:val="28"/>
          <w:szCs w:val="28"/>
        </w:rPr>
      </w:pPr>
    </w:p>
    <w:p w:rsidR="00EB401D" w:rsidRDefault="00EB401D" w:rsidP="00EB40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2.17.1.  Показатели доступности муниципальной услуги:</w:t>
      </w:r>
    </w:p>
    <w:p w:rsidR="00EB401D" w:rsidRDefault="00EB401D" w:rsidP="00EB401D">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транспортная или пешая доступность к местам предоставления муниципальной услуги;</w:t>
      </w:r>
    </w:p>
    <w:p w:rsidR="00EB401D" w:rsidRDefault="00EB401D" w:rsidP="00EB40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B401D" w:rsidRDefault="00EB401D" w:rsidP="00EB40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наличие необходимого и достаточного количества специалистов, а также помещений, в которых предоставляется муниципальной услуги в целях соблюдения установленных настоящим Административным регламентом сроков предоставления муниципальной услуги;</w:t>
      </w:r>
    </w:p>
    <w:p w:rsidR="00EB401D" w:rsidRDefault="00EB401D" w:rsidP="00EB40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EB401D" w:rsidRDefault="00EB401D" w:rsidP="00EB401D">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в многофункциональном центре предоставления государственных и муниципальных услуг.</w:t>
      </w:r>
    </w:p>
    <w:p w:rsidR="00EB401D" w:rsidRDefault="00EB401D" w:rsidP="00EB401D">
      <w:pPr>
        <w:pStyle w:val="af2"/>
        <w:spacing w:after="0" w:line="100" w:lineRule="atLeast"/>
        <w:rPr>
          <w:rFonts w:ascii="Times New Roman" w:hAnsi="Times New Roman" w:cs="Times New Roman"/>
          <w:b/>
          <w:bCs/>
          <w:color w:val="auto"/>
          <w:sz w:val="28"/>
          <w:szCs w:val="28"/>
        </w:rPr>
      </w:pPr>
    </w:p>
    <w:p w:rsidR="00EB401D" w:rsidRDefault="00EB401D" w:rsidP="00EB401D">
      <w:pPr>
        <w:spacing w:after="0" w:line="240" w:lineRule="auto"/>
        <w:ind w:firstLine="284"/>
        <w:jc w:val="both"/>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sz w:val="28"/>
          <w:szCs w:val="28"/>
        </w:rPr>
        <w:t>2.17.2. Показатели качества муниципальной услуги:</w:t>
      </w:r>
    </w:p>
    <w:p w:rsidR="00EB401D" w:rsidRDefault="00EB401D" w:rsidP="00EB40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полнота и актуальность информации о порядке предоставления муниципальной услуги;</w:t>
      </w:r>
    </w:p>
    <w:p w:rsidR="00EB401D" w:rsidRDefault="00EB401D" w:rsidP="00EB40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B401D" w:rsidRDefault="00EB401D" w:rsidP="00EB40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EB401D" w:rsidRDefault="00EB401D" w:rsidP="00EB40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количество фактов </w:t>
      </w:r>
      <w:r>
        <w:rPr>
          <w:rFonts w:ascii="Times New Roman" w:hAnsi="Times New Roman" w:cs="Times New Roman"/>
          <w:color w:val="FF0000"/>
          <w:sz w:val="28"/>
          <w:szCs w:val="28"/>
        </w:rPr>
        <w:t xml:space="preserve"> </w:t>
      </w:r>
      <w:r>
        <w:rPr>
          <w:rFonts w:ascii="Times New Roman" w:hAnsi="Times New Roman" w:cs="Times New Roman"/>
          <w:sz w:val="28"/>
          <w:szCs w:val="28"/>
        </w:rPr>
        <w:t>взаимодействия заявителя с должностными лицами при предоставлении муниципальной услуги;</w:t>
      </w:r>
    </w:p>
    <w:p w:rsidR="00EB401D" w:rsidRDefault="00EB401D" w:rsidP="00EB40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отсутствием очередей при приеме и выдаче документов заявителям;</w:t>
      </w:r>
    </w:p>
    <w:p w:rsidR="00EB401D" w:rsidRDefault="00EB401D" w:rsidP="00EB40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EB401D" w:rsidRDefault="00EB401D" w:rsidP="00EB40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отсутствием  жалоб на некорректное, невнимательное отношение специалистов и уполномоченных должностных лиц к заявителям;</w:t>
      </w:r>
    </w:p>
    <w:p w:rsidR="00EB401D" w:rsidRDefault="00EB401D" w:rsidP="00EB401D">
      <w:pPr>
        <w:pStyle w:val="af2"/>
        <w:spacing w:after="0" w:line="100" w:lineRule="atLeast"/>
        <w:jc w:val="both"/>
        <w:rPr>
          <w:rFonts w:ascii="Times New Roman" w:hAnsi="Times New Roman" w:cs="Times New Roman"/>
          <w:bCs/>
          <w:color w:val="auto"/>
          <w:sz w:val="28"/>
          <w:szCs w:val="28"/>
          <w:highlight w:val="yellow"/>
        </w:rPr>
      </w:pPr>
    </w:p>
    <w:p w:rsidR="00EB401D" w:rsidRDefault="00EB401D" w:rsidP="00EB401D">
      <w:pPr>
        <w:pStyle w:val="af2"/>
        <w:spacing w:after="0" w:line="100" w:lineRule="atLeast"/>
        <w:ind w:firstLine="709"/>
        <w:jc w:val="center"/>
        <w:rPr>
          <w:rFonts w:ascii="Times New Roman" w:hAnsi="Times New Roman" w:cs="Times New Roman"/>
          <w:b/>
          <w:color w:val="auto"/>
          <w:sz w:val="28"/>
          <w:szCs w:val="28"/>
        </w:rPr>
      </w:pPr>
      <w:r>
        <w:rPr>
          <w:rFonts w:ascii="Times New Roman" w:hAnsi="Times New Roman" w:cs="Times New Roman"/>
          <w:b/>
          <w:bCs/>
          <w:color w:val="auto"/>
          <w:sz w:val="28"/>
          <w:szCs w:val="28"/>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B401D" w:rsidRDefault="00EB401D" w:rsidP="00EB401D">
      <w:pPr>
        <w:widowControl w:val="0"/>
        <w:autoSpaceDE w:val="0"/>
        <w:autoSpaceDN w:val="0"/>
        <w:adjustRightInd w:val="0"/>
        <w:spacing w:after="0" w:line="240" w:lineRule="auto"/>
        <w:jc w:val="both"/>
        <w:rPr>
          <w:rFonts w:ascii="Times New Roman" w:hAnsi="Times New Roman" w:cs="Times New Roman"/>
          <w:sz w:val="28"/>
          <w:szCs w:val="28"/>
        </w:rPr>
      </w:pPr>
      <w:bookmarkStart w:id="2" w:name="_Toc310326259"/>
      <w:bookmarkStart w:id="3" w:name="_Toc310325954"/>
      <w:bookmarkStart w:id="4" w:name="_Toc310325507"/>
    </w:p>
    <w:p w:rsidR="00EB401D" w:rsidRDefault="00EB401D" w:rsidP="00EB40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2.18.1. Особенности предоставления муниципальной услуги в </w:t>
      </w:r>
      <w:r>
        <w:rPr>
          <w:rFonts w:ascii="Times New Roman" w:hAnsi="Times New Roman" w:cs="Times New Roman"/>
          <w:kern w:val="2"/>
          <w:sz w:val="28"/>
          <w:szCs w:val="28"/>
          <w:lang w:eastAsia="zh-CN"/>
        </w:rPr>
        <w:t>МФЦ.</w:t>
      </w:r>
      <w:r>
        <w:rPr>
          <w:rFonts w:ascii="Times New Roman" w:hAnsi="Times New Roman" w:cs="Times New Roman"/>
          <w:sz w:val="28"/>
          <w:szCs w:val="28"/>
        </w:rPr>
        <w:t xml:space="preserve">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EB401D" w:rsidRDefault="00EB401D" w:rsidP="00EB40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Взаимодействие МФЦ  с Администрацией осуществляется в соответствии соглашением о взаимодействии между ОБУ «МФЦ» и Администрацией. </w:t>
      </w:r>
    </w:p>
    <w:p w:rsidR="00EB401D" w:rsidRDefault="00EB401D" w:rsidP="00EB401D">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EB401D" w:rsidRDefault="00EB401D" w:rsidP="00EB401D">
      <w:pPr>
        <w:tabs>
          <w:tab w:val="left" w:pos="709"/>
        </w:tabs>
        <w:suppressAutoHyphens/>
        <w:spacing w:line="100" w:lineRule="atLeast"/>
        <w:jc w:val="center"/>
        <w:rPr>
          <w:rFonts w:ascii="Calibri" w:hAnsi="Calibri" w:cs="Calibri"/>
          <w:b/>
          <w:bCs/>
          <w:sz w:val="28"/>
          <w:szCs w:val="28"/>
        </w:rPr>
      </w:pPr>
      <w:r>
        <w:rPr>
          <w:rFonts w:ascii="Times New Roman" w:hAnsi="Times New Roman" w:cs="Times New Roman"/>
          <w:b/>
          <w:bCs/>
          <w:sz w:val="28"/>
          <w:szCs w:val="28"/>
        </w:rPr>
        <w:t>2.18.2. Особенности предоставления муниципальной услуги в электронной форме.</w:t>
      </w:r>
    </w:p>
    <w:p w:rsidR="00EB401D" w:rsidRDefault="00EB401D" w:rsidP="00EB401D">
      <w:pPr>
        <w:widowControl w:val="0"/>
        <w:autoSpaceDE w:val="0"/>
        <w:autoSpaceDN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2.18.2.1. Заявление в форме электронного документа представляется по выбору заявителя:</w:t>
      </w:r>
    </w:p>
    <w:p w:rsidR="00EB401D" w:rsidRDefault="00EB401D" w:rsidP="00EB401D">
      <w:pPr>
        <w:widowControl w:val="0"/>
        <w:autoSpaceDE w:val="0"/>
        <w:autoSpaceDN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Регионального портала (</w:t>
      </w:r>
      <w:hyperlink r:id="rId15" w:history="1">
        <w:r>
          <w:rPr>
            <w:rStyle w:val="a3"/>
            <w:bCs/>
            <w:sz w:val="28"/>
            <w:szCs w:val="28"/>
          </w:rPr>
          <w:t>www.</w:t>
        </w:r>
        <w:r>
          <w:rPr>
            <w:rStyle w:val="a3"/>
            <w:bCs/>
            <w:sz w:val="28"/>
            <w:szCs w:val="28"/>
            <w:lang w:val="en-US"/>
          </w:rPr>
          <w:t>rpgu</w:t>
        </w:r>
        <w:r>
          <w:rPr>
            <w:rStyle w:val="a3"/>
            <w:bCs/>
            <w:sz w:val="28"/>
            <w:szCs w:val="28"/>
          </w:rPr>
          <w:t>.</w:t>
        </w:r>
        <w:r>
          <w:rPr>
            <w:rStyle w:val="a3"/>
            <w:bCs/>
            <w:sz w:val="28"/>
            <w:szCs w:val="28"/>
            <w:lang w:val="en-US"/>
          </w:rPr>
          <w:t>rkursk</w:t>
        </w:r>
        <w:r>
          <w:rPr>
            <w:rStyle w:val="a3"/>
            <w:bCs/>
            <w:sz w:val="28"/>
            <w:szCs w:val="28"/>
          </w:rPr>
          <w:t>.</w:t>
        </w:r>
        <w:r>
          <w:rPr>
            <w:rStyle w:val="a3"/>
            <w:bCs/>
            <w:sz w:val="28"/>
            <w:szCs w:val="28"/>
            <w:lang w:val="en-US"/>
          </w:rPr>
          <w:t>ru</w:t>
        </w:r>
      </w:hyperlink>
      <w:r>
        <w:rPr>
          <w:rFonts w:ascii="Times New Roman" w:hAnsi="Times New Roman" w:cs="Times New Roman"/>
          <w:bCs/>
          <w:sz w:val="28"/>
          <w:szCs w:val="28"/>
        </w:rPr>
        <w:t>);</w:t>
      </w:r>
    </w:p>
    <w:p w:rsidR="00EB401D" w:rsidRDefault="00EB401D" w:rsidP="00EB401D">
      <w:pPr>
        <w:widowControl w:val="0"/>
        <w:autoSpaceDE w:val="0"/>
        <w:autoSpaceDN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путем направления электронного документа в уполномоченный орган на официальную электронную почту. </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2.18.2.2.  В заявлении указывается один из следующих способов предоставления результатов рассмотрения заявления уполномоченным органом:</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виде бумажного документа, который заявитель получает непосредственно при личном обращении; </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виде бумажного документа, который направляется посредством почтового отправления;</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виде электронного документа,  который направляется посредством электронной почты;</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виде электронного документа, размещенного на официальном сайте, ссылка на который направляется посредством электронной почты.</w:t>
      </w:r>
    </w:p>
    <w:p w:rsidR="00EB401D" w:rsidRDefault="00EB401D" w:rsidP="00EB401D">
      <w:pPr>
        <w:widowControl w:val="0"/>
        <w:autoSpaceDE w:val="0"/>
        <w:autoSpaceDN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2.18.2.3. Результат рассмотрения заявления Администрацией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2.18.2.4. 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электронной подписью заявителя;</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усиленной квалифицированной электронной подписью заявителя.</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лица, действующего от имени юридического лица без доверенности;</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2.18.2.5. При подаче заявлений к ним прилагаются документы, указанные в пункте 2.6.  К заявлению прилагается копия документа, </w:t>
      </w:r>
      <w:r>
        <w:rPr>
          <w:rFonts w:ascii="Times New Roman" w:hAnsi="Times New Roman" w:cs="Times New Roman"/>
          <w:sz w:val="28"/>
          <w:szCs w:val="28"/>
        </w:rPr>
        <w:lastRenderedPageBreak/>
        <w:t xml:space="preserve">удостоверяющего личность заявителя  в виде электронного образа такого документа. </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Представление копии </w:t>
      </w:r>
      <w:proofErr w:type="gramStart"/>
      <w:r>
        <w:rPr>
          <w:rFonts w:ascii="Times New Roman" w:hAnsi="Times New Roman" w:cs="Times New Roman"/>
          <w:sz w:val="28"/>
          <w:szCs w:val="28"/>
        </w:rPr>
        <w:t>документа, удостоверяющего личность заявителя  не требуется</w:t>
      </w:r>
      <w:proofErr w:type="gramEnd"/>
      <w:r>
        <w:rPr>
          <w:rFonts w:ascii="Times New Roman" w:hAnsi="Times New Roman" w:cs="Times New Roman"/>
          <w:sz w:val="28"/>
          <w:szCs w:val="28"/>
        </w:rPr>
        <w:t xml:space="preserve"> в случае представления заявления посредством отправки через   «Личный кабинет» Регионального портала,</w:t>
      </w:r>
      <w:r>
        <w:rPr>
          <w:rFonts w:ascii="Times New Roman" w:hAnsi="Times New Roman" w:cs="Times New Roman"/>
          <w:b/>
          <w:sz w:val="28"/>
          <w:szCs w:val="28"/>
        </w:rPr>
        <w:t xml:space="preserve"> </w:t>
      </w:r>
      <w:r>
        <w:rPr>
          <w:rFonts w:ascii="Times New Roman" w:hAnsi="Times New Roman" w:cs="Times New Roman"/>
          <w:sz w:val="28"/>
          <w:szCs w:val="28"/>
        </w:rPr>
        <w:t xml:space="preserve">а также, если заявление подписано усиленной квалифицированной электронной подписью. </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2.18.2.6. 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EB401D" w:rsidRDefault="00EB401D" w:rsidP="00EB401D">
      <w:pPr>
        <w:tabs>
          <w:tab w:val="left" w:pos="709"/>
        </w:tabs>
        <w:suppressAutoHyphens/>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2.18.2.7. Для подачи заявления через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в разделе «Административные регламенты» с возможностью их бесплатного копирования. </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2.18.2.8. 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2.18.2.9.  Заявления представляются в Администрацию  в виде файлов в формате </w:t>
      </w:r>
      <w:proofErr w:type="spellStart"/>
      <w:r>
        <w:rPr>
          <w:rFonts w:ascii="Times New Roman" w:hAnsi="Times New Roman" w:cs="Times New Roman"/>
          <w:sz w:val="28"/>
          <w:szCs w:val="28"/>
        </w:rPr>
        <w:t>doc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docx</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txt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xls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xlsx</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rtf</w:t>
      </w:r>
      <w:proofErr w:type="spellEnd"/>
      <w:r>
        <w:rPr>
          <w:rFonts w:ascii="Times New Roman" w:hAnsi="Times New Roman" w:cs="Times New Roman"/>
          <w:sz w:val="28"/>
          <w:szCs w:val="28"/>
        </w:rPr>
        <w:t>, если указанные заявления предоставляются в форме электронного документа посредством электронной почты.</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2.18.2.10.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2.18.2.11.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2.18.2.12.  Документы, которые предоставляются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2.18.2.13.  Средства электронной подписи, применяемые при подаче заявлений и прилагаемых к заявлению электронных документов, должны </w:t>
      </w:r>
      <w:r>
        <w:rPr>
          <w:rFonts w:ascii="Times New Roman" w:hAnsi="Times New Roman" w:cs="Times New Roman"/>
          <w:sz w:val="28"/>
          <w:szCs w:val="28"/>
        </w:rPr>
        <w:lastRenderedPageBreak/>
        <w:t>быть сертифицированы в соответствии с законодательством Российской Федерации.</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2.18.2.14. Заявление, представленное с нарушением изложенных в данном подразделе  требований,  Администрацией  не рассматривается. </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kern w:val="2"/>
          <w:sz w:val="28"/>
          <w:szCs w:val="28"/>
          <w:lang w:eastAsia="zh-CN"/>
        </w:rPr>
        <w:t xml:space="preserve">Администрация </w:t>
      </w:r>
      <w:r>
        <w:rPr>
          <w:rFonts w:ascii="Times New Roman" w:hAnsi="Times New Roman" w:cs="Times New Roman"/>
          <w:sz w:val="28"/>
          <w:szCs w:val="28"/>
        </w:rPr>
        <w:t xml:space="preserve">  в течение пяти рабочих дней со дня получения такого заявления направляет  уведомление с указанием допущенных нарушений.</w:t>
      </w:r>
      <w:bookmarkEnd w:id="2"/>
      <w:bookmarkEnd w:id="3"/>
      <w:bookmarkEnd w:id="4"/>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p>
    <w:p w:rsidR="00EB401D" w:rsidRDefault="00EB401D" w:rsidP="00EB401D">
      <w:pPr>
        <w:pStyle w:val="af2"/>
        <w:spacing w:after="0" w:line="100" w:lineRule="atLeast"/>
        <w:jc w:val="center"/>
        <w:rPr>
          <w:rFonts w:ascii="Times New Roman" w:hAnsi="Times New Roman" w:cs="Times New Roman"/>
          <w:b/>
          <w:bCs/>
          <w:color w:val="auto"/>
          <w:sz w:val="28"/>
          <w:szCs w:val="28"/>
        </w:rPr>
      </w:pPr>
      <w:bookmarkStart w:id="5" w:name="P2437"/>
      <w:bookmarkEnd w:id="5"/>
      <w:r>
        <w:rPr>
          <w:rFonts w:ascii="Times New Roman" w:hAnsi="Times New Roman" w:cs="Times New Roman"/>
          <w:b/>
          <w:bCs/>
          <w:color w:val="auto"/>
          <w:sz w:val="28"/>
          <w:szCs w:val="28"/>
        </w:rPr>
        <w:t>III</w:t>
      </w:r>
      <w:r>
        <w:rPr>
          <w:rFonts w:ascii="Times New Roman" w:hAnsi="Times New Roman" w:cs="Times New Roman"/>
          <w:b/>
          <w:bCs/>
          <w:color w:val="auto"/>
          <w:sz w:val="28"/>
          <w:szCs w:val="28"/>
          <w:lang w:eastAsia="ar-SA"/>
        </w:rPr>
        <w:t xml:space="preserve">. </w:t>
      </w:r>
      <w:bookmarkStart w:id="6" w:name="sub_400"/>
      <w:r>
        <w:rPr>
          <w:rFonts w:ascii="Times New Roman" w:hAnsi="Times New Roman" w:cs="Times New Roman"/>
          <w:b/>
          <w:bCs/>
          <w:color w:val="auto"/>
          <w:sz w:val="28"/>
          <w:szCs w:val="28"/>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Pr>
          <w:rFonts w:ascii="Times New Roman" w:hAnsi="Times New Roman" w:cs="Times New Roman"/>
          <w:b/>
          <w:bCs/>
          <w:color w:val="auto"/>
          <w:sz w:val="28"/>
          <w:szCs w:val="28"/>
        </w:rPr>
        <w:t>выполнения административных процедур в многофункциональных центрах</w:t>
      </w:r>
    </w:p>
    <w:p w:rsidR="00EB401D" w:rsidRDefault="00EB401D" w:rsidP="00EB401D">
      <w:pPr>
        <w:pStyle w:val="af2"/>
        <w:spacing w:after="0" w:line="100" w:lineRule="atLeast"/>
        <w:jc w:val="center"/>
        <w:rPr>
          <w:rFonts w:ascii="Times New Roman" w:hAnsi="Times New Roman" w:cs="Times New Roman"/>
          <w:color w:val="auto"/>
          <w:sz w:val="28"/>
          <w:szCs w:val="28"/>
        </w:rPr>
      </w:pPr>
    </w:p>
    <w:p w:rsidR="00EB401D" w:rsidRDefault="00EB401D" w:rsidP="00EB401D">
      <w:pPr>
        <w:pStyle w:val="af2"/>
        <w:spacing w:after="0" w:line="100" w:lineRule="atLeast"/>
        <w:jc w:val="both"/>
        <w:rPr>
          <w:rFonts w:ascii="Times New Roman" w:hAnsi="Times New Roman" w:cs="Times New Roman"/>
          <w:b/>
          <w:bCs/>
          <w:color w:val="auto"/>
          <w:sz w:val="28"/>
          <w:szCs w:val="28"/>
        </w:rPr>
      </w:pPr>
      <w:r>
        <w:rPr>
          <w:rFonts w:ascii="Times New Roman" w:hAnsi="Times New Roman" w:cs="Times New Roman"/>
          <w:color w:val="auto"/>
          <w:sz w:val="28"/>
          <w:szCs w:val="28"/>
        </w:rPr>
        <w:tab/>
      </w:r>
      <w:r>
        <w:rPr>
          <w:rFonts w:ascii="Times New Roman" w:hAnsi="Times New Roman" w:cs="Times New Roman"/>
          <w:b/>
          <w:bCs/>
          <w:color w:val="auto"/>
          <w:sz w:val="28"/>
          <w:szCs w:val="28"/>
        </w:rPr>
        <w:t>3.1.Исчерпывающий перечень административных процедур:</w:t>
      </w:r>
    </w:p>
    <w:p w:rsidR="00EB401D" w:rsidRDefault="00EB401D" w:rsidP="00EB401D">
      <w:pPr>
        <w:pStyle w:val="af2"/>
        <w:spacing w:after="0" w:line="100" w:lineRule="atLeast"/>
        <w:jc w:val="both"/>
        <w:rPr>
          <w:rFonts w:ascii="Times New Roman" w:hAnsi="Times New Roman" w:cs="Times New Roman"/>
          <w:color w:val="auto"/>
          <w:sz w:val="28"/>
          <w:szCs w:val="28"/>
        </w:rPr>
      </w:pPr>
    </w:p>
    <w:p w:rsidR="00EB401D" w:rsidRDefault="00EB401D" w:rsidP="00EB401D">
      <w:pPr>
        <w:pStyle w:val="af2"/>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EB401D" w:rsidRDefault="00EB401D" w:rsidP="00EB401D">
      <w:pPr>
        <w:pStyle w:val="af2"/>
        <w:spacing w:after="0" w:line="100" w:lineRule="atLeas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и направление межведомственных запросов в органы, участвующие в предоставлении муниципальной услуги;</w:t>
      </w:r>
    </w:p>
    <w:p w:rsidR="00EB401D" w:rsidRDefault="00EB401D" w:rsidP="00EB401D">
      <w:pPr>
        <w:pStyle w:val="af2"/>
        <w:spacing w:after="0" w:line="100" w:lineRule="atLeas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выдача (направление) заявителю результата предоставления муниципальной услуги.</w:t>
      </w:r>
    </w:p>
    <w:p w:rsidR="00EB401D" w:rsidRDefault="00EB401D" w:rsidP="00EB401D">
      <w:pPr>
        <w:pStyle w:val="HTM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Последовательность административных процедур предоставления муниципальной услуги представлена в блок-схеме (приложение № 3 к  настоящему Административному регламенту).</w:t>
      </w:r>
    </w:p>
    <w:p w:rsidR="00EB401D" w:rsidRDefault="00EB401D" w:rsidP="00EB401D">
      <w:pPr>
        <w:pStyle w:val="af2"/>
        <w:spacing w:line="100" w:lineRule="atLeast"/>
        <w:ind w:firstLine="709"/>
        <w:jc w:val="center"/>
        <w:rPr>
          <w:rFonts w:ascii="Times New Roman" w:hAnsi="Times New Roman" w:cs="Times New Roman"/>
          <w:color w:val="auto"/>
          <w:sz w:val="28"/>
          <w:szCs w:val="28"/>
        </w:rPr>
      </w:pPr>
      <w:r>
        <w:rPr>
          <w:rFonts w:ascii="Times New Roman" w:hAnsi="Times New Roman" w:cs="Times New Roman"/>
          <w:b/>
          <w:bCs/>
          <w:color w:val="auto"/>
          <w:sz w:val="28"/>
          <w:szCs w:val="28"/>
        </w:rPr>
        <w:t>3.2. Прием и регистрация заявления  и документов,  необходимых для предоставления муниципальной услуги</w:t>
      </w:r>
    </w:p>
    <w:p w:rsidR="00EB401D" w:rsidRDefault="00EB401D" w:rsidP="00EB401D">
      <w:pPr>
        <w:pStyle w:val="af2"/>
        <w:spacing w:after="0" w:line="100" w:lineRule="atLeast"/>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3.2.1. Основанием для начала данной административной процедуры является подача заявителем заявления о предоставлении ему муниципальной услуги с документами, указанными в пункте 2.6. настоящего  Административного регламента.</w:t>
      </w:r>
    </w:p>
    <w:p w:rsidR="00EB401D" w:rsidRDefault="00EB401D" w:rsidP="00EB401D">
      <w:pPr>
        <w:pStyle w:val="af2"/>
        <w:spacing w:after="0" w:line="100" w:lineRule="atLeast"/>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3.2.2. При получении заявления от заявителя  специалист Администрации или </w:t>
      </w:r>
      <w:r>
        <w:rPr>
          <w:rFonts w:ascii="Times New Roman" w:hAnsi="Times New Roman" w:cs="Times New Roman"/>
          <w:color w:val="auto"/>
          <w:kern w:val="2"/>
          <w:sz w:val="28"/>
          <w:szCs w:val="28"/>
          <w:lang w:eastAsia="zh-CN"/>
        </w:rPr>
        <w:t>МФЦ</w:t>
      </w:r>
      <w:r>
        <w:rPr>
          <w:rFonts w:ascii="Times New Roman" w:hAnsi="Times New Roman" w:cs="Times New Roman"/>
          <w:color w:val="auto"/>
          <w:sz w:val="28"/>
          <w:szCs w:val="28"/>
        </w:rPr>
        <w:t xml:space="preserve"> проверяет:</w:t>
      </w:r>
    </w:p>
    <w:p w:rsidR="00EB401D" w:rsidRDefault="00EB401D" w:rsidP="00EB401D">
      <w:pPr>
        <w:pStyle w:val="af2"/>
        <w:spacing w:after="0" w:line="100" w:lineRule="atLeast"/>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1) правильность оформления заявления.</w:t>
      </w:r>
    </w:p>
    <w:p w:rsidR="00EB401D" w:rsidRDefault="00EB401D" w:rsidP="00EB401D">
      <w:pPr>
        <w:pStyle w:val="af2"/>
        <w:spacing w:after="0" w:line="100" w:lineRule="atLeast"/>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В случае неправильного оформления заявления о предоставлении муниципальной услуги, специалистом оказывается помощь заявителю в оформлении заявления;</w:t>
      </w:r>
    </w:p>
    <w:p w:rsidR="00EB401D" w:rsidRDefault="00EB401D" w:rsidP="00EB401D">
      <w:pPr>
        <w:pStyle w:val="af2"/>
        <w:spacing w:after="0" w:line="100" w:lineRule="atLeast"/>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EB401D" w:rsidRDefault="00EB401D" w:rsidP="00EB401D">
      <w:pPr>
        <w:pStyle w:val="af2"/>
        <w:spacing w:after="0" w:line="100" w:lineRule="atLeast"/>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 заполняет расписку о приеме (регистрации) заявления заявителя;</w:t>
      </w:r>
    </w:p>
    <w:p w:rsidR="00EB401D" w:rsidRDefault="00EB401D" w:rsidP="00EB401D">
      <w:pPr>
        <w:pStyle w:val="af2"/>
        <w:spacing w:after="0" w:line="100" w:lineRule="atLeast"/>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 вносит запись о приеме заявления в журнал регистрации заявлений.</w:t>
      </w:r>
    </w:p>
    <w:p w:rsidR="00EB401D" w:rsidRDefault="00EB401D" w:rsidP="00EB401D">
      <w:pPr>
        <w:pStyle w:val="ConsPlusNormal"/>
        <w:tabs>
          <w:tab w:val="left" w:pos="709"/>
        </w:tabs>
        <w:ind w:firstLine="540"/>
        <w:jc w:val="both"/>
        <w:rPr>
          <w:bCs/>
          <w:sz w:val="28"/>
          <w:szCs w:val="28"/>
        </w:rPr>
      </w:pPr>
      <w:r>
        <w:rPr>
          <w:bCs/>
          <w:sz w:val="28"/>
          <w:szCs w:val="28"/>
        </w:rPr>
        <w:t xml:space="preserve">3.2.3. При получении заявления и документов по почте расписка о приеме заявления и документов выдается заявителю лично после прибытия его в Администрацию. Уведомление заявителя о возможности получения </w:t>
      </w:r>
      <w:r>
        <w:rPr>
          <w:bCs/>
          <w:sz w:val="28"/>
          <w:szCs w:val="28"/>
        </w:rPr>
        <w:lastRenderedPageBreak/>
        <w:t>расписки о приеме заявления и документов осуществляется по телефону, указанному в заявлении в течение 1 рабочего  дня со дня регистрации заявления. 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EB401D" w:rsidRDefault="00EB401D" w:rsidP="00EB401D">
      <w:pPr>
        <w:pStyle w:val="ConsPlusNormal"/>
        <w:tabs>
          <w:tab w:val="left" w:pos="709"/>
        </w:tabs>
        <w:ind w:firstLine="114"/>
        <w:jc w:val="both"/>
        <w:rPr>
          <w:bCs/>
          <w:sz w:val="28"/>
          <w:szCs w:val="28"/>
        </w:rPr>
      </w:pPr>
      <w:r>
        <w:rPr>
          <w:bCs/>
          <w:sz w:val="28"/>
          <w:szCs w:val="28"/>
        </w:rPr>
        <w:t xml:space="preserve">     3.2.4. При получении заявления и документов в виде электронного документа расписка о приеме заявления и документов не выдается.      Уведомление о входящем регистрационном номере и дате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 направляется указанным заявителем в заявлении способом не позднее рабочего дня, следующего за днем поступления заявления в Администрацию. В случае отсутствия в заявлении электронного адреса уведомление о входящем номере и дате регистрации заявления направляется на электронный адрес, с которого поступило заявление.</w:t>
      </w:r>
    </w:p>
    <w:p w:rsidR="00EB401D" w:rsidRDefault="00EB401D" w:rsidP="00EB401D">
      <w:pPr>
        <w:pStyle w:val="ConsPlusNormal"/>
        <w:tabs>
          <w:tab w:val="left" w:pos="709"/>
        </w:tabs>
        <w:ind w:firstLine="540"/>
        <w:jc w:val="both"/>
        <w:rPr>
          <w:bCs/>
          <w:sz w:val="28"/>
          <w:szCs w:val="28"/>
        </w:rPr>
      </w:pPr>
      <w:r>
        <w:rPr>
          <w:bCs/>
          <w:sz w:val="28"/>
          <w:szCs w:val="28"/>
        </w:rPr>
        <w:t xml:space="preserve">3.2.5. </w:t>
      </w:r>
      <w:proofErr w:type="gramStart"/>
      <w:r>
        <w:rPr>
          <w:bCs/>
          <w:sz w:val="28"/>
          <w:szCs w:val="28"/>
        </w:rPr>
        <w:t>В случае подачи заявления в виде электронного документа без приложения документов, необходимых для предоставления муниципальной услуги, в электронном уведомлении указываются также адрес и срок, в который заявитель может представить документы, необходимые  для предоставления муниципальной услуги, за исключением тех документов, которые находятся в распоряжении других органов государственной власти, органов местного самоуправления и организаций.</w:t>
      </w:r>
      <w:proofErr w:type="gramEnd"/>
    </w:p>
    <w:p w:rsidR="00EB401D" w:rsidRDefault="00EB401D" w:rsidP="00EB401D">
      <w:pPr>
        <w:pStyle w:val="af2"/>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3.2.6. </w:t>
      </w:r>
      <w:r>
        <w:rPr>
          <w:rFonts w:ascii="Times New Roman" w:hAnsi="Times New Roman" w:cs="Times New Roman"/>
          <w:bCs/>
          <w:color w:val="auto"/>
          <w:sz w:val="28"/>
          <w:szCs w:val="28"/>
        </w:rPr>
        <w:t>Общий срок исполнения административной процедуры - 30 минут.</w:t>
      </w:r>
    </w:p>
    <w:p w:rsidR="00EB401D" w:rsidRDefault="00EB401D" w:rsidP="00EB401D">
      <w:pPr>
        <w:widowControl w:val="0"/>
        <w:tabs>
          <w:tab w:val="left" w:pos="709"/>
        </w:tabs>
        <w:autoSpaceDE w:val="0"/>
        <w:autoSpaceDN w:val="0"/>
        <w:adjustRightInd w:val="0"/>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3.2.7. Срок передачи заявления и документов, указанных в пунктах 2.6 из МФЦ в Администрацию - в течение 1 рабочего дня после регистрации заявления.</w:t>
      </w:r>
    </w:p>
    <w:p w:rsidR="00EB401D" w:rsidRDefault="00EB401D" w:rsidP="00EB401D">
      <w:pPr>
        <w:tabs>
          <w:tab w:val="left" w:pos="709"/>
        </w:tab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3.2.8. Критерием принятия решения  является обращение  заявителя за получением муниципальной услуги.</w:t>
      </w:r>
    </w:p>
    <w:p w:rsidR="00EB401D" w:rsidRDefault="00EB401D" w:rsidP="00EB401D">
      <w:pPr>
        <w:tabs>
          <w:tab w:val="left" w:pos="709"/>
        </w:tab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3.2.9. Результатом исполнения данной административной процедуры является прием документов и внесение записи в Журнал регистрации входящей корреспонденции.</w:t>
      </w:r>
    </w:p>
    <w:p w:rsidR="00EB401D" w:rsidRDefault="00EB401D" w:rsidP="00EB401D">
      <w:pPr>
        <w:pStyle w:val="af2"/>
        <w:spacing w:after="0" w:line="240" w:lineRule="auto"/>
        <w:ind w:firstLine="540"/>
        <w:jc w:val="both"/>
        <w:rPr>
          <w:rFonts w:ascii="Times New Roman" w:hAnsi="Times New Roman" w:cs="Times New Roman"/>
          <w:color w:val="0070C0"/>
          <w:sz w:val="28"/>
          <w:szCs w:val="28"/>
        </w:rPr>
      </w:pPr>
      <w:r>
        <w:rPr>
          <w:rFonts w:ascii="Times New Roman" w:hAnsi="Times New Roman" w:cs="Times New Roman"/>
          <w:color w:val="auto"/>
          <w:sz w:val="28"/>
          <w:szCs w:val="28"/>
        </w:rPr>
        <w:t>3.2.9. Способом Фиксации результата является регистрация заявления в Журнале регистрации заявлений</w:t>
      </w:r>
      <w:r w:rsidR="006E4DE6">
        <w:rPr>
          <w:rFonts w:ascii="Times New Roman" w:hAnsi="Times New Roman" w:cs="Times New Roman"/>
          <w:color w:val="0070C0"/>
          <w:sz w:val="28"/>
          <w:szCs w:val="28"/>
        </w:rPr>
        <w:t>.</w:t>
      </w:r>
    </w:p>
    <w:p w:rsidR="00EB401D" w:rsidRDefault="00EB401D" w:rsidP="00EB401D">
      <w:pPr>
        <w:pStyle w:val="af2"/>
        <w:spacing w:after="0" w:line="240" w:lineRule="auto"/>
        <w:ind w:firstLine="540"/>
        <w:jc w:val="both"/>
        <w:rPr>
          <w:rFonts w:ascii="Times New Roman" w:hAnsi="Times New Roman" w:cs="Times New Roman"/>
          <w:color w:val="auto"/>
          <w:sz w:val="28"/>
          <w:szCs w:val="28"/>
        </w:rPr>
      </w:pPr>
    </w:p>
    <w:p w:rsidR="00EB401D" w:rsidRDefault="00EB401D" w:rsidP="00EB401D">
      <w:pPr>
        <w:pStyle w:val="af2"/>
        <w:spacing w:after="0" w:line="100" w:lineRule="atLeast"/>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3.3.Формирование и направление межведомственных запросов в органы, участвующие в предоставлении муниципальной услуги</w:t>
      </w:r>
    </w:p>
    <w:p w:rsidR="00EB401D" w:rsidRDefault="00EB401D" w:rsidP="00EB401D">
      <w:pPr>
        <w:pStyle w:val="af2"/>
        <w:spacing w:after="0" w:line="240" w:lineRule="auto"/>
        <w:ind w:firstLine="540"/>
        <w:jc w:val="both"/>
        <w:rPr>
          <w:rFonts w:ascii="Times New Roman" w:hAnsi="Times New Roman" w:cs="Times New Roman"/>
          <w:b/>
          <w:color w:val="auto"/>
          <w:sz w:val="28"/>
          <w:szCs w:val="28"/>
        </w:rPr>
      </w:pPr>
    </w:p>
    <w:p w:rsidR="00EB401D" w:rsidRDefault="00EB401D" w:rsidP="00EB401D">
      <w:pPr>
        <w:pStyle w:val="af2"/>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Основанием для начала административной процедуры является  непредставление заявителем по собственной инициативе документа, указанного в пункте 2.7. настоящего Административного  Регламента</w:t>
      </w:r>
      <w:proofErr w:type="gramStart"/>
      <w:r>
        <w:rPr>
          <w:rFonts w:ascii="Times New Roman" w:hAnsi="Times New Roman" w:cs="Times New Roman"/>
          <w:color w:val="auto"/>
          <w:sz w:val="28"/>
          <w:szCs w:val="28"/>
        </w:rPr>
        <w:t xml:space="preserve"> .</w:t>
      </w:r>
      <w:proofErr w:type="gramEnd"/>
    </w:p>
    <w:p w:rsidR="00EB401D" w:rsidRDefault="00EB401D" w:rsidP="00EB401D">
      <w:pPr>
        <w:pStyle w:val="af2"/>
        <w:spacing w:after="0" w:line="240" w:lineRule="auto"/>
        <w:ind w:firstLine="540"/>
        <w:jc w:val="both"/>
        <w:rPr>
          <w:rFonts w:ascii="Times New Roman" w:hAnsi="Times New Roman" w:cs="Times New Roman"/>
          <w:i/>
          <w:color w:val="auto"/>
          <w:sz w:val="28"/>
          <w:szCs w:val="28"/>
        </w:rPr>
      </w:pPr>
      <w:r>
        <w:rPr>
          <w:rFonts w:ascii="Times New Roman" w:hAnsi="Times New Roman" w:cs="Times New Roman"/>
          <w:color w:val="auto"/>
          <w:sz w:val="28"/>
          <w:szCs w:val="28"/>
        </w:rPr>
        <w:t>Межведомственный запрос при предоставлении муниципальной услуги осуществляется в случае, если муниципальная услуга предоставляется</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 xml:space="preserve">в целях образования земельного участка  путем раздела земельного участка, находящегося в муниципальной собственности и предоставленного </w:t>
      </w:r>
      <w:r>
        <w:rPr>
          <w:rFonts w:ascii="Times New Roman" w:hAnsi="Times New Roman" w:cs="Times New Roman"/>
          <w:color w:val="auto"/>
          <w:sz w:val="28"/>
          <w:szCs w:val="28"/>
        </w:rPr>
        <w:lastRenderedPageBreak/>
        <w:t>юридическому лицу на праве постоянного (бессрочного) пользования, а также предоставленного гражданину или юридическому лицу на праве аренды или безвозмездного пользования.</w:t>
      </w:r>
    </w:p>
    <w:p w:rsidR="00EB401D" w:rsidRDefault="00EB401D" w:rsidP="00EB401D">
      <w:pPr>
        <w:pStyle w:val="af2"/>
        <w:spacing w:after="0" w:line="240" w:lineRule="auto"/>
        <w:ind w:firstLine="540"/>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В случае если права на земельный участок не зарегистрированы в Едином государственном реестре прав на недвижимое имущество и сделок с ним,  копии правоустанавливающих и (или) </w:t>
      </w:r>
      <w:proofErr w:type="spellStart"/>
      <w:r>
        <w:rPr>
          <w:rFonts w:ascii="Times New Roman" w:hAnsi="Times New Roman" w:cs="Times New Roman"/>
          <w:color w:val="auto"/>
          <w:sz w:val="28"/>
          <w:szCs w:val="28"/>
        </w:rPr>
        <w:t>правоудостоверяющих</w:t>
      </w:r>
      <w:proofErr w:type="spellEnd"/>
      <w:r>
        <w:rPr>
          <w:rFonts w:ascii="Times New Roman" w:hAnsi="Times New Roman" w:cs="Times New Roman"/>
          <w:color w:val="auto"/>
          <w:sz w:val="28"/>
          <w:szCs w:val="28"/>
        </w:rPr>
        <w:t xml:space="preserve"> документов на исходный земельный участок предоставляются заявителем. </w:t>
      </w:r>
    </w:p>
    <w:p w:rsidR="00EB401D" w:rsidRDefault="00EB401D" w:rsidP="00EB401D">
      <w:pPr>
        <w:widowControl w:val="0"/>
        <w:tabs>
          <w:tab w:val="left" w:pos="709"/>
        </w:tabs>
        <w:autoSpaceDE w:val="0"/>
        <w:autoSpaceDN w:val="0"/>
        <w:adjustRightInd w:val="0"/>
        <w:spacing w:after="0" w:line="312"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Специалист Администрации в течение 1  рабочего  дня  со дня поступления заявления в Администрацию осуществляет подготовку и направление межведомственного запроса в </w:t>
      </w:r>
      <w:r>
        <w:rPr>
          <w:rFonts w:ascii="Times New Roman" w:hAnsi="Times New Roman" w:cs="Times New Roman"/>
          <w:bCs/>
          <w:sz w:val="28"/>
          <w:szCs w:val="28"/>
        </w:rPr>
        <w:t xml:space="preserve"> __________________ межрайонный отдел </w:t>
      </w:r>
      <w:proofErr w:type="spellStart"/>
      <w:r>
        <w:rPr>
          <w:rFonts w:ascii="Times New Roman" w:hAnsi="Times New Roman" w:cs="Times New Roman"/>
          <w:bCs/>
          <w:sz w:val="28"/>
          <w:szCs w:val="28"/>
        </w:rPr>
        <w:t>Росреестра</w:t>
      </w:r>
      <w:proofErr w:type="spellEnd"/>
      <w:r>
        <w:rPr>
          <w:rFonts w:ascii="Times New Roman" w:hAnsi="Times New Roman" w:cs="Times New Roman"/>
          <w:bCs/>
          <w:sz w:val="28"/>
          <w:szCs w:val="28"/>
        </w:rPr>
        <w:t xml:space="preserve"> по Курской области  </w:t>
      </w:r>
      <w:r>
        <w:rPr>
          <w:rFonts w:ascii="Times New Roman" w:hAnsi="Times New Roman" w:cs="Times New Roman"/>
          <w:sz w:val="28"/>
          <w:szCs w:val="28"/>
        </w:rPr>
        <w:t xml:space="preserve">-  о предоставлении выписки из Единого государственного реестра недвижимости. </w:t>
      </w:r>
    </w:p>
    <w:p w:rsidR="00EB401D" w:rsidRDefault="00EB401D" w:rsidP="00EB401D">
      <w:pPr>
        <w:widowControl w:val="0"/>
        <w:tabs>
          <w:tab w:val="left" w:pos="709"/>
        </w:tabs>
        <w:autoSpaceDE w:val="0"/>
        <w:autoSpaceDN w:val="0"/>
        <w:adjustRightInd w:val="0"/>
        <w:spacing w:after="0" w:line="312"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16" w:history="1">
        <w:r>
          <w:rPr>
            <w:rStyle w:val="a3"/>
            <w:sz w:val="28"/>
            <w:szCs w:val="28"/>
          </w:rPr>
          <w:t>законодательства</w:t>
        </w:r>
      </w:hyperlink>
      <w:r>
        <w:rPr>
          <w:rFonts w:ascii="Times New Roman" w:hAnsi="Times New Roman" w:cs="Times New Roman"/>
          <w:sz w:val="28"/>
          <w:szCs w:val="28"/>
        </w:rPr>
        <w:t xml:space="preserve"> Российской Федерации о защите персональных данных.</w:t>
      </w:r>
    </w:p>
    <w:p w:rsidR="00EB401D" w:rsidRDefault="00EB401D" w:rsidP="00EB401D">
      <w:pPr>
        <w:widowControl w:val="0"/>
        <w:tabs>
          <w:tab w:val="left" w:pos="709"/>
        </w:tabs>
        <w:autoSpaceDE w:val="0"/>
        <w:autoSpaceDN w:val="0"/>
        <w:adjustRightInd w:val="0"/>
        <w:spacing w:after="0" w:line="312" w:lineRule="atLeast"/>
        <w:jc w:val="both"/>
        <w:rPr>
          <w:rFonts w:ascii="Times New Roman" w:hAnsi="Times New Roman" w:cs="Times New Roman"/>
          <w:sz w:val="28"/>
          <w:szCs w:val="28"/>
        </w:rPr>
      </w:pPr>
      <w:r>
        <w:rPr>
          <w:rFonts w:ascii="Times New Roman" w:hAnsi="Times New Roman" w:cs="Times New Roman"/>
          <w:sz w:val="28"/>
          <w:szCs w:val="28"/>
        </w:rPr>
        <w:tab/>
        <w:t xml:space="preserve">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w:t>
      </w:r>
    </w:p>
    <w:p w:rsidR="00EB401D" w:rsidRDefault="00EB401D" w:rsidP="00EB401D">
      <w:pPr>
        <w:widowControl w:val="0"/>
        <w:tabs>
          <w:tab w:val="left" w:pos="709"/>
        </w:tabs>
        <w:autoSpaceDE w:val="0"/>
        <w:autoSpaceDN w:val="0"/>
        <w:adjustRightInd w:val="0"/>
        <w:spacing w:after="0" w:line="312"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Максимальный срок подготовки и направления ответа на запрос -  не позднее трех рабочих дней со дня получения соответствующего межведомственного запроса. </w:t>
      </w:r>
    </w:p>
    <w:p w:rsidR="00EB401D" w:rsidRDefault="00EB401D" w:rsidP="00EB401D">
      <w:pPr>
        <w:widowControl w:val="0"/>
        <w:tabs>
          <w:tab w:val="left" w:pos="709"/>
        </w:tabs>
        <w:autoSpaceDE w:val="0"/>
        <w:autoSpaceDN w:val="0"/>
        <w:adjustRightInd w:val="0"/>
        <w:spacing w:after="0" w:line="312" w:lineRule="atLeast"/>
        <w:ind w:firstLine="708"/>
        <w:jc w:val="both"/>
        <w:rPr>
          <w:rFonts w:ascii="Times New Roman" w:hAnsi="Times New Roman" w:cs="Times New Roman"/>
          <w:sz w:val="28"/>
          <w:szCs w:val="28"/>
        </w:rPr>
      </w:pPr>
      <w:r>
        <w:rPr>
          <w:rFonts w:ascii="Times New Roman" w:hAnsi="Times New Roman" w:cs="Times New Roman"/>
          <w:sz w:val="28"/>
          <w:szCs w:val="28"/>
        </w:rPr>
        <w:t>Результаты ответа на межведомственный запрос заверяется подписью специалиста Администрации с указанием его фамилии и инициалов, даты и времени их получения.</w:t>
      </w:r>
    </w:p>
    <w:p w:rsidR="00EB401D" w:rsidRDefault="00EB401D" w:rsidP="00EB401D">
      <w:pPr>
        <w:widowControl w:val="0"/>
        <w:tabs>
          <w:tab w:val="left" w:pos="709"/>
        </w:tabs>
        <w:autoSpaceDE w:val="0"/>
        <w:autoSpaceDN w:val="0"/>
        <w:adjustRightInd w:val="0"/>
        <w:spacing w:after="0" w:line="312" w:lineRule="atLeast"/>
        <w:ind w:firstLine="708"/>
        <w:jc w:val="both"/>
        <w:rPr>
          <w:rFonts w:ascii="Times New Roman" w:hAnsi="Times New Roman" w:cs="Times New Roman"/>
          <w:sz w:val="28"/>
          <w:szCs w:val="28"/>
        </w:rPr>
      </w:pPr>
      <w:r>
        <w:rPr>
          <w:rFonts w:ascii="Times New Roman" w:hAnsi="Times New Roman" w:cs="Times New Roman"/>
          <w:sz w:val="28"/>
          <w:szCs w:val="28"/>
        </w:rPr>
        <w:t>Ответ на запрос регистрируется в установленном порядке.</w:t>
      </w:r>
      <w:r>
        <w:rPr>
          <w:rFonts w:ascii="Times New Roman" w:hAnsi="Times New Roman" w:cs="Times New Roman"/>
          <w:sz w:val="28"/>
          <w:szCs w:val="28"/>
        </w:rPr>
        <w:tab/>
        <w:t>Специалист Администрации</w:t>
      </w:r>
      <w:r>
        <w:rPr>
          <w:rFonts w:ascii="Times New Roman" w:hAnsi="Times New Roman" w:cs="Times New Roman"/>
          <w:b/>
          <w:sz w:val="28"/>
          <w:szCs w:val="28"/>
        </w:rPr>
        <w:t xml:space="preserve"> </w:t>
      </w:r>
      <w:r>
        <w:rPr>
          <w:rFonts w:ascii="Times New Roman" w:hAnsi="Times New Roman" w:cs="Times New Roman"/>
          <w:sz w:val="28"/>
          <w:szCs w:val="28"/>
        </w:rPr>
        <w:t>приобщает  полученный ответ к документам, представленным заявителем.</w:t>
      </w:r>
    </w:p>
    <w:p w:rsidR="00EB401D" w:rsidRDefault="00EB401D" w:rsidP="00EB401D">
      <w:pPr>
        <w:widowControl w:val="0"/>
        <w:tabs>
          <w:tab w:val="left" w:pos="709"/>
        </w:tabs>
        <w:autoSpaceDE w:val="0"/>
        <w:autoSpaceDN w:val="0"/>
        <w:adjustRightInd w:val="0"/>
        <w:spacing w:after="0" w:line="312"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Критерием принятия решения  является отсутствие документа, предусмотренного пунктом  2.7. Административного регламента.                                                                                                                        </w:t>
      </w:r>
    </w:p>
    <w:p w:rsidR="00EB401D" w:rsidRDefault="00EB401D" w:rsidP="00EB401D">
      <w:pPr>
        <w:widowControl w:val="0"/>
        <w:tabs>
          <w:tab w:val="left" w:pos="709"/>
        </w:tabs>
        <w:autoSpaceDE w:val="0"/>
        <w:autoSpaceDN w:val="0"/>
        <w:adjustRightInd w:val="0"/>
        <w:spacing w:after="0" w:line="312" w:lineRule="atLeast"/>
        <w:jc w:val="both"/>
        <w:rPr>
          <w:rFonts w:ascii="Times New Roman" w:hAnsi="Times New Roman" w:cs="Times New Roman"/>
          <w:sz w:val="28"/>
          <w:szCs w:val="28"/>
        </w:rPr>
      </w:pPr>
      <w:r>
        <w:rPr>
          <w:rFonts w:ascii="Times New Roman" w:hAnsi="Times New Roman" w:cs="Times New Roman"/>
          <w:sz w:val="28"/>
          <w:szCs w:val="28"/>
        </w:rPr>
        <w:tab/>
        <w:t xml:space="preserve">Результат административной процедуры – получение ответов  на межведомственные запросы. </w:t>
      </w:r>
    </w:p>
    <w:p w:rsidR="00EB401D" w:rsidRDefault="00EB401D" w:rsidP="00EB401D">
      <w:pPr>
        <w:widowControl w:val="0"/>
        <w:tabs>
          <w:tab w:val="left" w:pos="709"/>
        </w:tabs>
        <w:autoSpaceDE w:val="0"/>
        <w:autoSpaceDN w:val="0"/>
        <w:adjustRightInd w:val="0"/>
        <w:spacing w:after="0" w:line="312" w:lineRule="atLeast"/>
        <w:ind w:firstLine="708"/>
        <w:jc w:val="both"/>
        <w:rPr>
          <w:rFonts w:ascii="Times New Roman" w:hAnsi="Times New Roman" w:cs="Times New Roman"/>
          <w:sz w:val="28"/>
          <w:szCs w:val="28"/>
        </w:rPr>
      </w:pPr>
      <w:r>
        <w:rPr>
          <w:rFonts w:ascii="Times New Roman" w:hAnsi="Times New Roman" w:cs="Times New Roman"/>
          <w:sz w:val="28"/>
          <w:szCs w:val="28"/>
        </w:rPr>
        <w:t>Способ фиксации результата – регистрация ответа на межведомственный запрос в журнале учета входящей корреспонденции.</w:t>
      </w:r>
    </w:p>
    <w:p w:rsidR="00EB401D" w:rsidRDefault="00EB401D" w:rsidP="00EB401D">
      <w:pPr>
        <w:widowControl w:val="0"/>
        <w:tabs>
          <w:tab w:val="left" w:pos="709"/>
        </w:tabs>
        <w:autoSpaceDE w:val="0"/>
        <w:autoSpaceDN w:val="0"/>
        <w:adjustRightInd w:val="0"/>
        <w:spacing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Срок передачи заявления и документов, указанных в пунктах 2.6 и 2.7. из МФЦ в </w:t>
      </w:r>
      <w:r>
        <w:rPr>
          <w:rFonts w:ascii="Times New Roman" w:hAnsi="Times New Roman" w:cs="Times New Roman"/>
          <w:kern w:val="2"/>
          <w:sz w:val="28"/>
          <w:szCs w:val="28"/>
        </w:rPr>
        <w:t>Администрацию</w:t>
      </w:r>
      <w:r>
        <w:rPr>
          <w:rFonts w:ascii="Times New Roman" w:hAnsi="Times New Roman" w:cs="Times New Roman"/>
          <w:sz w:val="28"/>
          <w:szCs w:val="28"/>
        </w:rPr>
        <w:t xml:space="preserve"> -   в день получения ответа на межведомственный запрос.</w:t>
      </w:r>
    </w:p>
    <w:p w:rsidR="00EB401D" w:rsidRDefault="00EB401D" w:rsidP="00EB401D">
      <w:pPr>
        <w:pStyle w:val="af2"/>
        <w:spacing w:after="0" w:line="100" w:lineRule="atLeast"/>
        <w:ind w:firstLine="709"/>
        <w:jc w:val="center"/>
        <w:rPr>
          <w:rStyle w:val="af6"/>
          <w:rFonts w:eastAsia="Calibri"/>
          <w:color w:val="auto"/>
        </w:rPr>
      </w:pPr>
      <w:r>
        <w:rPr>
          <w:rStyle w:val="af6"/>
          <w:rFonts w:eastAsia="Calibri"/>
          <w:color w:val="auto"/>
          <w:sz w:val="28"/>
          <w:szCs w:val="28"/>
        </w:rPr>
        <w:lastRenderedPageBreak/>
        <w:t xml:space="preserve">3.4.  Принятие решения </w:t>
      </w:r>
      <w:r>
        <w:rPr>
          <w:rFonts w:ascii="Times New Roman" w:hAnsi="Times New Roman" w:cs="Times New Roman"/>
          <w:b/>
          <w:color w:val="auto"/>
          <w:sz w:val="28"/>
          <w:szCs w:val="28"/>
        </w:rPr>
        <w:t>об утверждении схемы расположения земельного участка на кадастровом плане территории или  об отказе в утверждении схемы расположения земельного участка на кадастровом плане территории.</w:t>
      </w:r>
    </w:p>
    <w:p w:rsidR="00EB401D" w:rsidRDefault="00EB401D" w:rsidP="00EB401D">
      <w:pPr>
        <w:pStyle w:val="af2"/>
        <w:spacing w:after="0" w:line="100" w:lineRule="atLeast"/>
        <w:ind w:firstLine="709"/>
        <w:jc w:val="center"/>
        <w:rPr>
          <w:rFonts w:ascii="Times New Roman" w:hAnsi="Times New Roman" w:cs="Times New Roman"/>
        </w:rPr>
      </w:pPr>
    </w:p>
    <w:p w:rsidR="00EB401D" w:rsidRDefault="00EB401D" w:rsidP="00EB401D">
      <w:pPr>
        <w:pStyle w:val="ConsPlusNormal"/>
        <w:tabs>
          <w:tab w:val="left" w:pos="709"/>
        </w:tabs>
        <w:ind w:firstLine="540"/>
        <w:jc w:val="both"/>
        <w:rPr>
          <w:kern w:val="2"/>
          <w:sz w:val="28"/>
          <w:szCs w:val="28"/>
          <w:lang w:eastAsia="zh-CN"/>
        </w:rPr>
      </w:pPr>
      <w:r>
        <w:rPr>
          <w:sz w:val="28"/>
          <w:szCs w:val="28"/>
        </w:rPr>
        <w:t>3</w:t>
      </w:r>
      <w:r>
        <w:t>.</w:t>
      </w:r>
      <w:r>
        <w:rPr>
          <w:sz w:val="28"/>
          <w:szCs w:val="28"/>
        </w:rPr>
        <w:t>4.1.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r>
        <w:rPr>
          <w:kern w:val="2"/>
          <w:sz w:val="28"/>
          <w:szCs w:val="28"/>
          <w:lang w:eastAsia="zh-CN"/>
        </w:rPr>
        <w:t>.</w:t>
      </w:r>
    </w:p>
    <w:p w:rsidR="00EB401D" w:rsidRDefault="00EB401D" w:rsidP="00EB401D">
      <w:pPr>
        <w:pStyle w:val="ConsPlusNormal"/>
        <w:tabs>
          <w:tab w:val="left" w:pos="709"/>
        </w:tabs>
        <w:ind w:firstLine="540"/>
        <w:jc w:val="both"/>
        <w:rPr>
          <w:sz w:val="28"/>
          <w:szCs w:val="28"/>
        </w:rPr>
      </w:pPr>
      <w:r>
        <w:rPr>
          <w:sz w:val="28"/>
          <w:szCs w:val="28"/>
        </w:rPr>
        <w:t xml:space="preserve">3.4.2. </w:t>
      </w:r>
      <w:proofErr w:type="gramStart"/>
      <w:r>
        <w:rPr>
          <w:sz w:val="28"/>
          <w:szCs w:val="28"/>
        </w:rPr>
        <w:t>Специалист Администрации проводит экспертизу, представленных документов, устанавливает принадлежность заявителя к категории граждан, имеющих право на получение муниципальной услуги, проверяет наличие всех необходимых документов и правильность их оформления в соответствии с пунктом 2.6 настоящего Административного регламента, устанавливает наличие или отсутствие оснований для приостановления или отказа в предоставлении муниципальной услуги, перечисленных в пункте 2.10  настоящего Административного  регламента.</w:t>
      </w:r>
      <w:proofErr w:type="gramEnd"/>
    </w:p>
    <w:p w:rsidR="00EB401D" w:rsidRDefault="00EB401D" w:rsidP="00EB401D">
      <w:pPr>
        <w:pStyle w:val="ConsPlusNormal"/>
        <w:tabs>
          <w:tab w:val="left" w:pos="709"/>
        </w:tabs>
        <w:ind w:firstLine="540"/>
        <w:jc w:val="both"/>
        <w:rPr>
          <w:sz w:val="28"/>
          <w:szCs w:val="28"/>
        </w:rPr>
      </w:pPr>
      <w:r>
        <w:rPr>
          <w:sz w:val="28"/>
          <w:szCs w:val="28"/>
        </w:rPr>
        <w:t>3.4.3. При наличии оснований для отказа в предоставлении муниципальной услуги, указанных в пункте 2.10. настоящего Административного регламента,  специалист  Администрации осуществляет подготовку проекта решения  об отказе  в утверждении</w:t>
      </w:r>
      <w:r>
        <w:rPr>
          <w:b/>
          <w:sz w:val="28"/>
          <w:szCs w:val="28"/>
        </w:rPr>
        <w:t xml:space="preserve"> </w:t>
      </w:r>
      <w:r>
        <w:rPr>
          <w:sz w:val="28"/>
          <w:szCs w:val="28"/>
        </w:rPr>
        <w:t>схемы расположения земельного участка на кадастровом плане территории  и обеспечивает его дальнейшее согласование и подписание.</w:t>
      </w:r>
    </w:p>
    <w:p w:rsidR="00EB401D" w:rsidRDefault="00EB401D" w:rsidP="00EB401D">
      <w:pPr>
        <w:pStyle w:val="ConsPlusNormal"/>
        <w:tabs>
          <w:tab w:val="left" w:pos="709"/>
        </w:tabs>
        <w:ind w:firstLine="540"/>
        <w:jc w:val="both"/>
        <w:rPr>
          <w:sz w:val="28"/>
          <w:szCs w:val="28"/>
        </w:rPr>
      </w:pPr>
      <w:r>
        <w:rPr>
          <w:sz w:val="28"/>
          <w:szCs w:val="28"/>
        </w:rPr>
        <w:t xml:space="preserve">3.4.4. </w:t>
      </w:r>
      <w:proofErr w:type="gramStart"/>
      <w:r>
        <w:rPr>
          <w:sz w:val="28"/>
          <w:szCs w:val="28"/>
        </w:rPr>
        <w:t>В случае отсутствия оснований для отказа в предоставлении муниципальной услуги, указанных в пункте 2.10. настоящего Административного регламента специалист Администрации  обеспечивает подготовку и согласование решения об утверждении схемы расположения земельного участка или земельных участков на кадастровом плане территории в целях раздела земельного участка или объединения земельных участков, предоставленных на праве постоянного (бессрочного) пользования, аренды или безвозмездного пользования или решения об утверждении</w:t>
      </w:r>
      <w:proofErr w:type="gramEnd"/>
      <w:r>
        <w:rPr>
          <w:sz w:val="28"/>
          <w:szCs w:val="28"/>
        </w:rPr>
        <w:t xml:space="preserve"> схемы расположения земельного участка (земельных участков) на кадастровом плане территории в целях последующего предоставления земельного участка или земельных участков на аукционе.</w:t>
      </w:r>
    </w:p>
    <w:p w:rsidR="00EB401D" w:rsidRDefault="00EB401D" w:rsidP="00EB401D">
      <w:pPr>
        <w:pStyle w:val="ConsPlusNormal"/>
        <w:tabs>
          <w:tab w:val="left" w:pos="709"/>
        </w:tabs>
        <w:ind w:firstLine="540"/>
        <w:jc w:val="both"/>
        <w:rPr>
          <w:bCs/>
          <w:sz w:val="28"/>
          <w:szCs w:val="28"/>
        </w:rPr>
      </w:pPr>
    </w:p>
    <w:p w:rsidR="00EB401D" w:rsidRDefault="00EB401D" w:rsidP="00EB401D">
      <w:pPr>
        <w:pStyle w:val="af2"/>
        <w:spacing w:after="0" w:line="100" w:lineRule="atLeast"/>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3.4.5. </w:t>
      </w:r>
      <w:proofErr w:type="gramStart"/>
      <w:r>
        <w:rPr>
          <w:rFonts w:ascii="Times New Roman" w:hAnsi="Times New Roman" w:cs="Times New Roman"/>
          <w:color w:val="auto"/>
          <w:sz w:val="28"/>
          <w:szCs w:val="28"/>
        </w:rPr>
        <w:t>Максимальный срок выполнения указанного административного действия составляет   7 рабочих дней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и  30 рабочих дней в случае утверждения схемы в целях подготовки и организации аукциона по продаже земельного участка или аукциона на право заключения договора аренды земельного участка.</w:t>
      </w:r>
      <w:proofErr w:type="gramEnd"/>
    </w:p>
    <w:p w:rsidR="00EB401D" w:rsidRDefault="00EB401D" w:rsidP="00EB401D">
      <w:pPr>
        <w:tabs>
          <w:tab w:val="left" w:pos="709"/>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3.4.6. В случае указанном в п.2.10.1. настоящего Административного регламента, при наличии в письменной форме согласия лица, обратившегося позднее с заявлением об утверждении схемы, Администрация вправе утвердить иной вариант схемы расположения земельного участка.</w:t>
      </w:r>
    </w:p>
    <w:p w:rsidR="00EB401D" w:rsidRDefault="00EB401D" w:rsidP="00EB401D">
      <w:pPr>
        <w:tabs>
          <w:tab w:val="left" w:pos="709"/>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3.4.7. </w:t>
      </w:r>
      <w:proofErr w:type="gramStart"/>
      <w:r>
        <w:rPr>
          <w:rFonts w:ascii="Times New Roman" w:hAnsi="Times New Roman" w:cs="Times New Roman"/>
          <w:sz w:val="28"/>
          <w:szCs w:val="28"/>
        </w:rPr>
        <w:t xml:space="preserve">Специалист Администрации в срок не более 5 рабочих дней со дня принятия решения об  утверждении схемы расположения земельного участка на кадастровом плане территории направляет указанное решение  в __________________  межрайонный отдел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xml:space="preserve"> по Курской области,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EB401D" w:rsidRDefault="00EB401D" w:rsidP="00EB401D">
      <w:pPr>
        <w:tabs>
          <w:tab w:val="left" w:pos="709"/>
        </w:tabs>
        <w:spacing w:after="0" w:line="240" w:lineRule="auto"/>
        <w:ind w:firstLine="539"/>
        <w:rPr>
          <w:rFonts w:ascii="Times New Roman" w:hAnsi="Times New Roman" w:cs="Times New Roman"/>
          <w:sz w:val="28"/>
          <w:szCs w:val="28"/>
          <w:highlight w:val="yellow"/>
          <w:lang w:eastAsia="en-US"/>
        </w:rPr>
      </w:pPr>
      <w:r>
        <w:rPr>
          <w:rFonts w:ascii="Times New Roman" w:hAnsi="Times New Roman" w:cs="Times New Roman"/>
          <w:sz w:val="28"/>
          <w:szCs w:val="28"/>
        </w:rPr>
        <w:t>3..4.8.  Критерием принятия решения  является  наличие (отсутствие)  оснований для отказа в предоставлении муниципальной услуги.</w:t>
      </w:r>
    </w:p>
    <w:p w:rsidR="00EB401D" w:rsidRDefault="00EB401D" w:rsidP="00EB401D">
      <w:pPr>
        <w:pStyle w:val="af2"/>
        <w:spacing w:after="0" w:line="100" w:lineRule="atLeas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3.4.9. Результат административной процедуры:</w:t>
      </w:r>
    </w:p>
    <w:p w:rsidR="00EB401D" w:rsidRDefault="00EB401D" w:rsidP="00EB401D">
      <w:pPr>
        <w:pStyle w:val="af2"/>
        <w:spacing w:after="0" w:line="100" w:lineRule="atLeas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 подписанное  решение  об утверждении схемы расположения земельного участка на кадастровом плане территории;</w:t>
      </w:r>
    </w:p>
    <w:p w:rsidR="00EB401D" w:rsidRDefault="00EB401D" w:rsidP="00EB401D">
      <w:pPr>
        <w:pStyle w:val="af2"/>
        <w:spacing w:after="0" w:line="100" w:lineRule="atLeas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решение об отказе  в  утверждении схемы расположения земельного участка на кадастровом плане территории.</w:t>
      </w:r>
    </w:p>
    <w:p w:rsidR="00EB401D" w:rsidRDefault="00EB401D" w:rsidP="00EB401D">
      <w:pPr>
        <w:pStyle w:val="af2"/>
        <w:spacing w:after="0" w:line="10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3.4.10. Способ фиксации результата  - регистрация решения  Администрации об утверждении схемы расположения земельного участка на кадастровом плане территории в Журнале регистрации </w:t>
      </w:r>
      <w:r w:rsidR="00F6139C">
        <w:rPr>
          <w:rFonts w:ascii="Times New Roman" w:hAnsi="Times New Roman" w:cs="Times New Roman"/>
          <w:color w:val="auto"/>
          <w:sz w:val="28"/>
          <w:szCs w:val="28"/>
        </w:rPr>
        <w:t>входящей документации</w:t>
      </w:r>
      <w:r w:rsidR="00486CCA">
        <w:rPr>
          <w:rFonts w:ascii="Times New Roman" w:hAnsi="Times New Roman" w:cs="Times New Roman"/>
          <w:color w:val="auto"/>
          <w:sz w:val="24"/>
          <w:szCs w:val="24"/>
        </w:rPr>
        <w:t xml:space="preserve"> </w:t>
      </w:r>
      <w:r>
        <w:rPr>
          <w:rFonts w:ascii="Times New Roman" w:hAnsi="Times New Roman" w:cs="Times New Roman"/>
          <w:color w:val="auto"/>
          <w:sz w:val="28"/>
          <w:szCs w:val="28"/>
        </w:rPr>
        <w:t xml:space="preserve">или  решения об отказе в утверждении схемы расположения земельного участка на кадастровом плане территории в журнале регистрации исходящей корреспонденции. </w:t>
      </w:r>
    </w:p>
    <w:p w:rsidR="00EB401D" w:rsidRDefault="00EB401D" w:rsidP="00EB401D">
      <w:pPr>
        <w:pStyle w:val="af2"/>
        <w:spacing w:after="0" w:line="100" w:lineRule="atLeast"/>
        <w:ind w:firstLine="709"/>
        <w:jc w:val="both"/>
        <w:rPr>
          <w:rFonts w:ascii="Times New Roman" w:hAnsi="Times New Roman" w:cs="Times New Roman"/>
          <w:color w:val="auto"/>
          <w:sz w:val="28"/>
          <w:szCs w:val="28"/>
        </w:rPr>
      </w:pPr>
    </w:p>
    <w:p w:rsidR="00EB401D" w:rsidRDefault="00EB401D" w:rsidP="00EB401D">
      <w:pPr>
        <w:pStyle w:val="af2"/>
        <w:spacing w:after="0" w:line="100" w:lineRule="atLeast"/>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3.5. Выдача (направление) заявителю результата предоставления муниципальной услуги</w:t>
      </w:r>
    </w:p>
    <w:p w:rsidR="00EB401D" w:rsidRDefault="00EB401D" w:rsidP="00EB401D">
      <w:pPr>
        <w:pStyle w:val="af2"/>
        <w:spacing w:after="0" w:line="100" w:lineRule="atLeast"/>
        <w:ind w:firstLine="709"/>
        <w:jc w:val="center"/>
        <w:rPr>
          <w:rFonts w:ascii="Times New Roman" w:hAnsi="Times New Roman" w:cs="Times New Roman"/>
          <w:color w:val="auto"/>
          <w:sz w:val="28"/>
          <w:szCs w:val="28"/>
        </w:rPr>
      </w:pPr>
    </w:p>
    <w:p w:rsidR="00EB401D" w:rsidRDefault="00EB401D" w:rsidP="00EB401D">
      <w:pPr>
        <w:pStyle w:val="af2"/>
        <w:spacing w:after="0" w:line="100" w:lineRule="atLeas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3.5.1. Основанием для начала административной процедуры является подписанное главой администрации сельсовета постановление администрации сельсовета об утверждении схемы расположения земельного участка на кадастровом плане территории либо решение об отказе в предоставлении муниципальной услуги.</w:t>
      </w:r>
    </w:p>
    <w:p w:rsidR="00EB401D" w:rsidRDefault="00EB401D" w:rsidP="00EB401D">
      <w:pPr>
        <w:pStyle w:val="af2"/>
        <w:spacing w:after="0" w:line="100" w:lineRule="atLeas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3.5.2. Специалист Администрации по телефону (почтой) или посредствам федеральной государственной информационной системы «Единый портал государственных и муниципальных услуг» приглашает его в Администрацию для получения результата предоставления муниципальной услуги. </w:t>
      </w:r>
    </w:p>
    <w:p w:rsidR="00EB401D" w:rsidRDefault="00EB401D" w:rsidP="00EB401D">
      <w:pPr>
        <w:pStyle w:val="af2"/>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3.5.3. При направлении результата предоставления муниципальной услуги почтой, специалист Администрации вносит в журнал регистрации заявлений </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 xml:space="preserve"> запись о дате принятия решения о предоставлении (отказе в предоставлении) муниципальной услуги и дате направления.</w:t>
      </w:r>
    </w:p>
    <w:p w:rsidR="00EB401D" w:rsidRDefault="00EB401D" w:rsidP="00EB401D">
      <w:pPr>
        <w:pStyle w:val="af2"/>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случае если решение о предоставлении (отказе в предоставлении) муниципальной услуги выдается заявителю на руки, запись о дате получения решения в журнал регистрации заявлений администрации осуществляет специалист администрации, ответственный за прием и регистрацию документов.</w:t>
      </w:r>
    </w:p>
    <w:p w:rsidR="00EB401D" w:rsidRDefault="00EB401D" w:rsidP="00EB401D">
      <w:pPr>
        <w:pStyle w:val="ConsPlusNormal"/>
        <w:tabs>
          <w:tab w:val="left" w:pos="709"/>
        </w:tabs>
        <w:ind w:firstLine="540"/>
        <w:jc w:val="both"/>
        <w:rPr>
          <w:bCs/>
          <w:sz w:val="28"/>
          <w:szCs w:val="28"/>
        </w:rPr>
      </w:pPr>
      <w:r>
        <w:rPr>
          <w:bCs/>
          <w:sz w:val="28"/>
          <w:szCs w:val="28"/>
        </w:rPr>
        <w:t xml:space="preserve">В случае подачи заявления в виде электронного документа, решение  об отказе в утверждении схемы расположения земельного участка или </w:t>
      </w:r>
      <w:r>
        <w:rPr>
          <w:bCs/>
          <w:sz w:val="28"/>
          <w:szCs w:val="28"/>
        </w:rPr>
        <w:lastRenderedPageBreak/>
        <w:t>земельных участков на кадастровом плане территории, направляется заявителю в виде электронного документа, а также выдается заявителю на бумажном носителе.</w:t>
      </w:r>
    </w:p>
    <w:p w:rsidR="00EB401D" w:rsidRDefault="00EB401D" w:rsidP="00EB401D">
      <w:pPr>
        <w:pStyle w:val="ConsPlusNormal"/>
        <w:tabs>
          <w:tab w:val="left" w:pos="709"/>
        </w:tabs>
        <w:ind w:firstLine="540"/>
        <w:jc w:val="both"/>
        <w:rPr>
          <w:bCs/>
          <w:sz w:val="28"/>
          <w:szCs w:val="28"/>
        </w:rPr>
      </w:pPr>
      <w:r>
        <w:rPr>
          <w:bCs/>
          <w:sz w:val="28"/>
          <w:szCs w:val="28"/>
        </w:rPr>
        <w:t>3.5.4. В случае если заявитель обратился за получением услуги  через Региональный портал, результат заявителю направляется по его выбору:</w:t>
      </w:r>
    </w:p>
    <w:p w:rsidR="00EB401D" w:rsidRDefault="00EB401D" w:rsidP="00EB401D">
      <w:pPr>
        <w:pStyle w:val="ConsPlusNormal"/>
        <w:tabs>
          <w:tab w:val="left" w:pos="709"/>
        </w:tabs>
        <w:ind w:firstLine="540"/>
        <w:jc w:val="both"/>
        <w:rPr>
          <w:bCs/>
          <w:sz w:val="28"/>
          <w:szCs w:val="28"/>
        </w:rPr>
      </w:pPr>
      <w:r>
        <w:rPr>
          <w:bCs/>
          <w:sz w:val="28"/>
          <w:szCs w:val="28"/>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EB401D" w:rsidRDefault="00EB401D" w:rsidP="00EB401D">
      <w:pPr>
        <w:pStyle w:val="ConsPlusNormal"/>
        <w:tabs>
          <w:tab w:val="left" w:pos="709"/>
        </w:tabs>
        <w:ind w:firstLine="540"/>
        <w:jc w:val="both"/>
        <w:rPr>
          <w:bCs/>
          <w:sz w:val="28"/>
          <w:szCs w:val="28"/>
        </w:rPr>
      </w:pPr>
      <w:r>
        <w:rPr>
          <w:bCs/>
          <w:sz w:val="28"/>
          <w:szCs w:val="28"/>
        </w:rPr>
        <w:tab/>
        <w:t>- на бумажном носителе из органа власти.</w:t>
      </w:r>
    </w:p>
    <w:p w:rsidR="00EB401D" w:rsidRDefault="00EB401D" w:rsidP="00EB401D">
      <w:pPr>
        <w:pStyle w:val="ConsPlusNormal"/>
        <w:tabs>
          <w:tab w:val="left" w:pos="709"/>
        </w:tabs>
        <w:ind w:firstLine="540"/>
        <w:jc w:val="both"/>
        <w:rPr>
          <w:bCs/>
          <w:sz w:val="28"/>
          <w:szCs w:val="28"/>
        </w:rPr>
      </w:pPr>
      <w:r>
        <w:rPr>
          <w:bCs/>
          <w:sz w:val="28"/>
          <w:szCs w:val="28"/>
        </w:rPr>
        <w:tab/>
        <w:t xml:space="preserve">Заявитель вправе получить результат предоставления услуги в форме электронного документа или на бумажном носителе в течение </w:t>
      </w:r>
      <w:proofErr w:type="gramStart"/>
      <w:r>
        <w:rPr>
          <w:bCs/>
          <w:sz w:val="28"/>
          <w:szCs w:val="28"/>
        </w:rPr>
        <w:t>срока  действия результата  предоставления услуги</w:t>
      </w:r>
      <w:proofErr w:type="gramEnd"/>
      <w:r>
        <w:rPr>
          <w:bCs/>
          <w:sz w:val="28"/>
          <w:szCs w:val="28"/>
        </w:rPr>
        <w:t>.</w:t>
      </w:r>
    </w:p>
    <w:p w:rsidR="00EB401D" w:rsidRDefault="00EB401D" w:rsidP="00EB401D">
      <w:pPr>
        <w:pStyle w:val="ConsPlusNormal"/>
        <w:tabs>
          <w:tab w:val="left" w:pos="709"/>
        </w:tabs>
        <w:jc w:val="both"/>
        <w:rPr>
          <w:bCs/>
          <w:sz w:val="28"/>
          <w:szCs w:val="28"/>
        </w:rPr>
      </w:pPr>
    </w:p>
    <w:p w:rsidR="00EB401D" w:rsidRDefault="00EB401D" w:rsidP="00EB401D">
      <w:pPr>
        <w:tabs>
          <w:tab w:val="left" w:pos="709"/>
        </w:tab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3.5.5. Критерием принятия решения является принятое решение  Администрации об утверждении схемы расположения земельного участка на кадастровом плане территории либо решения об отказе в утверждении схемы расположения земельного участка на кадастровом плане территории.</w:t>
      </w:r>
    </w:p>
    <w:p w:rsidR="00EB401D" w:rsidRDefault="00EB401D" w:rsidP="00EB401D">
      <w:pPr>
        <w:pStyle w:val="af2"/>
        <w:spacing w:after="0" w:line="10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3.5.6. Максимальный срок выполнения административной процедуры составляет 1  рабочий  день. </w:t>
      </w:r>
    </w:p>
    <w:p w:rsidR="00EB401D" w:rsidRDefault="00EB401D" w:rsidP="00EB401D">
      <w:pPr>
        <w:pStyle w:val="af2"/>
        <w:spacing w:after="0" w:line="100" w:lineRule="atLeas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3.5.7.  Результатом административной процедуры  является выдача (направление) заявителю  Администрации решения  об утверждении схемы расположения земельного участка на кадастровом плане территории. </w:t>
      </w:r>
    </w:p>
    <w:p w:rsidR="00EB401D" w:rsidRDefault="00EB401D" w:rsidP="00EB401D">
      <w:pPr>
        <w:pStyle w:val="af2"/>
        <w:spacing w:after="0" w:line="100" w:lineRule="atLeas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w:t>
      </w:r>
      <w:r w:rsidR="0081024F">
        <w:rPr>
          <w:rFonts w:ascii="Times New Roman" w:hAnsi="Times New Roman" w:cs="Times New Roman"/>
          <w:color w:val="auto"/>
          <w:sz w:val="28"/>
          <w:szCs w:val="28"/>
        </w:rPr>
        <w:t>5.</w:t>
      </w:r>
      <w:r>
        <w:rPr>
          <w:rFonts w:ascii="Times New Roman" w:hAnsi="Times New Roman" w:cs="Times New Roman"/>
          <w:color w:val="auto"/>
          <w:sz w:val="28"/>
          <w:szCs w:val="28"/>
        </w:rPr>
        <w:t>8. Способ фиксации результата - запись в журнале регистрации заявлений администрации</w:t>
      </w:r>
      <w:r w:rsidR="0081024F">
        <w:rPr>
          <w:rFonts w:ascii="Times New Roman" w:hAnsi="Times New Roman" w:cs="Times New Roman"/>
          <w:color w:val="auto"/>
          <w:sz w:val="28"/>
          <w:szCs w:val="28"/>
        </w:rPr>
        <w:t>.</w:t>
      </w:r>
    </w:p>
    <w:p w:rsidR="00EB401D" w:rsidRDefault="00EB401D" w:rsidP="00EB401D">
      <w:pPr>
        <w:pStyle w:val="ConsPlusNormal"/>
        <w:tabs>
          <w:tab w:val="left" w:pos="709"/>
        </w:tabs>
        <w:ind w:firstLine="540"/>
        <w:jc w:val="both"/>
        <w:rPr>
          <w:b/>
          <w:bCs/>
          <w:sz w:val="28"/>
          <w:szCs w:val="28"/>
        </w:rPr>
      </w:pPr>
    </w:p>
    <w:bookmarkEnd w:id="6"/>
    <w:p w:rsidR="00EB401D" w:rsidRDefault="00EB401D" w:rsidP="00EB401D">
      <w:pPr>
        <w:widowControl w:val="0"/>
        <w:tabs>
          <w:tab w:val="left" w:pos="709"/>
        </w:tabs>
        <w:suppressAutoHyphens/>
        <w:autoSpaceDE w:val="0"/>
        <w:autoSpaceDN w:val="0"/>
        <w:adjustRightInd w:val="0"/>
        <w:spacing w:after="0" w:line="240" w:lineRule="auto"/>
        <w:jc w:val="center"/>
        <w:outlineLvl w:val="0"/>
        <w:rPr>
          <w:rFonts w:ascii="Times New Roman" w:hAnsi="Times New Roman" w:cs="Times New Roman"/>
          <w:b/>
          <w:bCs/>
          <w:kern w:val="2"/>
          <w:sz w:val="28"/>
          <w:szCs w:val="28"/>
          <w:lang w:eastAsia="zh-CN"/>
        </w:rPr>
      </w:pPr>
      <w:r>
        <w:rPr>
          <w:rFonts w:ascii="Times New Roman" w:hAnsi="Times New Roman" w:cs="Times New Roman"/>
          <w:b/>
          <w:bCs/>
          <w:kern w:val="2"/>
          <w:sz w:val="28"/>
          <w:szCs w:val="28"/>
          <w:lang w:val="en-US" w:eastAsia="zh-CN"/>
        </w:rPr>
        <w:t>IV</w:t>
      </w:r>
      <w:r>
        <w:rPr>
          <w:rFonts w:ascii="Times New Roman" w:hAnsi="Times New Roman" w:cs="Times New Roman"/>
          <w:b/>
          <w:bCs/>
          <w:kern w:val="2"/>
          <w:sz w:val="28"/>
          <w:szCs w:val="28"/>
          <w:lang w:eastAsia="zh-CN"/>
        </w:rPr>
        <w:t xml:space="preserve">. Формы контроля за предоставлением муниципальной услуги </w:t>
      </w:r>
    </w:p>
    <w:p w:rsidR="00EB401D" w:rsidRDefault="00EB401D" w:rsidP="00EB401D">
      <w:pPr>
        <w:widowControl w:val="0"/>
        <w:tabs>
          <w:tab w:val="left" w:pos="709"/>
        </w:tabs>
        <w:suppressAutoHyphens/>
        <w:spacing w:after="0" w:line="240" w:lineRule="auto"/>
        <w:jc w:val="center"/>
        <w:rPr>
          <w:rFonts w:ascii="Times New Roman" w:hAnsi="Times New Roman" w:cs="Times New Roman"/>
          <w:kern w:val="2"/>
          <w:sz w:val="28"/>
          <w:szCs w:val="28"/>
          <w:lang w:eastAsia="zh-CN"/>
        </w:rPr>
      </w:pPr>
    </w:p>
    <w:p w:rsidR="00EB401D" w:rsidRDefault="00EB401D" w:rsidP="00EB401D">
      <w:pPr>
        <w:tabs>
          <w:tab w:val="left" w:pos="709"/>
        </w:tabs>
        <w:suppressAutoHyphens/>
        <w:spacing w:line="240" w:lineRule="auto"/>
        <w:jc w:val="center"/>
        <w:rPr>
          <w:rFonts w:ascii="Times New Roman" w:hAnsi="Times New Roman" w:cs="Times New Roman"/>
          <w:b/>
          <w:bCs/>
          <w:kern w:val="2"/>
          <w:sz w:val="28"/>
          <w:szCs w:val="28"/>
          <w:lang w:eastAsia="zh-CN"/>
        </w:rPr>
      </w:pPr>
      <w:r>
        <w:rPr>
          <w:rFonts w:ascii="Times New Roman" w:hAnsi="Times New Roman" w:cs="Times New Roman"/>
          <w:b/>
          <w:bCs/>
          <w:kern w:val="2"/>
          <w:sz w:val="28"/>
          <w:szCs w:val="28"/>
          <w:lang w:eastAsia="zh-CN"/>
        </w:rPr>
        <w:t xml:space="preserve">4.1. Порядок осуществления текущего </w:t>
      </w:r>
      <w:proofErr w:type="gramStart"/>
      <w:r>
        <w:rPr>
          <w:rFonts w:ascii="Times New Roman" w:hAnsi="Times New Roman" w:cs="Times New Roman"/>
          <w:b/>
          <w:bCs/>
          <w:kern w:val="2"/>
          <w:sz w:val="28"/>
          <w:szCs w:val="28"/>
          <w:lang w:eastAsia="zh-CN"/>
        </w:rPr>
        <w:t>контроля за</w:t>
      </w:r>
      <w:proofErr w:type="gramEnd"/>
      <w:r>
        <w:rPr>
          <w:rFonts w:ascii="Times New Roman" w:hAnsi="Times New Roman" w:cs="Times New Roman"/>
          <w:b/>
          <w:bCs/>
          <w:kern w:val="2"/>
          <w:sz w:val="28"/>
          <w:szCs w:val="28"/>
          <w:lang w:eastAsia="zh-CN"/>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401D" w:rsidRDefault="00EB401D" w:rsidP="00EB401D">
      <w:pPr>
        <w:tabs>
          <w:tab w:val="left" w:pos="709"/>
        </w:tabs>
        <w:suppressAutoHyphens/>
        <w:spacing w:after="0" w:line="240" w:lineRule="auto"/>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 xml:space="preserve">          4.1.1. Текущий </w:t>
      </w:r>
      <w:proofErr w:type="gramStart"/>
      <w:r>
        <w:rPr>
          <w:rFonts w:ascii="Times New Roman" w:hAnsi="Times New Roman" w:cs="Times New Roman"/>
          <w:kern w:val="2"/>
          <w:sz w:val="28"/>
          <w:szCs w:val="28"/>
          <w:lang w:eastAsia="zh-CN"/>
        </w:rPr>
        <w:t>контроль за</w:t>
      </w:r>
      <w:proofErr w:type="gramEnd"/>
      <w:r>
        <w:rPr>
          <w:rFonts w:ascii="Times New Roman" w:hAnsi="Times New Roman" w:cs="Times New Roman"/>
          <w:kern w:val="2"/>
          <w:sz w:val="28"/>
          <w:szCs w:val="28"/>
          <w:lang w:eastAsia="zh-CN"/>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администрации сельсовета.</w:t>
      </w:r>
    </w:p>
    <w:p w:rsidR="00EB401D" w:rsidRDefault="00EB401D" w:rsidP="00EB401D">
      <w:pPr>
        <w:tabs>
          <w:tab w:val="left" w:pos="709"/>
        </w:tabs>
        <w:suppressAutoHyphens/>
        <w:spacing w:after="0" w:line="240" w:lineRule="auto"/>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 xml:space="preserve">          4.1.2. Периодичность осуществления текущего контроля устанавливается распоряжением главы сельсовета.</w:t>
      </w:r>
    </w:p>
    <w:p w:rsidR="00EB401D" w:rsidRDefault="00EB401D" w:rsidP="00EB401D">
      <w:pPr>
        <w:tabs>
          <w:tab w:val="left" w:pos="709"/>
        </w:tabs>
        <w:suppressAutoHyphens/>
        <w:spacing w:after="0" w:line="240" w:lineRule="auto"/>
        <w:jc w:val="both"/>
        <w:rPr>
          <w:rFonts w:ascii="Times New Roman" w:hAnsi="Times New Roman" w:cs="Times New Roman"/>
          <w:kern w:val="2"/>
          <w:sz w:val="28"/>
          <w:szCs w:val="28"/>
          <w:lang w:eastAsia="zh-CN"/>
        </w:rPr>
      </w:pPr>
    </w:p>
    <w:p w:rsidR="00EB401D" w:rsidRDefault="00EB401D" w:rsidP="00EB401D">
      <w:pPr>
        <w:tabs>
          <w:tab w:val="left" w:pos="709"/>
        </w:tabs>
        <w:suppressAutoHyphens/>
        <w:spacing w:line="240" w:lineRule="auto"/>
        <w:jc w:val="center"/>
        <w:rPr>
          <w:rFonts w:ascii="Times New Roman" w:hAnsi="Times New Roman" w:cs="Times New Roman"/>
          <w:b/>
          <w:bCs/>
          <w:kern w:val="2"/>
          <w:sz w:val="28"/>
          <w:szCs w:val="28"/>
          <w:lang w:eastAsia="zh-CN"/>
        </w:rPr>
      </w:pPr>
      <w:r>
        <w:rPr>
          <w:rFonts w:ascii="Times New Roman" w:hAnsi="Times New Roman" w:cs="Times New Roman"/>
          <w:b/>
          <w:bCs/>
          <w:kern w:val="2"/>
          <w:sz w:val="28"/>
          <w:szCs w:val="28"/>
          <w:lang w:eastAsia="zh-CN"/>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cs="Times New Roman"/>
          <w:b/>
          <w:bCs/>
          <w:kern w:val="2"/>
          <w:sz w:val="28"/>
          <w:szCs w:val="28"/>
          <w:lang w:eastAsia="zh-CN"/>
        </w:rPr>
        <w:t>контроля за</w:t>
      </w:r>
      <w:proofErr w:type="gramEnd"/>
      <w:r>
        <w:rPr>
          <w:rFonts w:ascii="Times New Roman" w:hAnsi="Times New Roman" w:cs="Times New Roman"/>
          <w:b/>
          <w:bCs/>
          <w:kern w:val="2"/>
          <w:sz w:val="28"/>
          <w:szCs w:val="28"/>
          <w:lang w:eastAsia="zh-CN"/>
        </w:rPr>
        <w:t xml:space="preserve"> полнотой и качеством предоставления муниципальной услуги</w:t>
      </w:r>
    </w:p>
    <w:p w:rsidR="00EB401D" w:rsidRDefault="00EB401D" w:rsidP="00EB401D">
      <w:pPr>
        <w:tabs>
          <w:tab w:val="left" w:pos="709"/>
        </w:tabs>
        <w:suppressAutoHyphens/>
        <w:spacing w:after="0" w:line="240" w:lineRule="auto"/>
        <w:jc w:val="both"/>
        <w:rPr>
          <w:rFonts w:ascii="Times New Roman" w:hAnsi="Times New Roman" w:cs="Times New Roman"/>
          <w:bCs/>
          <w:kern w:val="2"/>
          <w:sz w:val="28"/>
          <w:szCs w:val="28"/>
          <w:lang w:eastAsia="zh-CN"/>
        </w:rPr>
      </w:pPr>
      <w:r>
        <w:rPr>
          <w:rFonts w:ascii="Times New Roman" w:hAnsi="Times New Roman" w:cs="Times New Roman"/>
          <w:bCs/>
          <w:kern w:val="2"/>
          <w:sz w:val="28"/>
          <w:szCs w:val="28"/>
          <w:lang w:eastAsia="zh-CN"/>
        </w:rPr>
        <w:lastRenderedPageBreak/>
        <w:tab/>
        <w:t xml:space="preserve">4.2.1. </w:t>
      </w:r>
      <w:proofErr w:type="gramStart"/>
      <w:r>
        <w:rPr>
          <w:rFonts w:ascii="Times New Roman" w:hAnsi="Times New Roman" w:cs="Times New Roman"/>
          <w:bCs/>
          <w:kern w:val="2"/>
          <w:sz w:val="28"/>
          <w:szCs w:val="28"/>
          <w:lang w:eastAsia="zh-CN"/>
        </w:rPr>
        <w:t>Контроль за</w:t>
      </w:r>
      <w:proofErr w:type="gramEnd"/>
      <w:r>
        <w:rPr>
          <w:rFonts w:ascii="Times New Roman" w:hAnsi="Times New Roman" w:cs="Times New Roman"/>
          <w:bCs/>
          <w:kern w:val="2"/>
          <w:sz w:val="28"/>
          <w:szCs w:val="28"/>
          <w:lang w:eastAsia="zh-CN"/>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должностных лиц Администрации.</w:t>
      </w:r>
    </w:p>
    <w:p w:rsidR="00EB401D" w:rsidRDefault="00EB401D" w:rsidP="00EB401D">
      <w:pPr>
        <w:tabs>
          <w:tab w:val="left" w:pos="709"/>
        </w:tabs>
        <w:suppressAutoHyphens/>
        <w:spacing w:after="0" w:line="240" w:lineRule="auto"/>
        <w:jc w:val="both"/>
        <w:rPr>
          <w:rFonts w:ascii="Times New Roman" w:hAnsi="Times New Roman" w:cs="Times New Roman"/>
          <w:bCs/>
          <w:kern w:val="2"/>
          <w:sz w:val="28"/>
          <w:szCs w:val="28"/>
          <w:lang w:eastAsia="zh-CN"/>
        </w:rPr>
      </w:pPr>
      <w:r>
        <w:rPr>
          <w:rFonts w:ascii="Times New Roman" w:hAnsi="Times New Roman" w:cs="Times New Roman"/>
          <w:bCs/>
          <w:kern w:val="2"/>
          <w:sz w:val="28"/>
          <w:szCs w:val="28"/>
          <w:lang w:eastAsia="zh-CN"/>
        </w:rPr>
        <w:tab/>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B401D" w:rsidRDefault="00EB401D" w:rsidP="00EB401D">
      <w:pPr>
        <w:tabs>
          <w:tab w:val="left" w:pos="709"/>
        </w:tabs>
        <w:suppressAutoHyphens/>
        <w:spacing w:after="0" w:line="240" w:lineRule="auto"/>
        <w:jc w:val="both"/>
        <w:rPr>
          <w:rFonts w:ascii="Times New Roman" w:hAnsi="Times New Roman" w:cs="Times New Roman"/>
          <w:bCs/>
          <w:kern w:val="2"/>
          <w:sz w:val="28"/>
          <w:szCs w:val="28"/>
          <w:lang w:eastAsia="zh-CN"/>
        </w:rPr>
      </w:pPr>
      <w:r>
        <w:rPr>
          <w:rFonts w:ascii="Times New Roman" w:hAnsi="Times New Roman" w:cs="Times New Roman"/>
          <w:bCs/>
          <w:kern w:val="2"/>
          <w:sz w:val="28"/>
          <w:szCs w:val="28"/>
          <w:lang w:eastAsia="zh-CN"/>
        </w:rPr>
        <w:tab/>
        <w:t>4.2.3. Решение об осуществлении плановых и внеплановых проверок полноты и качества предоставления муниципальной услуги принимается главой сельсовета.</w:t>
      </w:r>
    </w:p>
    <w:p w:rsidR="00EB401D" w:rsidRDefault="00EB401D" w:rsidP="00EB401D">
      <w:pPr>
        <w:tabs>
          <w:tab w:val="left" w:pos="709"/>
        </w:tabs>
        <w:suppressAutoHyphens/>
        <w:spacing w:after="0" w:line="240" w:lineRule="auto"/>
        <w:jc w:val="both"/>
        <w:rPr>
          <w:rFonts w:ascii="Times New Roman" w:hAnsi="Times New Roman" w:cs="Times New Roman"/>
          <w:bCs/>
          <w:kern w:val="2"/>
          <w:sz w:val="28"/>
          <w:szCs w:val="28"/>
          <w:lang w:eastAsia="zh-CN"/>
        </w:rPr>
      </w:pPr>
      <w:r>
        <w:rPr>
          <w:rFonts w:ascii="Times New Roman" w:hAnsi="Times New Roman" w:cs="Times New Roman"/>
          <w:bCs/>
          <w:kern w:val="2"/>
          <w:sz w:val="28"/>
          <w:szCs w:val="28"/>
          <w:lang w:eastAsia="zh-CN"/>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B401D" w:rsidRDefault="00EB401D" w:rsidP="00EB401D">
      <w:pPr>
        <w:tabs>
          <w:tab w:val="left" w:pos="709"/>
        </w:tabs>
        <w:suppressAutoHyphens/>
        <w:spacing w:after="0" w:line="240" w:lineRule="auto"/>
        <w:jc w:val="both"/>
        <w:rPr>
          <w:rFonts w:ascii="Times New Roman" w:hAnsi="Times New Roman" w:cs="Times New Roman"/>
          <w:bCs/>
          <w:kern w:val="2"/>
          <w:sz w:val="28"/>
          <w:szCs w:val="28"/>
          <w:lang w:eastAsia="zh-CN"/>
        </w:rPr>
      </w:pPr>
      <w:r>
        <w:rPr>
          <w:rFonts w:ascii="Times New Roman" w:hAnsi="Times New Roman" w:cs="Times New Roman"/>
          <w:bCs/>
          <w:kern w:val="2"/>
          <w:sz w:val="28"/>
          <w:szCs w:val="28"/>
          <w:lang w:eastAsia="zh-CN"/>
        </w:rPr>
        <w:tab/>
        <w:t>4.2.5. Внеплановые проверки полноты и качества предоставления муниципальной услуги проводятся на основании жалоб (претензий)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B401D" w:rsidRDefault="00EB401D" w:rsidP="00EB401D">
      <w:pPr>
        <w:tabs>
          <w:tab w:val="left" w:pos="709"/>
        </w:tabs>
        <w:suppressAutoHyphens/>
        <w:spacing w:after="0" w:line="240" w:lineRule="auto"/>
        <w:jc w:val="both"/>
        <w:rPr>
          <w:rFonts w:ascii="Times New Roman" w:hAnsi="Times New Roman" w:cs="Times New Roman"/>
          <w:bCs/>
          <w:kern w:val="2"/>
          <w:sz w:val="28"/>
          <w:szCs w:val="28"/>
          <w:lang w:eastAsia="zh-CN"/>
        </w:rPr>
      </w:pPr>
    </w:p>
    <w:p w:rsidR="00EB401D" w:rsidRDefault="00EB401D" w:rsidP="00EB401D">
      <w:pPr>
        <w:tabs>
          <w:tab w:val="left" w:pos="709"/>
        </w:tabs>
        <w:suppressAutoHyphens/>
        <w:spacing w:line="240" w:lineRule="auto"/>
        <w:jc w:val="center"/>
        <w:rPr>
          <w:rFonts w:ascii="Times New Roman" w:hAnsi="Times New Roman" w:cs="Times New Roman"/>
          <w:b/>
          <w:bCs/>
          <w:kern w:val="2"/>
          <w:sz w:val="28"/>
          <w:szCs w:val="28"/>
          <w:lang w:eastAsia="zh-CN"/>
        </w:rPr>
      </w:pPr>
      <w:r>
        <w:rPr>
          <w:rFonts w:ascii="Times New Roman" w:hAnsi="Times New Roman" w:cs="Times New Roman"/>
          <w:b/>
          <w:bCs/>
          <w:kern w:val="2"/>
          <w:sz w:val="28"/>
          <w:szCs w:val="28"/>
          <w:lang w:eastAsia="zh-CN"/>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EB401D" w:rsidRDefault="00EB401D" w:rsidP="00EB401D">
      <w:pPr>
        <w:tabs>
          <w:tab w:val="left" w:pos="0"/>
        </w:tabs>
        <w:suppressAutoHyphens/>
        <w:spacing w:after="100" w:afterAutospacing="1" w:line="240" w:lineRule="auto"/>
        <w:ind w:firstLine="426"/>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w:t>
      </w:r>
    </w:p>
    <w:p w:rsidR="00EB401D" w:rsidRDefault="00EB401D" w:rsidP="00EB401D">
      <w:pPr>
        <w:tabs>
          <w:tab w:val="left" w:pos="0"/>
        </w:tabs>
        <w:suppressAutoHyphens/>
        <w:spacing w:after="100" w:afterAutospacing="1" w:line="240" w:lineRule="auto"/>
        <w:ind w:firstLine="426"/>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EB401D" w:rsidRDefault="00EB401D" w:rsidP="00EB401D">
      <w:pPr>
        <w:tabs>
          <w:tab w:val="left" w:pos="709"/>
        </w:tabs>
        <w:suppressAutoHyphens/>
        <w:spacing w:line="240" w:lineRule="auto"/>
        <w:jc w:val="center"/>
        <w:rPr>
          <w:rFonts w:ascii="Times New Roman" w:hAnsi="Times New Roman" w:cs="Times New Roman"/>
          <w:b/>
          <w:bCs/>
          <w:kern w:val="2"/>
          <w:sz w:val="28"/>
          <w:szCs w:val="28"/>
          <w:lang w:eastAsia="zh-CN"/>
        </w:rPr>
      </w:pPr>
      <w:r>
        <w:rPr>
          <w:rFonts w:ascii="Times New Roman" w:hAnsi="Times New Roman" w:cs="Times New Roman"/>
          <w:b/>
          <w:bCs/>
          <w:kern w:val="2"/>
          <w:sz w:val="28"/>
          <w:szCs w:val="28"/>
          <w:lang w:eastAsia="zh-CN"/>
        </w:rPr>
        <w:t xml:space="preserve">4.4. Положения, характеризующие требования к порядку и формам </w:t>
      </w:r>
      <w:proofErr w:type="gramStart"/>
      <w:r>
        <w:rPr>
          <w:rFonts w:ascii="Times New Roman" w:hAnsi="Times New Roman" w:cs="Times New Roman"/>
          <w:b/>
          <w:bCs/>
          <w:kern w:val="2"/>
          <w:sz w:val="28"/>
          <w:szCs w:val="28"/>
          <w:lang w:eastAsia="zh-CN"/>
        </w:rPr>
        <w:t>контроля за</w:t>
      </w:r>
      <w:proofErr w:type="gramEnd"/>
      <w:r>
        <w:rPr>
          <w:rFonts w:ascii="Times New Roman" w:hAnsi="Times New Roman" w:cs="Times New Roman"/>
          <w:b/>
          <w:bCs/>
          <w:kern w:val="2"/>
          <w:sz w:val="28"/>
          <w:szCs w:val="28"/>
          <w:lang w:eastAsia="zh-CN"/>
        </w:rPr>
        <w:t xml:space="preserve"> предоставлением муниципальной услуги, в том числе со стороны граждан, их объединений и организаций</w:t>
      </w:r>
    </w:p>
    <w:p w:rsidR="00EB401D" w:rsidRDefault="00EB401D" w:rsidP="00EB401D">
      <w:pPr>
        <w:tabs>
          <w:tab w:val="left" w:pos="709"/>
        </w:tabs>
        <w:suppressAutoHyphens/>
        <w:spacing w:line="240" w:lineRule="auto"/>
        <w:jc w:val="both"/>
        <w:rPr>
          <w:rFonts w:ascii="Times New Roman" w:hAnsi="Times New Roman" w:cs="Times New Roman"/>
          <w:bCs/>
          <w:kern w:val="2"/>
          <w:sz w:val="28"/>
          <w:szCs w:val="28"/>
          <w:lang w:eastAsia="zh-CN"/>
        </w:rPr>
      </w:pPr>
      <w:r>
        <w:rPr>
          <w:rFonts w:ascii="Times New Roman" w:hAnsi="Times New Roman" w:cs="Times New Roman"/>
          <w:bCs/>
          <w:kern w:val="2"/>
          <w:sz w:val="28"/>
          <w:szCs w:val="28"/>
          <w:lang w:eastAsia="zh-CN"/>
        </w:rPr>
        <w:tab/>
      </w:r>
      <w:proofErr w:type="gramStart"/>
      <w:r>
        <w:rPr>
          <w:rFonts w:ascii="Times New Roman" w:hAnsi="Times New Roman" w:cs="Times New Roman"/>
          <w:bCs/>
          <w:kern w:val="2"/>
          <w:sz w:val="28"/>
          <w:szCs w:val="28"/>
          <w:lang w:eastAsia="zh-CN"/>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w:t>
      </w:r>
      <w:r>
        <w:rPr>
          <w:rFonts w:ascii="Times New Roman" w:hAnsi="Times New Roman" w:cs="Times New Roman"/>
          <w:bCs/>
          <w:kern w:val="2"/>
          <w:sz w:val="28"/>
          <w:szCs w:val="28"/>
          <w:lang w:eastAsia="zh-CN"/>
        </w:rPr>
        <w:lastRenderedPageBreak/>
        <w:t>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Pr>
          <w:rFonts w:ascii="Times New Roman" w:hAnsi="Times New Roman" w:cs="Times New Roman"/>
          <w:bCs/>
          <w:kern w:val="2"/>
          <w:sz w:val="28"/>
          <w:szCs w:val="28"/>
          <w:lang w:eastAsia="zh-CN"/>
        </w:rPr>
        <w:t xml:space="preserve"> регламента, законодательных и иных нормативных правовых актов.</w:t>
      </w:r>
    </w:p>
    <w:p w:rsidR="00EB401D" w:rsidRDefault="00EB401D" w:rsidP="00EB401D">
      <w:pPr>
        <w:widowControl w:val="0"/>
        <w:tabs>
          <w:tab w:val="left" w:pos="709"/>
        </w:tabs>
        <w:suppressAutoHyphens/>
        <w:autoSpaceDE w:val="0"/>
        <w:autoSpaceDN w:val="0"/>
        <w:adjustRightInd w:val="0"/>
        <w:spacing w:after="0" w:line="240" w:lineRule="auto"/>
        <w:jc w:val="both"/>
        <w:outlineLvl w:val="1"/>
        <w:rPr>
          <w:rFonts w:ascii="Times New Roman" w:hAnsi="Times New Roman" w:cs="Times New Roman"/>
          <w:b/>
          <w:bCs/>
          <w:kern w:val="2"/>
          <w:sz w:val="28"/>
          <w:szCs w:val="28"/>
          <w:lang w:eastAsia="zh-CN"/>
        </w:rPr>
      </w:pPr>
    </w:p>
    <w:p w:rsidR="00EB401D" w:rsidRDefault="00EB401D" w:rsidP="00EB401D">
      <w:pPr>
        <w:widowControl w:val="0"/>
        <w:tabs>
          <w:tab w:val="left" w:pos="709"/>
        </w:tabs>
        <w:suppressAutoHyphens/>
        <w:autoSpaceDE w:val="0"/>
        <w:autoSpaceDN w:val="0"/>
        <w:adjustRightInd w:val="0"/>
        <w:spacing w:after="0" w:line="240" w:lineRule="auto"/>
        <w:jc w:val="center"/>
        <w:outlineLvl w:val="1"/>
        <w:rPr>
          <w:rFonts w:ascii="Times New Roman" w:hAnsi="Times New Roman" w:cs="Times New Roman"/>
          <w:b/>
          <w:bCs/>
          <w:kern w:val="2"/>
          <w:sz w:val="28"/>
          <w:szCs w:val="28"/>
          <w:lang w:eastAsia="zh-CN"/>
        </w:rPr>
      </w:pPr>
      <w:r>
        <w:rPr>
          <w:rFonts w:ascii="Times New Roman" w:hAnsi="Times New Roman" w:cs="Times New Roman"/>
          <w:b/>
          <w:bCs/>
          <w:kern w:val="2"/>
          <w:sz w:val="28"/>
          <w:szCs w:val="28"/>
          <w:lang w:val="en-US" w:eastAsia="zh-CN"/>
        </w:rPr>
        <w:t>V</w:t>
      </w:r>
      <w:r>
        <w:rPr>
          <w:rFonts w:ascii="Times New Roman" w:hAnsi="Times New Roman" w:cs="Times New Roman"/>
          <w:b/>
          <w:bCs/>
          <w:kern w:val="2"/>
          <w:sz w:val="28"/>
          <w:szCs w:val="28"/>
          <w:lang w:eastAsia="zh-CN"/>
        </w:rPr>
        <w:t xml:space="preserve">. Досудебный (внесудебный) порядок обжалования решений и действий (бездействия) органа местного самоуправления, предоставляющего муниципальную услуг, а </w:t>
      </w:r>
      <w:proofErr w:type="gramStart"/>
      <w:r>
        <w:rPr>
          <w:rFonts w:ascii="Times New Roman" w:hAnsi="Times New Roman" w:cs="Times New Roman"/>
          <w:b/>
          <w:bCs/>
          <w:kern w:val="2"/>
          <w:sz w:val="28"/>
          <w:szCs w:val="28"/>
          <w:lang w:eastAsia="zh-CN"/>
        </w:rPr>
        <w:t>также  должностных</w:t>
      </w:r>
      <w:proofErr w:type="gramEnd"/>
      <w:r>
        <w:rPr>
          <w:rFonts w:ascii="Times New Roman" w:hAnsi="Times New Roman" w:cs="Times New Roman"/>
          <w:b/>
          <w:bCs/>
          <w:kern w:val="2"/>
          <w:sz w:val="28"/>
          <w:szCs w:val="28"/>
          <w:lang w:eastAsia="zh-CN"/>
        </w:rPr>
        <w:t xml:space="preserve"> лиц, муниципальных служащих</w:t>
      </w:r>
    </w:p>
    <w:p w:rsidR="00EB401D" w:rsidRDefault="00EB401D" w:rsidP="00EB401D">
      <w:pPr>
        <w:widowControl w:val="0"/>
        <w:tabs>
          <w:tab w:val="left" w:pos="709"/>
        </w:tabs>
        <w:suppressAutoHyphens/>
        <w:autoSpaceDE w:val="0"/>
        <w:autoSpaceDN w:val="0"/>
        <w:adjustRightInd w:val="0"/>
        <w:spacing w:after="0" w:line="240" w:lineRule="auto"/>
        <w:jc w:val="center"/>
        <w:outlineLvl w:val="1"/>
        <w:rPr>
          <w:rFonts w:ascii="Times New Roman" w:hAnsi="Times New Roman" w:cs="Times New Roman"/>
          <w:b/>
          <w:bCs/>
          <w:kern w:val="2"/>
          <w:sz w:val="28"/>
          <w:szCs w:val="28"/>
          <w:lang w:eastAsia="zh-CN"/>
        </w:rPr>
      </w:pPr>
    </w:p>
    <w:p w:rsidR="00EB401D" w:rsidRDefault="00EB401D" w:rsidP="00EB401D">
      <w:pPr>
        <w:widowControl w:val="0"/>
        <w:tabs>
          <w:tab w:val="left" w:pos="709"/>
        </w:tabs>
        <w:suppressAutoHyphens/>
        <w:autoSpaceDE w:val="0"/>
        <w:autoSpaceDN w:val="0"/>
        <w:adjustRightInd w:val="0"/>
        <w:spacing w:after="0" w:line="240" w:lineRule="auto"/>
        <w:ind w:firstLine="709"/>
        <w:jc w:val="center"/>
        <w:outlineLvl w:val="0"/>
        <w:rPr>
          <w:rFonts w:ascii="Times New Roman" w:hAnsi="Times New Roman" w:cs="Times New Roman"/>
          <w:b/>
          <w:bCs/>
          <w:kern w:val="2"/>
          <w:sz w:val="28"/>
          <w:szCs w:val="28"/>
          <w:lang w:eastAsia="zh-CN"/>
        </w:rPr>
      </w:pPr>
      <w:r>
        <w:rPr>
          <w:rFonts w:ascii="Times New Roman" w:hAnsi="Times New Roman" w:cs="Times New Roman"/>
          <w:b/>
          <w:bCs/>
          <w:kern w:val="2"/>
          <w:sz w:val="28"/>
          <w:szCs w:val="28"/>
          <w:lang w:eastAsia="zh-CN"/>
        </w:rPr>
        <w:t>5.1. Информация для заявителя о его праве подать жалобу на решение и (или) действие (бездействие) органа местного самоуправления  и (или) их должностных лиц при предоставлении муниципальной  услуги (далее - жалоба)</w:t>
      </w:r>
    </w:p>
    <w:p w:rsidR="00EB401D" w:rsidRDefault="00EB401D" w:rsidP="00EB401D">
      <w:pPr>
        <w:widowControl w:val="0"/>
        <w:tabs>
          <w:tab w:val="left" w:pos="709"/>
        </w:tabs>
        <w:suppressAutoHyphens/>
        <w:autoSpaceDE w:val="0"/>
        <w:autoSpaceDN w:val="0"/>
        <w:adjustRightInd w:val="0"/>
        <w:spacing w:after="0" w:line="240" w:lineRule="auto"/>
        <w:ind w:firstLine="709"/>
        <w:jc w:val="both"/>
        <w:outlineLvl w:val="0"/>
        <w:rPr>
          <w:rFonts w:ascii="Times New Roman" w:hAnsi="Times New Roman" w:cs="Times New Roman"/>
          <w:b/>
          <w:bCs/>
          <w:kern w:val="2"/>
          <w:sz w:val="28"/>
          <w:szCs w:val="28"/>
          <w:lang w:eastAsia="zh-CN"/>
        </w:rPr>
      </w:pPr>
    </w:p>
    <w:p w:rsidR="00EB401D" w:rsidRDefault="00EB401D" w:rsidP="00EB401D">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bCs/>
          <w:kern w:val="2"/>
          <w:sz w:val="28"/>
          <w:szCs w:val="28"/>
          <w:lang w:eastAsia="zh-CN"/>
        </w:rPr>
      </w:pPr>
    </w:p>
    <w:p w:rsidR="00EB401D" w:rsidRDefault="00EB401D" w:rsidP="00EB401D">
      <w:pPr>
        <w:shd w:val="clear" w:color="auto" w:fill="FFFFFF"/>
        <w:tabs>
          <w:tab w:val="left" w:pos="1046"/>
        </w:tabs>
        <w:spacing w:after="0" w:line="240" w:lineRule="auto"/>
        <w:ind w:firstLine="284"/>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rPr>
        <w:t>Заявитель имеет право  подать жалобу на решения и (или) действия (бездействие) Администрации,  МФЦ и (или) должностных лиц  Администрации,  МФЦ при предоставлении муниципальной услуги.</w:t>
      </w:r>
    </w:p>
    <w:p w:rsidR="00EB401D" w:rsidRDefault="00EB401D" w:rsidP="00EB401D">
      <w:pPr>
        <w:widowControl w:val="0"/>
        <w:tabs>
          <w:tab w:val="left" w:pos="709"/>
        </w:tabs>
        <w:suppressAutoHyphens/>
        <w:autoSpaceDE w:val="0"/>
        <w:autoSpaceDN w:val="0"/>
        <w:adjustRightInd w:val="0"/>
        <w:spacing w:after="0" w:line="240" w:lineRule="auto"/>
        <w:outlineLvl w:val="0"/>
        <w:rPr>
          <w:rFonts w:ascii="Times New Roman" w:eastAsia="Times New Roman" w:hAnsi="Times New Roman" w:cs="Times New Roman"/>
          <w:kern w:val="2"/>
          <w:sz w:val="28"/>
          <w:szCs w:val="28"/>
          <w:lang w:eastAsia="ar-SA"/>
        </w:rPr>
      </w:pPr>
    </w:p>
    <w:p w:rsidR="00EB401D" w:rsidRDefault="00EB401D" w:rsidP="00EB401D">
      <w:pPr>
        <w:widowControl w:val="0"/>
        <w:tabs>
          <w:tab w:val="left" w:pos="709"/>
        </w:tabs>
        <w:suppressAutoHyphens/>
        <w:autoSpaceDE w:val="0"/>
        <w:autoSpaceDN w:val="0"/>
        <w:adjustRightInd w:val="0"/>
        <w:spacing w:after="0" w:line="240" w:lineRule="auto"/>
        <w:ind w:firstLine="709"/>
        <w:jc w:val="center"/>
        <w:outlineLvl w:val="0"/>
        <w:rPr>
          <w:rFonts w:ascii="Times New Roman" w:hAnsi="Times New Roman" w:cs="Times New Roman"/>
          <w:b/>
          <w:bCs/>
          <w:kern w:val="2"/>
          <w:sz w:val="28"/>
          <w:szCs w:val="28"/>
          <w:lang w:eastAsia="ar-SA"/>
        </w:rPr>
      </w:pPr>
      <w:r>
        <w:rPr>
          <w:rFonts w:ascii="Times New Roman" w:hAnsi="Times New Roman" w:cs="Times New Roman"/>
          <w:b/>
          <w:bCs/>
          <w:kern w:val="2"/>
          <w:sz w:val="28"/>
          <w:szCs w:val="28"/>
          <w:lang w:eastAsia="ar-SA"/>
        </w:rPr>
        <w:t>5.2. Предмет жалобы</w:t>
      </w:r>
    </w:p>
    <w:p w:rsidR="00EB401D" w:rsidRDefault="00EB401D" w:rsidP="00EB401D">
      <w:pPr>
        <w:widowControl w:val="0"/>
        <w:tabs>
          <w:tab w:val="left" w:pos="709"/>
        </w:tabs>
        <w:suppressAutoHyphens/>
        <w:autoSpaceDE w:val="0"/>
        <w:autoSpaceDN w:val="0"/>
        <w:adjustRightInd w:val="0"/>
        <w:spacing w:after="0" w:line="240" w:lineRule="auto"/>
        <w:ind w:firstLine="709"/>
        <w:jc w:val="both"/>
        <w:outlineLvl w:val="0"/>
        <w:rPr>
          <w:rFonts w:ascii="Times New Roman" w:hAnsi="Times New Roman" w:cs="Times New Roman"/>
          <w:b/>
          <w:bCs/>
          <w:kern w:val="2"/>
          <w:sz w:val="28"/>
          <w:szCs w:val="28"/>
          <w:lang w:eastAsia="ar-SA"/>
        </w:rPr>
      </w:pPr>
    </w:p>
    <w:p w:rsidR="00EB401D" w:rsidRDefault="00EB401D" w:rsidP="00EB401D">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Предметом досудебного (внесудебного) обжалования являются решения и действия (бездействие) Администрации и (или) должностных лиц Администрации при предоставлении муниципальной  услуги.</w:t>
      </w:r>
    </w:p>
    <w:p w:rsidR="00EB401D" w:rsidRDefault="00EB401D" w:rsidP="00EB401D">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Заявитель имеет право обратиться с жалобой, в том числе в следующих случаях:</w:t>
      </w:r>
    </w:p>
    <w:p w:rsidR="00EB401D" w:rsidRDefault="00EB401D" w:rsidP="00EB401D">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1) нарушение сроков регистрации заявления заявителя о предоставлении муниципальной услуги;</w:t>
      </w:r>
    </w:p>
    <w:p w:rsidR="00EB401D" w:rsidRDefault="00EB401D" w:rsidP="00EB401D">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2) нарушение срок  предоставления муниципальной  услуги;</w:t>
      </w:r>
    </w:p>
    <w:p w:rsidR="00EB401D" w:rsidRDefault="00EB401D" w:rsidP="00EB401D">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3) 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для предоставления услуги;</w:t>
      </w:r>
    </w:p>
    <w:p w:rsidR="00EB401D" w:rsidRDefault="00EB401D" w:rsidP="00EB401D">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w:t>
      </w:r>
    </w:p>
    <w:p w:rsidR="00EB401D" w:rsidRDefault="00EB401D" w:rsidP="00EB401D">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2"/>
          <w:sz w:val="28"/>
          <w:szCs w:val="28"/>
          <w:lang w:eastAsia="ar-SA"/>
        </w:rPr>
      </w:pPr>
      <w:proofErr w:type="gramStart"/>
      <w:r>
        <w:rPr>
          <w:rFonts w:ascii="Times New Roman" w:hAnsi="Times New Roman" w:cs="Times New Roman"/>
          <w:kern w:val="2"/>
          <w:sz w:val="28"/>
          <w:szCs w:val="28"/>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w:t>
      </w:r>
      <w:proofErr w:type="gramEnd"/>
    </w:p>
    <w:p w:rsidR="00EB401D" w:rsidRDefault="00EB401D" w:rsidP="00EB401D">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 xml:space="preserve">6) затребование с заявителя  при предоставлении муниципальной </w:t>
      </w:r>
      <w:r>
        <w:rPr>
          <w:rFonts w:ascii="Times New Roman" w:hAnsi="Times New Roman" w:cs="Times New Roman"/>
          <w:kern w:val="2"/>
          <w:sz w:val="28"/>
          <w:szCs w:val="28"/>
          <w:lang w:eastAsia="ar-SA"/>
        </w:rPr>
        <w:lastRenderedPageBreak/>
        <w:t xml:space="preserve">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w:t>
      </w:r>
      <w:r w:rsidR="0081024F">
        <w:rPr>
          <w:rFonts w:ascii="Times New Roman" w:hAnsi="Times New Roman" w:cs="Times New Roman"/>
          <w:kern w:val="2"/>
          <w:sz w:val="28"/>
          <w:szCs w:val="28"/>
          <w:lang w:eastAsia="ar-SA"/>
        </w:rPr>
        <w:t>Званновского</w:t>
      </w:r>
      <w:r>
        <w:rPr>
          <w:kern w:val="2"/>
          <w:lang w:eastAsia="ar-SA"/>
        </w:rPr>
        <w:t xml:space="preserve"> </w:t>
      </w:r>
      <w:r>
        <w:rPr>
          <w:rFonts w:ascii="Times New Roman" w:hAnsi="Times New Roman" w:cs="Times New Roman"/>
          <w:kern w:val="2"/>
          <w:sz w:val="28"/>
          <w:szCs w:val="28"/>
          <w:lang w:eastAsia="ar-SA"/>
        </w:rPr>
        <w:t xml:space="preserve">сельсовета; </w:t>
      </w:r>
    </w:p>
    <w:p w:rsidR="00EB401D" w:rsidRDefault="00EB401D" w:rsidP="00EB401D">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2"/>
          <w:sz w:val="28"/>
          <w:szCs w:val="28"/>
          <w:lang w:eastAsia="ar-SA"/>
        </w:rPr>
      </w:pPr>
      <w:proofErr w:type="gramStart"/>
      <w:r>
        <w:rPr>
          <w:rFonts w:ascii="Times New Roman" w:hAnsi="Times New Roman" w:cs="Times New Roman"/>
          <w:kern w:val="2"/>
          <w:sz w:val="28"/>
          <w:szCs w:val="28"/>
          <w:lang w:eastAsia="ar-SA"/>
        </w:rPr>
        <w:t>7) отказ Администрации, предоставляющей  услугу,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B401D" w:rsidRDefault="00EB401D" w:rsidP="00EB401D">
      <w:pPr>
        <w:widowControl w:val="0"/>
        <w:tabs>
          <w:tab w:val="left" w:pos="709"/>
        </w:tabs>
        <w:suppressAutoHyphens/>
        <w:autoSpaceDE w:val="0"/>
        <w:autoSpaceDN w:val="0"/>
        <w:adjustRightInd w:val="0"/>
        <w:spacing w:after="0" w:line="240" w:lineRule="auto"/>
        <w:jc w:val="both"/>
        <w:outlineLvl w:val="2"/>
        <w:rPr>
          <w:rFonts w:ascii="Times New Roman" w:hAnsi="Times New Roman" w:cs="Times New Roman"/>
          <w:b/>
          <w:bCs/>
          <w:kern w:val="2"/>
          <w:sz w:val="28"/>
          <w:szCs w:val="28"/>
          <w:lang w:eastAsia="ar-SA"/>
        </w:rPr>
      </w:pPr>
    </w:p>
    <w:p w:rsidR="00EB401D" w:rsidRDefault="00EB401D" w:rsidP="00EB401D">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2"/>
          <w:sz w:val="28"/>
          <w:szCs w:val="28"/>
          <w:lang w:eastAsia="ar-SA"/>
        </w:rPr>
      </w:pPr>
      <w:r>
        <w:rPr>
          <w:rFonts w:ascii="Times New Roman" w:hAnsi="Times New Roman" w:cs="Times New Roman"/>
          <w:b/>
          <w:bCs/>
          <w:kern w:val="2"/>
          <w:sz w:val="28"/>
          <w:szCs w:val="28"/>
          <w:lang w:eastAsia="ar-SA"/>
        </w:rPr>
        <w:t>5.3. Органы власти и уполномоченные на рассмотрение жалобы должностные лица, которым может быть направлена жалоба</w:t>
      </w:r>
    </w:p>
    <w:p w:rsidR="00EB401D" w:rsidRDefault="00EB401D" w:rsidP="00EB401D">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2"/>
          <w:sz w:val="28"/>
          <w:szCs w:val="28"/>
          <w:lang w:eastAsia="ar-SA"/>
        </w:rPr>
      </w:pPr>
    </w:p>
    <w:p w:rsidR="00EB401D" w:rsidRDefault="00EB401D" w:rsidP="00EB401D">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Жалоба на нарушение порядка предоставления муниципальной услуги должностным лицом, муниципальным служащим Администрации, направляется на имя главы администрации сельсовета, предоставляющей муниципальную услугу.</w:t>
      </w:r>
    </w:p>
    <w:p w:rsidR="00EB401D" w:rsidRDefault="00EB401D" w:rsidP="00EB401D">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Жалобы на решения, принятые главой администрации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EB401D" w:rsidRDefault="00EB401D" w:rsidP="00EB401D">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Жалоба может быть подана в Управление Федеральной антимонопольной службы по Курской области.</w:t>
      </w:r>
    </w:p>
    <w:p w:rsidR="00EB401D" w:rsidRDefault="00EB401D" w:rsidP="00EB401D">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2"/>
          <w:sz w:val="28"/>
          <w:szCs w:val="28"/>
          <w:lang w:eastAsia="ar-SA"/>
        </w:rPr>
      </w:pPr>
    </w:p>
    <w:p w:rsidR="00EB401D" w:rsidRDefault="00EB401D" w:rsidP="00EB401D">
      <w:pPr>
        <w:pStyle w:val="ConsPlusNormal"/>
        <w:tabs>
          <w:tab w:val="left" w:pos="709"/>
        </w:tabs>
        <w:jc w:val="center"/>
        <w:rPr>
          <w:b/>
          <w:bCs/>
          <w:kern w:val="2"/>
          <w:sz w:val="28"/>
          <w:szCs w:val="28"/>
          <w:lang w:eastAsia="ar-SA"/>
        </w:rPr>
      </w:pPr>
      <w:r>
        <w:rPr>
          <w:b/>
          <w:bCs/>
          <w:kern w:val="2"/>
          <w:sz w:val="28"/>
          <w:szCs w:val="28"/>
          <w:lang w:eastAsia="ar-SA"/>
        </w:rPr>
        <w:t>5.4. Порядок подачи и рассмотрения жалобы</w:t>
      </w:r>
    </w:p>
    <w:p w:rsidR="00EB401D" w:rsidRDefault="00EB401D" w:rsidP="00EB401D">
      <w:pPr>
        <w:pStyle w:val="ConsPlusNormal"/>
        <w:tabs>
          <w:tab w:val="left" w:pos="709"/>
        </w:tabs>
        <w:rPr>
          <w:b/>
          <w:bCs/>
          <w:kern w:val="2"/>
          <w:sz w:val="28"/>
          <w:szCs w:val="28"/>
          <w:lang w:eastAsia="ar-SA"/>
        </w:rPr>
      </w:pPr>
    </w:p>
    <w:p w:rsidR="00EB401D" w:rsidRDefault="00EB401D" w:rsidP="00EB401D">
      <w:pPr>
        <w:pStyle w:val="ConsPlusNormal"/>
        <w:tabs>
          <w:tab w:val="left" w:pos="709"/>
        </w:tabs>
        <w:ind w:firstLine="708"/>
        <w:rPr>
          <w:bCs/>
          <w:kern w:val="2"/>
          <w:sz w:val="28"/>
          <w:szCs w:val="28"/>
          <w:lang w:eastAsia="ar-SA"/>
        </w:rPr>
      </w:pPr>
      <w:r>
        <w:rPr>
          <w:bCs/>
          <w:kern w:val="2"/>
          <w:sz w:val="28"/>
          <w:szCs w:val="28"/>
          <w:lang w:eastAsia="ar-SA"/>
        </w:rPr>
        <w:t xml:space="preserve">Жалоба подается в письменной форме на бумажном носителе, в электронной форме в Администрацию. </w:t>
      </w:r>
    </w:p>
    <w:p w:rsidR="00EB401D" w:rsidRDefault="00EB401D" w:rsidP="00EB401D">
      <w:pPr>
        <w:pStyle w:val="ConsPlusNormal"/>
        <w:tabs>
          <w:tab w:val="left" w:pos="709"/>
        </w:tabs>
        <w:ind w:firstLine="708"/>
        <w:rPr>
          <w:bCs/>
          <w:kern w:val="2"/>
          <w:sz w:val="28"/>
          <w:szCs w:val="28"/>
          <w:lang w:eastAsia="ar-SA"/>
        </w:rPr>
      </w:pPr>
      <w:r>
        <w:rPr>
          <w:bCs/>
          <w:kern w:val="2"/>
          <w:sz w:val="28"/>
          <w:szCs w:val="28"/>
          <w:lang w:eastAsia="ar-SA"/>
        </w:rPr>
        <w:t>В письменной форме на бумажном носителе жалоба подается:</w:t>
      </w:r>
    </w:p>
    <w:p w:rsidR="00EB401D" w:rsidRDefault="00EB401D" w:rsidP="00EB401D">
      <w:pPr>
        <w:pStyle w:val="ConsPlusNormal"/>
        <w:tabs>
          <w:tab w:val="left" w:pos="709"/>
        </w:tabs>
        <w:ind w:firstLine="708"/>
        <w:rPr>
          <w:bCs/>
          <w:kern w:val="2"/>
          <w:sz w:val="28"/>
          <w:szCs w:val="28"/>
          <w:lang w:eastAsia="ar-SA"/>
        </w:rPr>
      </w:pPr>
      <w:r>
        <w:rPr>
          <w:bCs/>
          <w:kern w:val="2"/>
          <w:sz w:val="28"/>
          <w:szCs w:val="28"/>
          <w:lang w:eastAsia="ar-SA"/>
        </w:rPr>
        <w:t>1) непосредственно в Администрацию;</w:t>
      </w:r>
    </w:p>
    <w:p w:rsidR="00EB401D" w:rsidRDefault="00EB401D" w:rsidP="00EB401D">
      <w:pPr>
        <w:pStyle w:val="ConsPlusNormal"/>
        <w:tabs>
          <w:tab w:val="left" w:pos="709"/>
        </w:tabs>
        <w:ind w:firstLine="708"/>
        <w:jc w:val="both"/>
        <w:rPr>
          <w:bCs/>
          <w:kern w:val="2"/>
          <w:sz w:val="28"/>
          <w:szCs w:val="28"/>
          <w:lang w:eastAsia="ar-SA"/>
        </w:rPr>
      </w:pPr>
      <w:r>
        <w:rPr>
          <w:bCs/>
          <w:kern w:val="2"/>
          <w:sz w:val="28"/>
          <w:szCs w:val="28"/>
          <w:lang w:eastAsia="ar-SA"/>
        </w:rPr>
        <w:t xml:space="preserve">2) по почте по адресу (месту нахождения) Администрации; </w:t>
      </w:r>
    </w:p>
    <w:p w:rsidR="00EB401D" w:rsidRDefault="00EB401D" w:rsidP="00EB401D">
      <w:pPr>
        <w:pStyle w:val="ConsPlusNormal"/>
        <w:tabs>
          <w:tab w:val="left" w:pos="709"/>
        </w:tabs>
        <w:ind w:firstLine="708"/>
        <w:jc w:val="both"/>
        <w:rPr>
          <w:bCs/>
          <w:i/>
          <w:kern w:val="2"/>
          <w:sz w:val="28"/>
          <w:szCs w:val="28"/>
          <w:lang w:eastAsia="ar-SA"/>
        </w:rPr>
      </w:pPr>
      <w:r>
        <w:rPr>
          <w:bCs/>
          <w:kern w:val="2"/>
          <w:sz w:val="28"/>
          <w:szCs w:val="28"/>
          <w:lang w:eastAsia="ar-SA"/>
        </w:rPr>
        <w:t>3) на личном приеме главы сельсовета</w:t>
      </w:r>
      <w:r>
        <w:rPr>
          <w:bCs/>
          <w:i/>
          <w:kern w:val="2"/>
          <w:sz w:val="28"/>
          <w:szCs w:val="28"/>
          <w:lang w:eastAsia="ar-SA"/>
        </w:rPr>
        <w:t>;</w:t>
      </w:r>
    </w:p>
    <w:p w:rsidR="00EB401D" w:rsidRDefault="00EB401D" w:rsidP="00EB401D">
      <w:pPr>
        <w:pStyle w:val="ConsPlusNormal"/>
        <w:tabs>
          <w:tab w:val="left" w:pos="709"/>
        </w:tabs>
        <w:ind w:firstLine="708"/>
        <w:jc w:val="both"/>
        <w:rPr>
          <w:bCs/>
          <w:kern w:val="2"/>
          <w:sz w:val="28"/>
          <w:szCs w:val="28"/>
          <w:lang w:eastAsia="ar-SA"/>
        </w:rPr>
      </w:pPr>
      <w:proofErr w:type="gramStart"/>
      <w:r>
        <w:rPr>
          <w:bCs/>
          <w:kern w:val="2"/>
          <w:sz w:val="28"/>
          <w:szCs w:val="28"/>
          <w:lang w:eastAsia="ar-SA"/>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7" w:history="1">
        <w:r>
          <w:rPr>
            <w:rStyle w:val="a3"/>
            <w:rFonts w:eastAsia="Calibri"/>
            <w:bCs/>
            <w:kern w:val="2"/>
            <w:sz w:val="28"/>
            <w:szCs w:val="28"/>
            <w:lang w:eastAsia="ar-SA"/>
          </w:rPr>
          <w:t>частью 2 статьи 6</w:t>
        </w:r>
      </w:hyperlink>
      <w:r>
        <w:rPr>
          <w:bCs/>
          <w:kern w:val="2"/>
          <w:sz w:val="28"/>
          <w:szCs w:val="28"/>
          <w:lang w:eastAsia="ar-SA"/>
        </w:rPr>
        <w:t xml:space="preserve"> Градостроительного кодекса Российской Федерации, может быть подана</w:t>
      </w:r>
      <w:proofErr w:type="gramEnd"/>
      <w:r>
        <w:rPr>
          <w:bCs/>
          <w:kern w:val="2"/>
          <w:sz w:val="28"/>
          <w:szCs w:val="28"/>
          <w:lang w:eastAsia="ar-SA"/>
        </w:rPr>
        <w:t xml:space="preserve"> такими лицами в порядке, установленном статьей 11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EB401D" w:rsidRDefault="00EB401D" w:rsidP="00EB401D">
      <w:pPr>
        <w:pStyle w:val="ConsPlusNormal"/>
        <w:tabs>
          <w:tab w:val="left" w:pos="709"/>
        </w:tabs>
        <w:ind w:firstLine="708"/>
        <w:jc w:val="both"/>
        <w:rPr>
          <w:bCs/>
          <w:kern w:val="2"/>
          <w:sz w:val="28"/>
          <w:szCs w:val="28"/>
          <w:lang w:eastAsia="ar-SA"/>
        </w:rPr>
      </w:pPr>
      <w:r>
        <w:rPr>
          <w:bCs/>
          <w:kern w:val="2"/>
          <w:sz w:val="28"/>
          <w:szCs w:val="28"/>
          <w:lang w:eastAsia="ar-SA"/>
        </w:rPr>
        <w:t>В электронном виде жалоба подается заявителем посредством:</w:t>
      </w:r>
    </w:p>
    <w:p w:rsidR="00EB401D" w:rsidRDefault="00EB401D" w:rsidP="00EB401D">
      <w:pPr>
        <w:pStyle w:val="ConsPlusNormal"/>
        <w:tabs>
          <w:tab w:val="left" w:pos="709"/>
        </w:tabs>
        <w:ind w:firstLine="708"/>
        <w:jc w:val="both"/>
        <w:rPr>
          <w:bCs/>
          <w:kern w:val="2"/>
          <w:sz w:val="28"/>
          <w:szCs w:val="28"/>
          <w:lang w:eastAsia="ar-SA"/>
        </w:rPr>
      </w:pPr>
      <w:r>
        <w:rPr>
          <w:bCs/>
          <w:kern w:val="2"/>
          <w:sz w:val="28"/>
          <w:szCs w:val="28"/>
          <w:lang w:eastAsia="ar-SA"/>
        </w:rPr>
        <w:t>а) официального сайта Администрации в информационно-</w:t>
      </w:r>
      <w:r>
        <w:rPr>
          <w:bCs/>
          <w:kern w:val="2"/>
          <w:sz w:val="28"/>
          <w:szCs w:val="28"/>
          <w:lang w:eastAsia="ar-SA"/>
        </w:rPr>
        <w:lastRenderedPageBreak/>
        <w:t>телекоммуникационной сети "Интернет";</w:t>
      </w:r>
    </w:p>
    <w:p w:rsidR="00EB401D" w:rsidRDefault="00EB401D" w:rsidP="00EB401D">
      <w:pPr>
        <w:pStyle w:val="ConsPlusNormal"/>
        <w:tabs>
          <w:tab w:val="left" w:pos="709"/>
        </w:tabs>
        <w:ind w:firstLine="708"/>
        <w:jc w:val="both"/>
        <w:rPr>
          <w:bCs/>
          <w:kern w:val="2"/>
          <w:sz w:val="28"/>
          <w:szCs w:val="28"/>
          <w:lang w:eastAsia="ar-SA"/>
        </w:rPr>
      </w:pPr>
      <w:r>
        <w:rPr>
          <w:bCs/>
          <w:kern w:val="2"/>
          <w:sz w:val="28"/>
          <w:szCs w:val="28"/>
          <w:lang w:eastAsia="ar-SA"/>
        </w:rPr>
        <w:t>б) федеральной государственной информационной системы "Единый портал государственных и муниципальных услуг (функций)» (</w:t>
      </w:r>
      <w:hyperlink r:id="rId18" w:history="1">
        <w:r>
          <w:rPr>
            <w:rStyle w:val="a3"/>
            <w:rFonts w:eastAsia="Calibri"/>
            <w:bCs/>
            <w:kern w:val="2"/>
            <w:sz w:val="28"/>
            <w:szCs w:val="28"/>
            <w:lang w:eastAsia="ar-SA"/>
          </w:rPr>
          <w:t>http://gosuslugi.ru</w:t>
        </w:r>
      </w:hyperlink>
      <w:r>
        <w:rPr>
          <w:bCs/>
          <w:kern w:val="2"/>
          <w:sz w:val="28"/>
          <w:szCs w:val="28"/>
          <w:lang w:eastAsia="ar-SA"/>
        </w:rPr>
        <w:t>).</w:t>
      </w:r>
    </w:p>
    <w:p w:rsidR="00EB401D" w:rsidRDefault="00EB401D" w:rsidP="00EB401D">
      <w:pPr>
        <w:pStyle w:val="ConsPlusNormal"/>
        <w:tabs>
          <w:tab w:val="left" w:pos="709"/>
        </w:tabs>
        <w:rPr>
          <w:bCs/>
          <w:kern w:val="2"/>
          <w:sz w:val="28"/>
          <w:szCs w:val="28"/>
          <w:lang w:eastAsia="ar-SA"/>
        </w:rPr>
      </w:pPr>
    </w:p>
    <w:p w:rsidR="00EB401D" w:rsidRDefault="00EB401D" w:rsidP="00EB401D">
      <w:pPr>
        <w:pStyle w:val="ConsPlusNormal"/>
        <w:tabs>
          <w:tab w:val="left" w:pos="709"/>
        </w:tabs>
        <w:ind w:firstLine="708"/>
        <w:jc w:val="both"/>
        <w:rPr>
          <w:bCs/>
          <w:kern w:val="2"/>
          <w:sz w:val="28"/>
          <w:szCs w:val="28"/>
          <w:lang w:eastAsia="ar-SA"/>
        </w:rPr>
      </w:pPr>
      <w:r>
        <w:rPr>
          <w:bCs/>
          <w:kern w:val="2"/>
          <w:sz w:val="28"/>
          <w:szCs w:val="28"/>
          <w:lang w:eastAsia="ar-SA"/>
        </w:rPr>
        <w:t xml:space="preserve">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 </w:t>
      </w:r>
    </w:p>
    <w:p w:rsidR="00EB401D" w:rsidRDefault="00EB401D" w:rsidP="00EB401D">
      <w:pPr>
        <w:pStyle w:val="ConsPlusNormal"/>
        <w:tabs>
          <w:tab w:val="left" w:pos="709"/>
        </w:tabs>
        <w:ind w:firstLine="708"/>
        <w:jc w:val="both"/>
        <w:rPr>
          <w:bCs/>
          <w:kern w:val="2"/>
          <w:sz w:val="28"/>
          <w:szCs w:val="28"/>
          <w:lang w:eastAsia="ar-SA"/>
        </w:rPr>
      </w:pPr>
      <w:r>
        <w:rPr>
          <w:bCs/>
          <w:kern w:val="2"/>
          <w:sz w:val="28"/>
          <w:szCs w:val="28"/>
          <w:lang w:eastAsia="ar-SA"/>
        </w:rPr>
        <w:t>В случае поступления жалобы в МФЦ  должностное лицо, получившее жалобу,  обеспечивает ее передачу в Администрацию в срок  не позднее следующего рабочего дня.</w:t>
      </w:r>
    </w:p>
    <w:p w:rsidR="00EB401D" w:rsidRDefault="00EB401D" w:rsidP="00EB401D">
      <w:pPr>
        <w:pStyle w:val="ConsPlusNormal"/>
        <w:tabs>
          <w:tab w:val="left" w:pos="709"/>
        </w:tabs>
        <w:ind w:firstLine="708"/>
        <w:jc w:val="both"/>
        <w:rPr>
          <w:bCs/>
          <w:kern w:val="2"/>
          <w:sz w:val="28"/>
          <w:szCs w:val="28"/>
          <w:lang w:eastAsia="ar-SA"/>
        </w:rPr>
      </w:pPr>
      <w:r>
        <w:rPr>
          <w:bCs/>
          <w:kern w:val="2"/>
          <w:sz w:val="28"/>
          <w:szCs w:val="28"/>
          <w:lang w:eastAsia="ar-SA"/>
        </w:rPr>
        <w:t>В случае если в компетенцию Администрации не входит принятие решения по поступившей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EB401D" w:rsidRDefault="00EB401D" w:rsidP="00EB401D">
      <w:pPr>
        <w:pStyle w:val="ConsPlusNormal"/>
        <w:tabs>
          <w:tab w:val="left" w:pos="709"/>
        </w:tabs>
        <w:ind w:firstLine="708"/>
        <w:jc w:val="both"/>
        <w:rPr>
          <w:bCs/>
          <w:kern w:val="2"/>
          <w:sz w:val="28"/>
          <w:szCs w:val="28"/>
          <w:lang w:eastAsia="ar-SA"/>
        </w:rPr>
      </w:pPr>
    </w:p>
    <w:p w:rsidR="00EB401D" w:rsidRDefault="00EB401D" w:rsidP="00EB401D">
      <w:pPr>
        <w:pStyle w:val="ConsPlusNormal"/>
        <w:tabs>
          <w:tab w:val="left" w:pos="709"/>
        </w:tabs>
        <w:ind w:firstLine="708"/>
        <w:jc w:val="both"/>
        <w:rPr>
          <w:bCs/>
          <w:kern w:val="2"/>
          <w:sz w:val="28"/>
          <w:szCs w:val="28"/>
          <w:lang w:eastAsia="ar-SA"/>
        </w:rPr>
      </w:pPr>
      <w:r>
        <w:rPr>
          <w:bCs/>
          <w:kern w:val="2"/>
          <w:sz w:val="28"/>
          <w:szCs w:val="28"/>
          <w:lang w:eastAsia="ar-SA"/>
        </w:rPr>
        <w:t>Жалоба должна содержать:</w:t>
      </w:r>
    </w:p>
    <w:p w:rsidR="00EB401D" w:rsidRDefault="00EB401D" w:rsidP="00EB401D">
      <w:pPr>
        <w:pStyle w:val="ConsPlusNormal"/>
        <w:tabs>
          <w:tab w:val="left" w:pos="709"/>
        </w:tabs>
        <w:ind w:firstLine="708"/>
        <w:jc w:val="both"/>
        <w:rPr>
          <w:bCs/>
          <w:kern w:val="2"/>
          <w:sz w:val="28"/>
          <w:szCs w:val="28"/>
          <w:lang w:eastAsia="ar-SA"/>
        </w:rPr>
      </w:pPr>
      <w:r>
        <w:rPr>
          <w:bCs/>
          <w:kern w:val="2"/>
          <w:sz w:val="28"/>
          <w:szCs w:val="28"/>
          <w:lang w:eastAsia="ar-SA"/>
        </w:rPr>
        <w:t>1) наименование Администрации, должностного лица Администрации, либо муниципального служащего, работника МФЦ решения и действия (бездействие) которых обжалуются;</w:t>
      </w:r>
    </w:p>
    <w:p w:rsidR="00EB401D" w:rsidRDefault="00EB401D" w:rsidP="00EB401D">
      <w:pPr>
        <w:pStyle w:val="ConsPlusNormal"/>
        <w:tabs>
          <w:tab w:val="left" w:pos="709"/>
        </w:tabs>
        <w:ind w:firstLine="708"/>
        <w:jc w:val="both"/>
        <w:rPr>
          <w:bCs/>
          <w:kern w:val="2"/>
          <w:sz w:val="28"/>
          <w:szCs w:val="28"/>
          <w:lang w:eastAsia="ar-SA"/>
        </w:rPr>
      </w:pPr>
      <w:proofErr w:type="gramStart"/>
      <w:r>
        <w:rPr>
          <w:bCs/>
          <w:kern w:val="2"/>
          <w:sz w:val="28"/>
          <w:szCs w:val="28"/>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B401D" w:rsidRDefault="00EB401D" w:rsidP="00EB401D">
      <w:pPr>
        <w:pStyle w:val="ConsPlusNormal"/>
        <w:tabs>
          <w:tab w:val="left" w:pos="709"/>
        </w:tabs>
        <w:ind w:firstLine="708"/>
        <w:jc w:val="both"/>
        <w:rPr>
          <w:bCs/>
          <w:kern w:val="2"/>
          <w:sz w:val="28"/>
          <w:szCs w:val="28"/>
          <w:lang w:eastAsia="ar-SA"/>
        </w:rPr>
      </w:pPr>
      <w:r>
        <w:rPr>
          <w:bCs/>
          <w:kern w:val="2"/>
          <w:sz w:val="28"/>
          <w:szCs w:val="28"/>
          <w:lang w:eastAsia="ar-SA"/>
        </w:rPr>
        <w:t>3) сведения об обжалуемых решениях и действиях (бездействии), Администрации, должностного лица Администрации, либо  муниципального  служащего, работника МФЦ;</w:t>
      </w:r>
    </w:p>
    <w:p w:rsidR="00EB401D" w:rsidRDefault="00EB401D" w:rsidP="00EB401D">
      <w:pPr>
        <w:pStyle w:val="ConsPlusNormal"/>
        <w:tabs>
          <w:tab w:val="left" w:pos="709"/>
        </w:tabs>
        <w:ind w:firstLine="708"/>
        <w:jc w:val="both"/>
        <w:rPr>
          <w:bCs/>
          <w:kern w:val="2"/>
          <w:sz w:val="28"/>
          <w:szCs w:val="28"/>
          <w:lang w:eastAsia="ar-SA"/>
        </w:rPr>
      </w:pPr>
      <w:r>
        <w:rPr>
          <w:bCs/>
          <w:kern w:val="2"/>
          <w:sz w:val="28"/>
          <w:szCs w:val="28"/>
          <w:lang w:eastAsia="ar-SA"/>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работника МФЦ. Заявителем могут быть представлены документы (при наличии), подтверждающие доводы заявителя, либо их копии.</w:t>
      </w:r>
    </w:p>
    <w:p w:rsidR="00EB401D" w:rsidRDefault="00EB401D" w:rsidP="00EB401D">
      <w:pPr>
        <w:pStyle w:val="ConsPlusNormal"/>
        <w:tabs>
          <w:tab w:val="left" w:pos="709"/>
        </w:tabs>
        <w:jc w:val="both"/>
        <w:rPr>
          <w:kern w:val="2"/>
          <w:sz w:val="28"/>
          <w:szCs w:val="28"/>
          <w:lang w:eastAsia="ar-SA"/>
        </w:rPr>
      </w:pPr>
      <w:bookmarkStart w:id="7" w:name="Par2"/>
      <w:bookmarkStart w:id="8" w:name="Par16"/>
      <w:bookmarkEnd w:id="7"/>
      <w:bookmarkEnd w:id="8"/>
    </w:p>
    <w:p w:rsidR="00EB401D" w:rsidRDefault="00EB401D" w:rsidP="00EB401D">
      <w:pPr>
        <w:pStyle w:val="ConsPlusNormal"/>
        <w:tabs>
          <w:tab w:val="left" w:pos="709"/>
        </w:tabs>
        <w:jc w:val="center"/>
        <w:rPr>
          <w:b/>
          <w:bCs/>
          <w:kern w:val="2"/>
          <w:sz w:val="28"/>
          <w:szCs w:val="28"/>
          <w:lang w:eastAsia="ar-SA"/>
        </w:rPr>
      </w:pPr>
      <w:r>
        <w:rPr>
          <w:b/>
          <w:bCs/>
          <w:kern w:val="2"/>
          <w:sz w:val="28"/>
          <w:szCs w:val="28"/>
          <w:lang w:eastAsia="ar-SA"/>
        </w:rPr>
        <w:t>5.5. Сроки рассмотрения жалобы</w:t>
      </w:r>
    </w:p>
    <w:p w:rsidR="00EB401D" w:rsidRDefault="00EB401D" w:rsidP="00EB401D">
      <w:pPr>
        <w:pStyle w:val="ConsPlusNormal"/>
        <w:tabs>
          <w:tab w:val="left" w:pos="709"/>
        </w:tabs>
        <w:rPr>
          <w:b/>
          <w:bCs/>
          <w:kern w:val="2"/>
          <w:sz w:val="28"/>
          <w:szCs w:val="28"/>
          <w:lang w:eastAsia="ar-SA"/>
        </w:rPr>
      </w:pPr>
    </w:p>
    <w:p w:rsidR="00EB401D" w:rsidRDefault="00EB401D" w:rsidP="00EB401D">
      <w:pPr>
        <w:pStyle w:val="ConsPlusNormal"/>
        <w:tabs>
          <w:tab w:val="left" w:pos="709"/>
        </w:tabs>
        <w:ind w:firstLine="708"/>
        <w:jc w:val="both"/>
        <w:rPr>
          <w:kern w:val="2"/>
          <w:sz w:val="28"/>
          <w:szCs w:val="28"/>
          <w:lang w:eastAsia="ar-SA"/>
        </w:rPr>
      </w:pPr>
      <w:r>
        <w:rPr>
          <w:kern w:val="2"/>
          <w:sz w:val="28"/>
          <w:szCs w:val="28"/>
          <w:lang w:eastAsia="ar-SA"/>
        </w:rPr>
        <w:t>Жалоба, поступившая в Администрацию, подлежит регистрации не позднее следующего рабочего дня со дня ее поступления.</w:t>
      </w:r>
    </w:p>
    <w:p w:rsidR="00EB401D" w:rsidRDefault="00EB401D" w:rsidP="00EB401D">
      <w:pPr>
        <w:pStyle w:val="ConsPlusNormal"/>
        <w:tabs>
          <w:tab w:val="left" w:pos="709"/>
        </w:tabs>
        <w:ind w:firstLine="708"/>
        <w:jc w:val="both"/>
        <w:rPr>
          <w:kern w:val="2"/>
          <w:sz w:val="28"/>
          <w:szCs w:val="28"/>
          <w:lang w:eastAsia="ar-SA"/>
        </w:rPr>
      </w:pPr>
      <w:proofErr w:type="gramStart"/>
      <w:r>
        <w:rPr>
          <w:kern w:val="2"/>
          <w:sz w:val="28"/>
          <w:szCs w:val="28"/>
          <w:lang w:eastAsia="ar-SA"/>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w:t>
      </w:r>
      <w:r>
        <w:rPr>
          <w:kern w:val="2"/>
          <w:sz w:val="28"/>
          <w:szCs w:val="28"/>
          <w:lang w:eastAsia="ar-SA"/>
        </w:rPr>
        <w:lastRenderedPageBreak/>
        <w:t>рабочих дней со дня ее регистрации.</w:t>
      </w:r>
      <w:proofErr w:type="gramEnd"/>
    </w:p>
    <w:p w:rsidR="00EB401D" w:rsidRDefault="00EB401D" w:rsidP="00EB401D">
      <w:pPr>
        <w:pStyle w:val="ConsPlusNormal"/>
        <w:tabs>
          <w:tab w:val="left" w:pos="709"/>
        </w:tabs>
        <w:jc w:val="both"/>
        <w:rPr>
          <w:i/>
          <w:kern w:val="2"/>
          <w:sz w:val="28"/>
          <w:szCs w:val="28"/>
          <w:lang w:eastAsia="ar-SA"/>
        </w:rPr>
      </w:pPr>
    </w:p>
    <w:p w:rsidR="00EB401D" w:rsidRDefault="00EB401D" w:rsidP="00EB401D">
      <w:pPr>
        <w:pStyle w:val="ConsPlusNormal"/>
        <w:tabs>
          <w:tab w:val="left" w:pos="709"/>
        </w:tabs>
        <w:jc w:val="center"/>
        <w:rPr>
          <w:b/>
          <w:bCs/>
          <w:kern w:val="2"/>
          <w:sz w:val="28"/>
          <w:szCs w:val="28"/>
          <w:lang w:eastAsia="ar-SA"/>
        </w:rPr>
      </w:pPr>
      <w:r>
        <w:rPr>
          <w:b/>
          <w:bCs/>
          <w:kern w:val="2"/>
          <w:sz w:val="28"/>
          <w:szCs w:val="28"/>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B401D" w:rsidRDefault="00EB401D" w:rsidP="00EB401D">
      <w:pPr>
        <w:pStyle w:val="ConsPlusNormal"/>
        <w:tabs>
          <w:tab w:val="left" w:pos="709"/>
        </w:tabs>
        <w:rPr>
          <w:b/>
          <w:bCs/>
          <w:kern w:val="2"/>
          <w:sz w:val="28"/>
          <w:szCs w:val="28"/>
          <w:lang w:eastAsia="ar-SA"/>
        </w:rPr>
      </w:pPr>
    </w:p>
    <w:p w:rsidR="00EB401D" w:rsidRDefault="00EB401D" w:rsidP="00EB401D">
      <w:pPr>
        <w:pStyle w:val="ConsPlusNormal"/>
        <w:tabs>
          <w:tab w:val="left" w:pos="709"/>
        </w:tabs>
        <w:ind w:firstLine="708"/>
        <w:rPr>
          <w:kern w:val="2"/>
          <w:sz w:val="28"/>
          <w:szCs w:val="28"/>
          <w:lang w:eastAsia="ar-SA"/>
        </w:rPr>
      </w:pPr>
      <w:r>
        <w:rPr>
          <w:kern w:val="2"/>
          <w:sz w:val="28"/>
          <w:szCs w:val="28"/>
          <w:lang w:eastAsia="ar-SA"/>
        </w:rPr>
        <w:t>Основания для приостановления рассмотрения жалобы отсутствуют.</w:t>
      </w:r>
    </w:p>
    <w:p w:rsidR="00EB401D" w:rsidRDefault="00EB401D" w:rsidP="00EB401D">
      <w:pPr>
        <w:pStyle w:val="ConsPlusNormal"/>
        <w:tabs>
          <w:tab w:val="left" w:pos="709"/>
        </w:tabs>
        <w:rPr>
          <w:b/>
          <w:bCs/>
          <w:kern w:val="2"/>
          <w:sz w:val="28"/>
          <w:szCs w:val="28"/>
          <w:lang w:eastAsia="ar-SA"/>
        </w:rPr>
      </w:pPr>
    </w:p>
    <w:p w:rsidR="00EB401D" w:rsidRDefault="00EB401D" w:rsidP="00EB401D">
      <w:pPr>
        <w:pStyle w:val="ConsPlusNormal"/>
        <w:tabs>
          <w:tab w:val="left" w:pos="709"/>
        </w:tabs>
        <w:jc w:val="center"/>
        <w:rPr>
          <w:b/>
          <w:bCs/>
          <w:kern w:val="2"/>
          <w:sz w:val="28"/>
          <w:szCs w:val="28"/>
          <w:lang w:eastAsia="ar-SA"/>
        </w:rPr>
      </w:pPr>
      <w:r>
        <w:rPr>
          <w:b/>
          <w:bCs/>
          <w:kern w:val="2"/>
          <w:sz w:val="28"/>
          <w:szCs w:val="28"/>
          <w:lang w:eastAsia="ar-SA"/>
        </w:rPr>
        <w:t>5.7. Результат рассмотрения жалобы</w:t>
      </w:r>
    </w:p>
    <w:p w:rsidR="00EB401D" w:rsidRDefault="00EB401D" w:rsidP="00EB401D">
      <w:pPr>
        <w:pStyle w:val="ConsPlusNormal"/>
        <w:tabs>
          <w:tab w:val="left" w:pos="709"/>
        </w:tabs>
        <w:rPr>
          <w:b/>
          <w:bCs/>
          <w:kern w:val="2"/>
          <w:sz w:val="28"/>
          <w:szCs w:val="28"/>
          <w:lang w:eastAsia="ar-SA"/>
        </w:rPr>
      </w:pPr>
    </w:p>
    <w:p w:rsidR="00EB401D" w:rsidRDefault="00EB401D" w:rsidP="00EB401D">
      <w:pPr>
        <w:pStyle w:val="ConsPlusNormal"/>
        <w:tabs>
          <w:tab w:val="left" w:pos="709"/>
        </w:tabs>
        <w:ind w:firstLine="708"/>
        <w:rPr>
          <w:kern w:val="2"/>
          <w:sz w:val="28"/>
          <w:szCs w:val="28"/>
          <w:lang w:eastAsia="ar-SA"/>
        </w:rPr>
      </w:pPr>
      <w:r>
        <w:rPr>
          <w:kern w:val="2"/>
          <w:sz w:val="28"/>
          <w:szCs w:val="28"/>
          <w:lang w:eastAsia="ar-SA"/>
        </w:rPr>
        <w:t>По результатам рассмотрения жалобы Администрация принимает одно из следующих решений:</w:t>
      </w:r>
    </w:p>
    <w:p w:rsidR="00EB401D" w:rsidRDefault="00EB401D" w:rsidP="00EB401D">
      <w:pPr>
        <w:pStyle w:val="ConsPlusNormal"/>
        <w:tabs>
          <w:tab w:val="left" w:pos="709"/>
        </w:tabs>
        <w:ind w:firstLine="708"/>
        <w:jc w:val="both"/>
        <w:rPr>
          <w:kern w:val="2"/>
          <w:sz w:val="28"/>
          <w:szCs w:val="28"/>
          <w:lang w:eastAsia="ar-SA"/>
        </w:rPr>
      </w:pPr>
      <w:proofErr w:type="gramStart"/>
      <w:r>
        <w:rPr>
          <w:kern w:val="2"/>
          <w:sz w:val="28"/>
          <w:szCs w:val="28"/>
          <w:lang w:eastAsia="ar-SA"/>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roofErr w:type="gramEnd"/>
    </w:p>
    <w:p w:rsidR="00EB401D" w:rsidRDefault="00EB401D" w:rsidP="00EB401D">
      <w:pPr>
        <w:pStyle w:val="ConsPlusNormal"/>
        <w:tabs>
          <w:tab w:val="left" w:pos="709"/>
        </w:tabs>
        <w:ind w:firstLine="708"/>
        <w:jc w:val="both"/>
        <w:rPr>
          <w:kern w:val="2"/>
          <w:sz w:val="28"/>
          <w:szCs w:val="28"/>
          <w:lang w:eastAsia="ar-SA"/>
        </w:rPr>
      </w:pPr>
      <w:r>
        <w:rPr>
          <w:kern w:val="2"/>
          <w:sz w:val="28"/>
          <w:szCs w:val="28"/>
          <w:lang w:eastAsia="ar-SA"/>
        </w:rPr>
        <w:t xml:space="preserve">2) отказывает в удовлетворении жалобы. </w:t>
      </w:r>
    </w:p>
    <w:p w:rsidR="00EB401D" w:rsidRDefault="00EB401D" w:rsidP="00EB401D">
      <w:pPr>
        <w:pStyle w:val="ConsPlusNormal"/>
        <w:tabs>
          <w:tab w:val="left" w:pos="709"/>
        </w:tabs>
        <w:jc w:val="both"/>
        <w:rPr>
          <w:kern w:val="2"/>
          <w:sz w:val="28"/>
          <w:szCs w:val="28"/>
          <w:lang w:eastAsia="ar-SA"/>
        </w:rPr>
      </w:pPr>
    </w:p>
    <w:p w:rsidR="00EB401D" w:rsidRDefault="00EB401D" w:rsidP="00EB401D">
      <w:pPr>
        <w:pStyle w:val="ConsPlusNormal"/>
        <w:tabs>
          <w:tab w:val="left" w:pos="709"/>
        </w:tabs>
        <w:ind w:firstLine="708"/>
        <w:jc w:val="both"/>
        <w:rPr>
          <w:kern w:val="2"/>
          <w:sz w:val="28"/>
          <w:szCs w:val="28"/>
          <w:lang w:eastAsia="ar-SA"/>
        </w:rPr>
      </w:pPr>
      <w:r>
        <w:rPr>
          <w:kern w:val="2"/>
          <w:sz w:val="28"/>
          <w:szCs w:val="28"/>
          <w:lang w:eastAsia="ar-SA"/>
        </w:rPr>
        <w:t>Администрация отказывает в удовлетворении жалобы в следующих случаях:</w:t>
      </w:r>
    </w:p>
    <w:p w:rsidR="00EB401D" w:rsidRDefault="00EB401D" w:rsidP="00EB401D">
      <w:pPr>
        <w:pStyle w:val="ConsPlusNormal"/>
        <w:tabs>
          <w:tab w:val="left" w:pos="709"/>
        </w:tabs>
        <w:ind w:firstLine="708"/>
        <w:jc w:val="both"/>
        <w:rPr>
          <w:kern w:val="2"/>
          <w:sz w:val="28"/>
          <w:szCs w:val="28"/>
          <w:lang w:eastAsia="ar-SA"/>
        </w:rPr>
      </w:pPr>
      <w:r>
        <w:rPr>
          <w:kern w:val="2"/>
          <w:sz w:val="28"/>
          <w:szCs w:val="28"/>
          <w:lang w:eastAsia="ar-SA"/>
        </w:rPr>
        <w:t>а) наличие вступившего в законную силу решения суда, арбитражного суда по жалобе о том же предмете и по тем же основаниям;</w:t>
      </w:r>
    </w:p>
    <w:p w:rsidR="00EB401D" w:rsidRDefault="00EB401D" w:rsidP="00EB401D">
      <w:pPr>
        <w:pStyle w:val="ConsPlusNormal"/>
        <w:tabs>
          <w:tab w:val="left" w:pos="709"/>
        </w:tabs>
        <w:ind w:firstLine="708"/>
        <w:jc w:val="both"/>
        <w:rPr>
          <w:kern w:val="2"/>
          <w:sz w:val="28"/>
          <w:szCs w:val="28"/>
          <w:lang w:eastAsia="ar-SA"/>
        </w:rPr>
      </w:pPr>
      <w:r>
        <w:rPr>
          <w:kern w:val="2"/>
          <w:sz w:val="28"/>
          <w:szCs w:val="28"/>
          <w:lang w:eastAsia="ar-SA"/>
        </w:rPr>
        <w:t>б) подача жалобы лицом, полномочия которого не подтверждены в порядке, установленном законодательством Российской Федерации;</w:t>
      </w:r>
    </w:p>
    <w:p w:rsidR="00EB401D" w:rsidRDefault="00EB401D" w:rsidP="00EB401D">
      <w:pPr>
        <w:pStyle w:val="ConsPlusNormal"/>
        <w:tabs>
          <w:tab w:val="left" w:pos="709"/>
        </w:tabs>
        <w:ind w:firstLine="708"/>
        <w:jc w:val="both"/>
        <w:rPr>
          <w:kern w:val="2"/>
          <w:sz w:val="28"/>
          <w:szCs w:val="28"/>
          <w:lang w:eastAsia="ar-SA"/>
        </w:rPr>
      </w:pPr>
      <w:r>
        <w:rPr>
          <w:kern w:val="2"/>
          <w:sz w:val="28"/>
          <w:szCs w:val="28"/>
          <w:lang w:eastAsia="ar-SA"/>
        </w:rPr>
        <w:t xml:space="preserve">в) наличие решения по жалобе, принятого ранее в отношении того же заявителя и по тому же предмету жалобы. </w:t>
      </w:r>
    </w:p>
    <w:p w:rsidR="00EB401D" w:rsidRDefault="00EB401D" w:rsidP="00EB401D">
      <w:pPr>
        <w:pStyle w:val="ConsPlusNormal"/>
        <w:tabs>
          <w:tab w:val="left" w:pos="709"/>
        </w:tabs>
        <w:ind w:firstLine="708"/>
        <w:jc w:val="both"/>
        <w:rPr>
          <w:kern w:val="2"/>
          <w:sz w:val="28"/>
          <w:szCs w:val="28"/>
          <w:lang w:eastAsia="ar-SA"/>
        </w:rPr>
      </w:pPr>
      <w:r>
        <w:rPr>
          <w:kern w:val="2"/>
          <w:sz w:val="28"/>
          <w:szCs w:val="28"/>
          <w:lang w:eastAsia="ar-SA"/>
        </w:rPr>
        <w:t>Администрация вправе оставить жалобу без ответа в следующих случаях:</w:t>
      </w:r>
    </w:p>
    <w:p w:rsidR="00EB401D" w:rsidRDefault="00EB401D" w:rsidP="00EB401D">
      <w:pPr>
        <w:pStyle w:val="ConsPlusNormal"/>
        <w:tabs>
          <w:tab w:val="left" w:pos="709"/>
        </w:tabs>
        <w:ind w:firstLine="708"/>
        <w:jc w:val="both"/>
        <w:rPr>
          <w:kern w:val="2"/>
          <w:sz w:val="28"/>
          <w:szCs w:val="28"/>
          <w:lang w:eastAsia="ar-SA"/>
        </w:rPr>
      </w:pPr>
      <w:r>
        <w:rPr>
          <w:kern w:val="2"/>
          <w:sz w:val="28"/>
          <w:szCs w:val="28"/>
          <w:lang w:eastAsia="ar-SA"/>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EB401D" w:rsidRDefault="00EB401D" w:rsidP="00EB401D">
      <w:pPr>
        <w:pStyle w:val="ConsPlusNormal"/>
        <w:tabs>
          <w:tab w:val="left" w:pos="709"/>
        </w:tabs>
        <w:ind w:firstLine="708"/>
        <w:jc w:val="both"/>
        <w:rPr>
          <w:kern w:val="2"/>
          <w:sz w:val="28"/>
          <w:szCs w:val="28"/>
          <w:lang w:eastAsia="ar-SA"/>
        </w:rPr>
      </w:pPr>
      <w:r>
        <w:rPr>
          <w:kern w:val="2"/>
          <w:sz w:val="28"/>
          <w:szCs w:val="28"/>
          <w:lang w:eastAsia="ar-SA"/>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B401D" w:rsidRDefault="00EB401D" w:rsidP="00EB401D">
      <w:pPr>
        <w:pStyle w:val="ConsPlusNormal"/>
        <w:tabs>
          <w:tab w:val="left" w:pos="709"/>
        </w:tabs>
        <w:ind w:firstLine="708"/>
        <w:jc w:val="both"/>
        <w:rPr>
          <w:kern w:val="2"/>
          <w:sz w:val="28"/>
          <w:szCs w:val="28"/>
          <w:lang w:eastAsia="ar-SA"/>
        </w:rPr>
      </w:pPr>
      <w:proofErr w:type="gramStart"/>
      <w:r>
        <w:rPr>
          <w:kern w:val="2"/>
          <w:sz w:val="28"/>
          <w:szCs w:val="28"/>
          <w:lang w:eastAsia="ar-SA"/>
        </w:rPr>
        <w:t>В случае если текст жалобы не поддается прочтению, ответ на жалобу не дается, и она не подлежит направлению на рассмотрение в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roofErr w:type="gramEnd"/>
    </w:p>
    <w:p w:rsidR="00EB401D" w:rsidRDefault="00EB401D" w:rsidP="00EB401D">
      <w:pPr>
        <w:shd w:val="clear" w:color="auto" w:fill="FFFFFF"/>
        <w:tabs>
          <w:tab w:val="left" w:pos="1046"/>
        </w:tabs>
        <w:spacing w:after="0" w:line="240" w:lineRule="auto"/>
        <w:jc w:val="both"/>
        <w:rPr>
          <w:rFonts w:ascii="Times New Roman" w:eastAsia="Calibri" w:hAnsi="Times New Roman" w:cs="Times New Roman"/>
          <w:color w:val="000000"/>
          <w:sz w:val="28"/>
          <w:szCs w:val="28"/>
          <w:lang w:eastAsia="en-US"/>
        </w:rPr>
      </w:pPr>
    </w:p>
    <w:p w:rsidR="00EB401D" w:rsidRDefault="00EB401D" w:rsidP="00EB401D">
      <w:pPr>
        <w:tabs>
          <w:tab w:val="left" w:pos="709"/>
        </w:tabs>
        <w:spacing w:after="0" w:line="240" w:lineRule="auto"/>
        <w:ind w:firstLine="426"/>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 xml:space="preserve">В случае установления в ходе или по результатам </w:t>
      </w:r>
      <w:proofErr w:type="gramStart"/>
      <w:r>
        <w:rPr>
          <w:rFonts w:ascii="Times New Roman" w:hAnsi="Times New Roman" w:cs="Times New Roman"/>
          <w:sz w:val="28"/>
          <w:szCs w:val="28"/>
        </w:rPr>
        <w:t>рассмотрения жалобы признаков состава административного правонарушения</w:t>
      </w:r>
      <w:proofErr w:type="gramEnd"/>
      <w:r>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B401D" w:rsidRDefault="00EB401D" w:rsidP="00EB401D">
      <w:pPr>
        <w:pStyle w:val="ConsPlusNormal"/>
        <w:tabs>
          <w:tab w:val="left" w:pos="709"/>
        </w:tabs>
        <w:jc w:val="both"/>
        <w:rPr>
          <w:b/>
          <w:bCs/>
          <w:kern w:val="2"/>
          <w:sz w:val="28"/>
          <w:szCs w:val="28"/>
          <w:lang w:eastAsia="ar-SA"/>
        </w:rPr>
      </w:pPr>
    </w:p>
    <w:p w:rsidR="00EB401D" w:rsidRDefault="00EB401D" w:rsidP="00EB401D">
      <w:pPr>
        <w:pStyle w:val="ConsPlusNormal"/>
        <w:tabs>
          <w:tab w:val="left" w:pos="709"/>
        </w:tabs>
        <w:jc w:val="center"/>
        <w:rPr>
          <w:b/>
          <w:bCs/>
          <w:kern w:val="2"/>
          <w:sz w:val="28"/>
          <w:szCs w:val="28"/>
          <w:lang w:eastAsia="ar-SA"/>
        </w:rPr>
      </w:pPr>
      <w:r>
        <w:rPr>
          <w:b/>
          <w:bCs/>
          <w:kern w:val="2"/>
          <w:sz w:val="28"/>
          <w:szCs w:val="28"/>
          <w:lang w:eastAsia="ar-SA"/>
        </w:rPr>
        <w:t>5.8. Порядок информирования заявителя о результатах</w:t>
      </w:r>
    </w:p>
    <w:p w:rsidR="00EB401D" w:rsidRDefault="00EB401D" w:rsidP="00EB401D">
      <w:pPr>
        <w:pStyle w:val="ConsPlusNormal"/>
        <w:tabs>
          <w:tab w:val="left" w:pos="709"/>
        </w:tabs>
        <w:jc w:val="center"/>
        <w:rPr>
          <w:b/>
          <w:bCs/>
          <w:kern w:val="2"/>
          <w:sz w:val="28"/>
          <w:szCs w:val="28"/>
          <w:lang w:eastAsia="ar-SA"/>
        </w:rPr>
      </w:pPr>
      <w:r>
        <w:rPr>
          <w:b/>
          <w:bCs/>
          <w:kern w:val="2"/>
          <w:sz w:val="28"/>
          <w:szCs w:val="28"/>
          <w:lang w:eastAsia="ar-SA"/>
        </w:rPr>
        <w:t>рассмотрения жалобы</w:t>
      </w:r>
    </w:p>
    <w:p w:rsidR="00EB401D" w:rsidRDefault="00EB401D" w:rsidP="00EB401D">
      <w:pPr>
        <w:pStyle w:val="ConsPlusNormal"/>
        <w:tabs>
          <w:tab w:val="left" w:pos="709"/>
        </w:tabs>
        <w:jc w:val="both"/>
        <w:rPr>
          <w:b/>
          <w:bCs/>
          <w:kern w:val="2"/>
          <w:sz w:val="28"/>
          <w:szCs w:val="28"/>
          <w:lang w:eastAsia="ar-SA"/>
        </w:rPr>
      </w:pPr>
    </w:p>
    <w:p w:rsidR="00EB401D" w:rsidRDefault="00EB401D" w:rsidP="00EB401D">
      <w:pPr>
        <w:pStyle w:val="ConsPlusNormal"/>
        <w:tabs>
          <w:tab w:val="left" w:pos="709"/>
        </w:tabs>
        <w:ind w:firstLine="708"/>
        <w:jc w:val="both"/>
        <w:rPr>
          <w:kern w:val="2"/>
          <w:sz w:val="28"/>
          <w:szCs w:val="28"/>
          <w:lang w:eastAsia="ar-SA"/>
        </w:rPr>
      </w:pPr>
      <w:r>
        <w:rPr>
          <w:kern w:val="2"/>
          <w:sz w:val="28"/>
          <w:szCs w:val="28"/>
          <w:lang w:eastAsia="ar-SA"/>
        </w:rPr>
        <w:t>Не позднее дня, следующего за днем принятия вышеуказанного решения, заявителю в письменной форме направляется мотивированный ответ о результатах рассмотрения жалобы.</w:t>
      </w:r>
      <w:r>
        <w:rPr>
          <w:b/>
          <w:i/>
          <w:kern w:val="2"/>
          <w:sz w:val="28"/>
          <w:szCs w:val="28"/>
          <w:lang w:eastAsia="ar-SA"/>
        </w:rPr>
        <w:t xml:space="preserve"> </w:t>
      </w:r>
      <w:r>
        <w:rPr>
          <w:kern w:val="2"/>
          <w:sz w:val="28"/>
          <w:szCs w:val="28"/>
          <w:lang w:eastAsia="ar-SA"/>
        </w:rPr>
        <w:t>В случае если жалоба была направлена посредством</w:t>
      </w:r>
      <w:r>
        <w:rPr>
          <w:bCs/>
          <w:iCs/>
          <w:kern w:val="2"/>
          <w:sz w:val="28"/>
          <w:szCs w:val="28"/>
          <w:lang w:eastAsia="ar-SA"/>
        </w:rPr>
        <w:t xml:space="preserve"> системы досудебного обжалования</w:t>
      </w:r>
      <w:r>
        <w:rPr>
          <w:kern w:val="2"/>
          <w:sz w:val="28"/>
          <w:szCs w:val="28"/>
          <w:lang w:eastAsia="ar-SA"/>
        </w:rPr>
        <w:t>, ответ заявителю направляется посредством системы досудебного обжалования.</w:t>
      </w:r>
    </w:p>
    <w:p w:rsidR="00EB401D" w:rsidRDefault="00EB401D" w:rsidP="00EB401D">
      <w:pPr>
        <w:pStyle w:val="ConsPlusNormal"/>
        <w:tabs>
          <w:tab w:val="left" w:pos="709"/>
        </w:tabs>
        <w:rPr>
          <w:kern w:val="2"/>
          <w:sz w:val="28"/>
          <w:szCs w:val="28"/>
          <w:lang w:eastAsia="ar-SA"/>
        </w:rPr>
      </w:pPr>
    </w:p>
    <w:p w:rsidR="00EB401D" w:rsidRDefault="00EB401D" w:rsidP="00EB401D">
      <w:pPr>
        <w:pStyle w:val="ConsPlusNormal"/>
        <w:tabs>
          <w:tab w:val="left" w:pos="709"/>
        </w:tabs>
        <w:ind w:firstLine="708"/>
        <w:jc w:val="both"/>
        <w:rPr>
          <w:kern w:val="2"/>
          <w:sz w:val="28"/>
          <w:szCs w:val="28"/>
          <w:lang w:eastAsia="ar-SA"/>
        </w:rPr>
      </w:pPr>
      <w:r>
        <w:rPr>
          <w:kern w:val="2"/>
          <w:sz w:val="28"/>
          <w:szCs w:val="28"/>
          <w:lang w:eastAsia="ar-SA"/>
        </w:rPr>
        <w:t>В ответе по результатам рассмотрения жалобы указываются:</w:t>
      </w:r>
    </w:p>
    <w:p w:rsidR="00EB401D" w:rsidRDefault="00EB401D" w:rsidP="00EB401D">
      <w:pPr>
        <w:pStyle w:val="ConsPlusNormal"/>
        <w:tabs>
          <w:tab w:val="left" w:pos="709"/>
        </w:tabs>
        <w:ind w:firstLine="708"/>
        <w:jc w:val="both"/>
        <w:rPr>
          <w:kern w:val="2"/>
          <w:sz w:val="28"/>
          <w:szCs w:val="28"/>
          <w:lang w:eastAsia="ar-SA"/>
        </w:rPr>
      </w:pPr>
      <w:proofErr w:type="gramStart"/>
      <w:r>
        <w:rPr>
          <w:kern w:val="2"/>
          <w:sz w:val="28"/>
          <w:szCs w:val="28"/>
          <w:lang w:eastAsia="ar-SA"/>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EB401D" w:rsidRDefault="00EB401D" w:rsidP="00EB401D">
      <w:pPr>
        <w:pStyle w:val="ConsPlusNormal"/>
        <w:tabs>
          <w:tab w:val="left" w:pos="709"/>
        </w:tabs>
        <w:ind w:firstLine="708"/>
        <w:jc w:val="both"/>
        <w:rPr>
          <w:kern w:val="2"/>
          <w:sz w:val="28"/>
          <w:szCs w:val="28"/>
          <w:lang w:eastAsia="ar-SA"/>
        </w:rPr>
      </w:pPr>
      <w:r>
        <w:rPr>
          <w:kern w:val="2"/>
          <w:sz w:val="28"/>
          <w:szCs w:val="28"/>
          <w:lang w:eastAsia="ar-SA"/>
        </w:rPr>
        <w:t>б) номер, дата, место принятия решения, включая сведения о должностном лице, решение или действия (бездействие) которого обжалуется;</w:t>
      </w:r>
    </w:p>
    <w:p w:rsidR="00EB401D" w:rsidRDefault="00EB401D" w:rsidP="00EB401D">
      <w:pPr>
        <w:pStyle w:val="ConsPlusNormal"/>
        <w:tabs>
          <w:tab w:val="left" w:pos="709"/>
        </w:tabs>
        <w:ind w:firstLine="708"/>
        <w:jc w:val="both"/>
        <w:rPr>
          <w:kern w:val="2"/>
          <w:sz w:val="28"/>
          <w:szCs w:val="28"/>
          <w:lang w:eastAsia="ar-SA"/>
        </w:rPr>
      </w:pPr>
      <w:r>
        <w:rPr>
          <w:kern w:val="2"/>
          <w:sz w:val="28"/>
          <w:szCs w:val="28"/>
          <w:lang w:eastAsia="ar-SA"/>
        </w:rPr>
        <w:t>в) фамилия, имя, отчество (при наличии) или наименование заявителя;</w:t>
      </w:r>
    </w:p>
    <w:p w:rsidR="00EB401D" w:rsidRDefault="00EB401D" w:rsidP="00EB401D">
      <w:pPr>
        <w:pStyle w:val="ConsPlusNormal"/>
        <w:tabs>
          <w:tab w:val="left" w:pos="709"/>
        </w:tabs>
        <w:ind w:firstLine="708"/>
        <w:jc w:val="both"/>
        <w:rPr>
          <w:kern w:val="2"/>
          <w:sz w:val="28"/>
          <w:szCs w:val="28"/>
          <w:lang w:eastAsia="ar-SA"/>
        </w:rPr>
      </w:pPr>
      <w:r>
        <w:rPr>
          <w:kern w:val="2"/>
          <w:sz w:val="28"/>
          <w:szCs w:val="28"/>
          <w:lang w:eastAsia="ar-SA"/>
        </w:rPr>
        <w:t>г) основания для принятия решения по жалобе;</w:t>
      </w:r>
    </w:p>
    <w:p w:rsidR="00EB401D" w:rsidRDefault="00EB401D" w:rsidP="00EB401D">
      <w:pPr>
        <w:pStyle w:val="ConsPlusNormal"/>
        <w:tabs>
          <w:tab w:val="left" w:pos="709"/>
        </w:tabs>
        <w:ind w:firstLine="708"/>
        <w:jc w:val="both"/>
        <w:rPr>
          <w:kern w:val="2"/>
          <w:sz w:val="28"/>
          <w:szCs w:val="28"/>
          <w:lang w:eastAsia="ar-SA"/>
        </w:rPr>
      </w:pPr>
      <w:proofErr w:type="spellStart"/>
      <w:r>
        <w:rPr>
          <w:kern w:val="2"/>
          <w:sz w:val="28"/>
          <w:szCs w:val="28"/>
          <w:lang w:eastAsia="ar-SA"/>
        </w:rPr>
        <w:t>д</w:t>
      </w:r>
      <w:proofErr w:type="spellEnd"/>
      <w:r>
        <w:rPr>
          <w:kern w:val="2"/>
          <w:sz w:val="28"/>
          <w:szCs w:val="28"/>
          <w:lang w:eastAsia="ar-SA"/>
        </w:rPr>
        <w:t>) принятое по жалобе решение;</w:t>
      </w:r>
    </w:p>
    <w:p w:rsidR="00EB401D" w:rsidRDefault="00EB401D" w:rsidP="00EB401D">
      <w:pPr>
        <w:pStyle w:val="ConsPlusNormal"/>
        <w:tabs>
          <w:tab w:val="left" w:pos="709"/>
        </w:tabs>
        <w:ind w:firstLine="708"/>
        <w:jc w:val="both"/>
        <w:rPr>
          <w:kern w:val="2"/>
          <w:sz w:val="28"/>
          <w:szCs w:val="28"/>
          <w:lang w:eastAsia="ar-SA"/>
        </w:rPr>
      </w:pPr>
      <w:r>
        <w:rPr>
          <w:kern w:val="2"/>
          <w:sz w:val="28"/>
          <w:szCs w:val="28"/>
          <w:lang w:eastAsia="ar-SA"/>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EB401D" w:rsidRDefault="00EB401D" w:rsidP="00EB401D">
      <w:pPr>
        <w:pStyle w:val="ConsPlusNormal"/>
        <w:tabs>
          <w:tab w:val="left" w:pos="709"/>
        </w:tabs>
        <w:ind w:firstLine="708"/>
        <w:jc w:val="both"/>
        <w:rPr>
          <w:kern w:val="2"/>
          <w:sz w:val="28"/>
          <w:szCs w:val="28"/>
          <w:lang w:eastAsia="ar-SA"/>
        </w:rPr>
      </w:pPr>
      <w:r>
        <w:rPr>
          <w:kern w:val="2"/>
          <w:sz w:val="28"/>
          <w:szCs w:val="28"/>
          <w:lang w:eastAsia="ar-SA"/>
        </w:rPr>
        <w:t>ж) сведения о порядке обжалования принятого по жалобе решения.</w:t>
      </w:r>
    </w:p>
    <w:p w:rsidR="00EB401D" w:rsidRDefault="00EB401D" w:rsidP="00EB401D">
      <w:pPr>
        <w:pStyle w:val="ConsPlusNormal"/>
        <w:tabs>
          <w:tab w:val="left" w:pos="709"/>
        </w:tabs>
        <w:jc w:val="both"/>
        <w:rPr>
          <w:kern w:val="2"/>
          <w:sz w:val="28"/>
          <w:szCs w:val="28"/>
          <w:lang w:eastAsia="ar-SA"/>
        </w:rPr>
      </w:pPr>
    </w:p>
    <w:p w:rsidR="00EB401D" w:rsidRDefault="00EB401D" w:rsidP="00EB401D">
      <w:pPr>
        <w:pStyle w:val="ConsPlusNormal"/>
        <w:tabs>
          <w:tab w:val="left" w:pos="709"/>
        </w:tabs>
        <w:jc w:val="center"/>
        <w:rPr>
          <w:b/>
          <w:bCs/>
          <w:kern w:val="2"/>
          <w:sz w:val="28"/>
          <w:szCs w:val="28"/>
          <w:lang w:eastAsia="ar-SA"/>
        </w:rPr>
      </w:pPr>
      <w:r>
        <w:rPr>
          <w:b/>
          <w:bCs/>
          <w:kern w:val="2"/>
          <w:sz w:val="28"/>
          <w:szCs w:val="28"/>
          <w:lang w:eastAsia="ar-SA"/>
        </w:rPr>
        <w:t>5.9. Порядок обжалования решения по жалобе</w:t>
      </w:r>
    </w:p>
    <w:p w:rsidR="00EB401D" w:rsidRDefault="00EB401D" w:rsidP="00EB401D">
      <w:pPr>
        <w:pStyle w:val="ConsPlusNormal"/>
        <w:tabs>
          <w:tab w:val="left" w:pos="709"/>
        </w:tabs>
        <w:jc w:val="center"/>
        <w:rPr>
          <w:b/>
          <w:bCs/>
          <w:kern w:val="2"/>
          <w:sz w:val="28"/>
          <w:szCs w:val="28"/>
          <w:lang w:eastAsia="ar-SA"/>
        </w:rPr>
      </w:pPr>
    </w:p>
    <w:p w:rsidR="00EB401D" w:rsidRDefault="00EB401D" w:rsidP="00EB401D">
      <w:pPr>
        <w:pStyle w:val="ConsPlusNormal"/>
        <w:tabs>
          <w:tab w:val="left" w:pos="709"/>
        </w:tabs>
        <w:ind w:firstLine="708"/>
        <w:jc w:val="both"/>
        <w:rPr>
          <w:bCs/>
          <w:kern w:val="2"/>
          <w:sz w:val="28"/>
          <w:szCs w:val="28"/>
          <w:lang w:eastAsia="ar-SA"/>
        </w:rPr>
      </w:pPr>
      <w:proofErr w:type="gramStart"/>
      <w:r>
        <w:rPr>
          <w:bCs/>
          <w:kern w:val="2"/>
          <w:sz w:val="28"/>
          <w:szCs w:val="28"/>
          <w:lang w:eastAsia="ar-SA"/>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19" w:history="1">
        <w:r>
          <w:rPr>
            <w:rStyle w:val="a3"/>
            <w:rFonts w:eastAsia="Calibri"/>
            <w:bCs/>
            <w:kern w:val="2"/>
            <w:sz w:val="28"/>
            <w:szCs w:val="28"/>
            <w:lang w:eastAsia="ar-SA"/>
          </w:rPr>
          <w:t>пунктом 5.3</w:t>
        </w:r>
      </w:hyperlink>
      <w:r>
        <w:rPr>
          <w:bCs/>
          <w:kern w:val="2"/>
          <w:sz w:val="28"/>
          <w:szCs w:val="28"/>
          <w:lang w:eastAsia="ar-SA"/>
        </w:rPr>
        <w:t xml:space="preserve">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roofErr w:type="gramEnd"/>
    </w:p>
    <w:p w:rsidR="00EB401D" w:rsidRDefault="00EB401D" w:rsidP="00EB401D">
      <w:pPr>
        <w:pStyle w:val="ConsPlusNormal"/>
        <w:tabs>
          <w:tab w:val="left" w:pos="709"/>
        </w:tabs>
        <w:rPr>
          <w:b/>
          <w:bCs/>
          <w:i/>
          <w:iCs/>
          <w:kern w:val="2"/>
          <w:sz w:val="28"/>
          <w:szCs w:val="28"/>
          <w:lang w:eastAsia="ar-SA"/>
        </w:rPr>
      </w:pPr>
      <w:bookmarkStart w:id="9" w:name="P0"/>
      <w:bookmarkEnd w:id="9"/>
    </w:p>
    <w:p w:rsidR="00EB401D" w:rsidRDefault="00EB401D" w:rsidP="00EB401D">
      <w:pPr>
        <w:pStyle w:val="ConsPlusNormal"/>
        <w:tabs>
          <w:tab w:val="left" w:pos="709"/>
        </w:tabs>
        <w:jc w:val="center"/>
        <w:rPr>
          <w:b/>
          <w:bCs/>
          <w:kern w:val="2"/>
          <w:sz w:val="28"/>
          <w:szCs w:val="28"/>
          <w:lang w:eastAsia="ar-SA"/>
        </w:rPr>
      </w:pPr>
      <w:r>
        <w:rPr>
          <w:b/>
          <w:bCs/>
          <w:kern w:val="2"/>
          <w:sz w:val="28"/>
          <w:szCs w:val="28"/>
          <w:lang w:eastAsia="ar-SA"/>
        </w:rPr>
        <w:t>5.10. Право заявителя на получение информации и документов, необходимых для обоснования и рассмотрения жалобы</w:t>
      </w:r>
    </w:p>
    <w:p w:rsidR="00EB401D" w:rsidRDefault="00EB401D" w:rsidP="00EB401D">
      <w:pPr>
        <w:pStyle w:val="ConsPlusNormal"/>
        <w:tabs>
          <w:tab w:val="left" w:pos="709"/>
        </w:tabs>
        <w:rPr>
          <w:b/>
          <w:bCs/>
          <w:kern w:val="2"/>
          <w:sz w:val="28"/>
          <w:szCs w:val="28"/>
          <w:lang w:eastAsia="ar-SA"/>
        </w:rPr>
      </w:pPr>
    </w:p>
    <w:p w:rsidR="00EB401D" w:rsidRDefault="00EB401D" w:rsidP="00EB401D">
      <w:pPr>
        <w:pStyle w:val="ConsPlusNormal"/>
        <w:tabs>
          <w:tab w:val="left" w:pos="709"/>
        </w:tabs>
        <w:ind w:firstLine="708"/>
        <w:rPr>
          <w:kern w:val="2"/>
          <w:sz w:val="28"/>
          <w:szCs w:val="28"/>
          <w:lang w:eastAsia="ar-SA"/>
        </w:rPr>
      </w:pPr>
      <w:r>
        <w:rPr>
          <w:kern w:val="2"/>
          <w:sz w:val="28"/>
          <w:szCs w:val="28"/>
          <w:lang w:eastAsia="ar-SA"/>
        </w:rPr>
        <w:t>Заявитель имеет право на получение информации и документов, необходимых для обоснования и рассмотрения жалобы.</w:t>
      </w:r>
    </w:p>
    <w:p w:rsidR="00EB401D" w:rsidRDefault="00EB401D" w:rsidP="00EB401D">
      <w:pPr>
        <w:pStyle w:val="ConsPlusNormal"/>
        <w:tabs>
          <w:tab w:val="left" w:pos="709"/>
        </w:tabs>
        <w:rPr>
          <w:kern w:val="2"/>
          <w:sz w:val="28"/>
          <w:szCs w:val="28"/>
          <w:lang w:eastAsia="ar-SA"/>
        </w:rPr>
      </w:pPr>
    </w:p>
    <w:p w:rsidR="00EB401D" w:rsidRDefault="00EB401D" w:rsidP="00EB401D">
      <w:pPr>
        <w:pStyle w:val="ConsPlusNormal"/>
        <w:tabs>
          <w:tab w:val="left" w:pos="709"/>
        </w:tabs>
        <w:jc w:val="center"/>
        <w:rPr>
          <w:b/>
          <w:bCs/>
          <w:kern w:val="2"/>
          <w:sz w:val="28"/>
          <w:szCs w:val="28"/>
          <w:lang w:eastAsia="ar-SA"/>
        </w:rPr>
      </w:pPr>
      <w:r>
        <w:rPr>
          <w:b/>
          <w:bCs/>
          <w:kern w:val="2"/>
          <w:sz w:val="28"/>
          <w:szCs w:val="28"/>
          <w:lang w:eastAsia="ar-SA"/>
        </w:rPr>
        <w:t xml:space="preserve">5.11. Способы информирования заявителей о порядке подачи и </w:t>
      </w:r>
      <w:r>
        <w:rPr>
          <w:b/>
          <w:bCs/>
          <w:kern w:val="2"/>
          <w:sz w:val="28"/>
          <w:szCs w:val="28"/>
          <w:lang w:eastAsia="ar-SA"/>
        </w:rPr>
        <w:lastRenderedPageBreak/>
        <w:t>рассмотрения жалобы</w:t>
      </w:r>
    </w:p>
    <w:p w:rsidR="00EB401D" w:rsidRDefault="00EB401D" w:rsidP="00EB401D">
      <w:pPr>
        <w:pStyle w:val="ConsPlusNormal"/>
        <w:tabs>
          <w:tab w:val="left" w:pos="709"/>
        </w:tabs>
        <w:rPr>
          <w:kern w:val="2"/>
          <w:sz w:val="28"/>
          <w:szCs w:val="28"/>
          <w:lang w:eastAsia="ar-SA"/>
        </w:rPr>
      </w:pPr>
      <w:r>
        <w:rPr>
          <w:kern w:val="2"/>
          <w:sz w:val="28"/>
          <w:szCs w:val="28"/>
          <w:lang w:eastAsia="ar-SA"/>
        </w:rPr>
        <w:t xml:space="preserve">   </w:t>
      </w:r>
    </w:p>
    <w:p w:rsidR="00EB401D" w:rsidRDefault="00EB401D" w:rsidP="00EB401D">
      <w:pPr>
        <w:pStyle w:val="ConsPlusNormal"/>
        <w:tabs>
          <w:tab w:val="left" w:pos="709"/>
        </w:tabs>
        <w:ind w:firstLine="708"/>
        <w:jc w:val="both"/>
        <w:rPr>
          <w:kern w:val="2"/>
          <w:sz w:val="28"/>
          <w:szCs w:val="28"/>
          <w:lang w:eastAsia="ar-SA"/>
        </w:rPr>
      </w:pPr>
      <w:r>
        <w:rPr>
          <w:kern w:val="2"/>
          <w:sz w:val="28"/>
          <w:szCs w:val="28"/>
          <w:lang w:eastAsia="ar-SA"/>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20" w:history="1">
        <w:r>
          <w:rPr>
            <w:rStyle w:val="a3"/>
            <w:rFonts w:eastAsia="Calibri"/>
            <w:kern w:val="2"/>
            <w:sz w:val="28"/>
            <w:szCs w:val="28"/>
            <w:lang w:val="en-US" w:eastAsia="ar-SA"/>
          </w:rPr>
          <w:t>www</w:t>
        </w:r>
        <w:r>
          <w:rPr>
            <w:rStyle w:val="a3"/>
            <w:rFonts w:eastAsia="Calibri"/>
            <w:kern w:val="2"/>
            <w:sz w:val="28"/>
            <w:szCs w:val="28"/>
            <w:lang w:eastAsia="ar-SA"/>
          </w:rPr>
          <w:t>.</w:t>
        </w:r>
        <w:r>
          <w:rPr>
            <w:rStyle w:val="a3"/>
            <w:rFonts w:eastAsia="Calibri"/>
            <w:kern w:val="2"/>
            <w:sz w:val="28"/>
            <w:szCs w:val="28"/>
            <w:lang w:val="en-US" w:eastAsia="ar-SA"/>
          </w:rPr>
          <w:t>gosuslugi</w:t>
        </w:r>
        <w:r>
          <w:rPr>
            <w:rStyle w:val="a3"/>
            <w:rFonts w:eastAsia="Calibri"/>
            <w:kern w:val="2"/>
            <w:sz w:val="28"/>
            <w:szCs w:val="28"/>
            <w:lang w:eastAsia="ar-SA"/>
          </w:rPr>
          <w:t>.</w:t>
        </w:r>
        <w:r>
          <w:rPr>
            <w:rStyle w:val="a3"/>
            <w:rFonts w:eastAsia="Calibri"/>
            <w:kern w:val="2"/>
            <w:sz w:val="28"/>
            <w:szCs w:val="28"/>
            <w:lang w:val="en-US" w:eastAsia="ar-SA"/>
          </w:rPr>
          <w:t>ru</w:t>
        </w:r>
      </w:hyperlink>
      <w:proofErr w:type="gramStart"/>
      <w:r>
        <w:rPr>
          <w:kern w:val="2"/>
          <w:sz w:val="28"/>
          <w:szCs w:val="28"/>
          <w:lang w:eastAsia="ar-SA"/>
        </w:rPr>
        <w:t xml:space="preserve"> )</w:t>
      </w:r>
      <w:proofErr w:type="gramEnd"/>
      <w:r>
        <w:rPr>
          <w:kern w:val="2"/>
          <w:sz w:val="28"/>
          <w:szCs w:val="28"/>
          <w:lang w:eastAsia="ar-SA"/>
        </w:rPr>
        <w:t xml:space="preserve">, на официальном сайте Администрации в информационно-телекоммуникационной сети "Интернет" </w:t>
      </w:r>
      <w:hyperlink r:id="rId21" w:history="1">
        <w:r>
          <w:rPr>
            <w:rStyle w:val="a3"/>
            <w:rFonts w:eastAsia="Calibri"/>
            <w:kern w:val="2"/>
            <w:sz w:val="28"/>
            <w:szCs w:val="28"/>
            <w:lang w:val="en-US" w:eastAsia="ar-SA"/>
          </w:rPr>
          <w:t>www</w:t>
        </w:r>
        <w:r>
          <w:rPr>
            <w:rStyle w:val="a3"/>
            <w:rFonts w:eastAsia="Calibri"/>
            <w:kern w:val="2"/>
            <w:sz w:val="28"/>
            <w:szCs w:val="28"/>
            <w:lang w:eastAsia="ar-SA"/>
          </w:rPr>
          <w:t>._____________</w:t>
        </w:r>
      </w:hyperlink>
      <w:r>
        <w:rPr>
          <w:kern w:val="2"/>
          <w:sz w:val="28"/>
          <w:szCs w:val="28"/>
          <w:lang w:eastAsia="ar-SA"/>
        </w:rPr>
        <w:t>, осуществляется, в том числе по телефону, электронной почте,  при личном приёме.</w:t>
      </w:r>
    </w:p>
    <w:p w:rsidR="00EB401D" w:rsidRDefault="00EB401D" w:rsidP="00EB401D">
      <w:pPr>
        <w:pStyle w:val="ConsPlusNormal"/>
        <w:tabs>
          <w:tab w:val="left" w:pos="709"/>
        </w:tabs>
        <w:rPr>
          <w:b/>
          <w:bCs/>
          <w:sz w:val="28"/>
          <w:szCs w:val="28"/>
        </w:rPr>
      </w:pPr>
    </w:p>
    <w:p w:rsidR="00EB401D" w:rsidRDefault="00EB401D" w:rsidP="00EB401D">
      <w:pPr>
        <w:pStyle w:val="ConsPlusNormal"/>
        <w:tabs>
          <w:tab w:val="left" w:pos="709"/>
        </w:tabs>
        <w:rPr>
          <w:b/>
          <w:bCs/>
          <w:sz w:val="28"/>
          <w:szCs w:val="28"/>
        </w:rPr>
      </w:pPr>
    </w:p>
    <w:p w:rsidR="00EB401D" w:rsidRDefault="00EB401D" w:rsidP="00EB401D">
      <w:pPr>
        <w:pStyle w:val="ConsPlusNormal"/>
        <w:tabs>
          <w:tab w:val="left" w:pos="709"/>
        </w:tabs>
        <w:rPr>
          <w:b/>
          <w:bCs/>
          <w:sz w:val="28"/>
          <w:szCs w:val="28"/>
        </w:rPr>
      </w:pPr>
    </w:p>
    <w:p w:rsidR="00EB401D" w:rsidRDefault="00EB401D" w:rsidP="00EB401D">
      <w:pPr>
        <w:pStyle w:val="ConsPlusNormal"/>
        <w:tabs>
          <w:tab w:val="left" w:pos="709"/>
        </w:tabs>
        <w:rPr>
          <w:b/>
          <w:bCs/>
          <w:sz w:val="28"/>
          <w:szCs w:val="28"/>
        </w:rPr>
      </w:pPr>
    </w:p>
    <w:p w:rsidR="00EB401D" w:rsidRDefault="00EB401D" w:rsidP="00EB401D">
      <w:pPr>
        <w:pStyle w:val="ConsPlusNormal"/>
        <w:tabs>
          <w:tab w:val="left" w:pos="709"/>
        </w:tabs>
        <w:rPr>
          <w:b/>
          <w:bCs/>
          <w:sz w:val="28"/>
          <w:szCs w:val="28"/>
        </w:rPr>
      </w:pPr>
    </w:p>
    <w:p w:rsidR="00EB401D" w:rsidRDefault="00EB401D" w:rsidP="00EB401D">
      <w:pPr>
        <w:pStyle w:val="ConsPlusNormal"/>
        <w:tabs>
          <w:tab w:val="left" w:pos="709"/>
        </w:tabs>
        <w:rPr>
          <w:b/>
          <w:bCs/>
          <w:sz w:val="28"/>
          <w:szCs w:val="28"/>
        </w:rPr>
      </w:pPr>
    </w:p>
    <w:p w:rsidR="00EB401D" w:rsidRDefault="00EB401D" w:rsidP="00EB401D">
      <w:pPr>
        <w:pStyle w:val="ConsPlusNormal"/>
        <w:tabs>
          <w:tab w:val="left" w:pos="709"/>
        </w:tabs>
        <w:rPr>
          <w:b/>
          <w:bCs/>
          <w:sz w:val="28"/>
          <w:szCs w:val="28"/>
        </w:rPr>
      </w:pPr>
    </w:p>
    <w:p w:rsidR="00EB401D" w:rsidRDefault="00EB401D" w:rsidP="00EB401D">
      <w:pPr>
        <w:pStyle w:val="ConsPlusNormal"/>
        <w:tabs>
          <w:tab w:val="left" w:pos="709"/>
        </w:tabs>
        <w:rPr>
          <w:b/>
          <w:bCs/>
          <w:sz w:val="28"/>
          <w:szCs w:val="28"/>
        </w:rPr>
      </w:pPr>
    </w:p>
    <w:p w:rsidR="00EB401D" w:rsidRDefault="00EB401D" w:rsidP="00EB401D">
      <w:pPr>
        <w:pStyle w:val="ConsPlusNormal"/>
        <w:tabs>
          <w:tab w:val="left" w:pos="709"/>
        </w:tabs>
        <w:rPr>
          <w:b/>
          <w:bCs/>
          <w:sz w:val="28"/>
          <w:szCs w:val="28"/>
        </w:rPr>
      </w:pPr>
    </w:p>
    <w:p w:rsidR="00EB401D" w:rsidRDefault="00EB401D" w:rsidP="00EB401D">
      <w:pPr>
        <w:pStyle w:val="ConsPlusNormal"/>
        <w:tabs>
          <w:tab w:val="left" w:pos="709"/>
        </w:tabs>
        <w:rPr>
          <w:b/>
          <w:bCs/>
          <w:sz w:val="28"/>
          <w:szCs w:val="28"/>
        </w:rPr>
      </w:pPr>
    </w:p>
    <w:p w:rsidR="00EB401D" w:rsidRDefault="00EB401D" w:rsidP="00EB401D">
      <w:pPr>
        <w:pStyle w:val="ConsPlusNormal"/>
        <w:tabs>
          <w:tab w:val="left" w:pos="709"/>
        </w:tabs>
        <w:rPr>
          <w:b/>
          <w:bCs/>
          <w:sz w:val="28"/>
          <w:szCs w:val="28"/>
        </w:rPr>
      </w:pPr>
    </w:p>
    <w:p w:rsidR="00EB401D" w:rsidRDefault="00EB401D" w:rsidP="00EB401D">
      <w:pPr>
        <w:pStyle w:val="ConsPlusNormal"/>
        <w:tabs>
          <w:tab w:val="left" w:pos="709"/>
        </w:tabs>
        <w:rPr>
          <w:b/>
          <w:bCs/>
          <w:sz w:val="28"/>
          <w:szCs w:val="28"/>
        </w:rPr>
      </w:pPr>
    </w:p>
    <w:p w:rsidR="00EB401D" w:rsidRDefault="00EB401D" w:rsidP="00EB401D">
      <w:pPr>
        <w:pStyle w:val="ConsPlusNormal"/>
        <w:tabs>
          <w:tab w:val="left" w:pos="709"/>
        </w:tabs>
        <w:rPr>
          <w:b/>
          <w:bCs/>
          <w:sz w:val="28"/>
          <w:szCs w:val="28"/>
        </w:rPr>
      </w:pPr>
    </w:p>
    <w:p w:rsidR="00EB401D" w:rsidRDefault="00EB401D" w:rsidP="00EB401D">
      <w:pPr>
        <w:pStyle w:val="ConsPlusNormal"/>
        <w:tabs>
          <w:tab w:val="left" w:pos="709"/>
        </w:tabs>
        <w:jc w:val="right"/>
        <w:rPr>
          <w:bCs/>
          <w:sz w:val="28"/>
          <w:szCs w:val="28"/>
        </w:rPr>
      </w:pPr>
      <w:r>
        <w:rPr>
          <w:bCs/>
          <w:sz w:val="28"/>
          <w:szCs w:val="28"/>
        </w:rPr>
        <w:t>Приложение № 1</w:t>
      </w:r>
    </w:p>
    <w:p w:rsidR="00EB401D" w:rsidRDefault="00EB401D" w:rsidP="00EB401D">
      <w:pPr>
        <w:pStyle w:val="ConsPlusNormal"/>
        <w:tabs>
          <w:tab w:val="left" w:pos="709"/>
        </w:tabs>
        <w:ind w:left="4248"/>
        <w:jc w:val="right"/>
        <w:rPr>
          <w:bCs/>
          <w:sz w:val="28"/>
          <w:szCs w:val="28"/>
        </w:rPr>
      </w:pPr>
      <w:r>
        <w:rPr>
          <w:bCs/>
          <w:sz w:val="28"/>
          <w:szCs w:val="28"/>
        </w:rPr>
        <w:t>к Административному регламенту  «Утверждение схемы расположения земельного участка на кадастровом плане территории»</w:t>
      </w:r>
    </w:p>
    <w:p w:rsidR="00EB401D" w:rsidRDefault="00EB401D" w:rsidP="00EB401D">
      <w:pPr>
        <w:pStyle w:val="ConsPlusNormal"/>
        <w:tabs>
          <w:tab w:val="left" w:pos="709"/>
        </w:tabs>
        <w:jc w:val="center"/>
        <w:rPr>
          <w:b/>
          <w:bCs/>
          <w:sz w:val="28"/>
          <w:szCs w:val="28"/>
        </w:rPr>
      </w:pPr>
    </w:p>
    <w:p w:rsidR="00EB401D" w:rsidRDefault="00EB401D" w:rsidP="00EB401D">
      <w:pPr>
        <w:pStyle w:val="ConsPlusNormal"/>
        <w:tabs>
          <w:tab w:val="left" w:pos="709"/>
        </w:tabs>
        <w:jc w:val="center"/>
        <w:rPr>
          <w:b/>
          <w:bCs/>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397"/>
        <w:gridCol w:w="1998"/>
        <w:gridCol w:w="621"/>
        <w:gridCol w:w="235"/>
        <w:gridCol w:w="510"/>
        <w:gridCol w:w="709"/>
        <w:gridCol w:w="283"/>
        <w:gridCol w:w="398"/>
        <w:gridCol w:w="267"/>
        <w:gridCol w:w="568"/>
        <w:gridCol w:w="270"/>
        <w:gridCol w:w="805"/>
        <w:gridCol w:w="974"/>
        <w:gridCol w:w="1077"/>
      </w:tblGrid>
      <w:tr w:rsidR="00EB401D" w:rsidTr="00EB401D">
        <w:tc>
          <w:tcPr>
            <w:tcW w:w="5928" w:type="dxa"/>
            <w:gridSpan w:val="10"/>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c>
          <w:tcPr>
            <w:tcW w:w="1643" w:type="dxa"/>
            <w:gridSpan w:val="3"/>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Лист № __</w:t>
            </w:r>
          </w:p>
        </w:tc>
        <w:tc>
          <w:tcPr>
            <w:tcW w:w="2051" w:type="dxa"/>
            <w:gridSpan w:val="2"/>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Всего листов __</w:t>
            </w:r>
          </w:p>
        </w:tc>
      </w:tr>
      <w:tr w:rsidR="00EB401D" w:rsidTr="00EB401D">
        <w:tc>
          <w:tcPr>
            <w:tcW w:w="3761" w:type="dxa"/>
            <w:gridSpan w:val="5"/>
            <w:tcBorders>
              <w:top w:val="single" w:sz="4" w:space="0" w:color="auto"/>
              <w:left w:val="single" w:sz="4" w:space="0" w:color="auto"/>
              <w:bottom w:val="single" w:sz="4" w:space="0" w:color="auto"/>
              <w:right w:val="single" w:sz="4" w:space="0" w:color="auto"/>
            </w:tcBorders>
            <w:hideMark/>
          </w:tcPr>
          <w:p w:rsidR="00EB401D" w:rsidRDefault="00EB401D">
            <w:pPr>
              <w:pStyle w:val="ConsPlusNormal"/>
              <w:jc w:val="center"/>
              <w:rPr>
                <w:bCs/>
                <w:sz w:val="28"/>
                <w:szCs w:val="28"/>
              </w:rPr>
            </w:pPr>
            <w:bookmarkStart w:id="10" w:name="P2883"/>
            <w:bookmarkEnd w:id="10"/>
            <w:r>
              <w:rPr>
                <w:bCs/>
                <w:sz w:val="28"/>
                <w:szCs w:val="28"/>
              </w:rPr>
              <w:t>1. Заявление</w:t>
            </w:r>
          </w:p>
          <w:p w:rsidR="00EB401D" w:rsidRDefault="00EB401D">
            <w:pPr>
              <w:pStyle w:val="ConsPlusNormal"/>
              <w:jc w:val="center"/>
              <w:rPr>
                <w:bCs/>
                <w:sz w:val="28"/>
                <w:szCs w:val="28"/>
              </w:rPr>
            </w:pPr>
            <w:r>
              <w:rPr>
                <w:bCs/>
                <w:sz w:val="28"/>
                <w:szCs w:val="28"/>
              </w:rPr>
              <w:t>Главе Администрации ___________________</w:t>
            </w:r>
          </w:p>
        </w:tc>
        <w:tc>
          <w:tcPr>
            <w:tcW w:w="510" w:type="dxa"/>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2.</w:t>
            </w:r>
          </w:p>
        </w:tc>
        <w:tc>
          <w:tcPr>
            <w:tcW w:w="5351" w:type="dxa"/>
            <w:gridSpan w:val="9"/>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2.1. Регистрационный N _______</w:t>
            </w:r>
          </w:p>
          <w:p w:rsidR="00EB401D" w:rsidRDefault="00EB401D">
            <w:pPr>
              <w:pStyle w:val="ConsPlusNormal"/>
              <w:rPr>
                <w:bCs/>
                <w:sz w:val="28"/>
                <w:szCs w:val="28"/>
              </w:rPr>
            </w:pPr>
            <w:r>
              <w:rPr>
                <w:bCs/>
                <w:sz w:val="28"/>
                <w:szCs w:val="28"/>
              </w:rPr>
              <w:t>2.2. количество листов заявления _____________</w:t>
            </w:r>
          </w:p>
          <w:p w:rsidR="00EB401D" w:rsidRDefault="00EB401D">
            <w:pPr>
              <w:pStyle w:val="ConsPlusNormal"/>
              <w:rPr>
                <w:bCs/>
                <w:sz w:val="28"/>
                <w:szCs w:val="28"/>
              </w:rPr>
            </w:pPr>
            <w:r>
              <w:rPr>
                <w:bCs/>
                <w:sz w:val="28"/>
                <w:szCs w:val="28"/>
              </w:rPr>
              <w:t>2.3. количество прилагаемых документов ______</w:t>
            </w:r>
          </w:p>
          <w:p w:rsidR="00EB401D" w:rsidRDefault="00EB401D">
            <w:pPr>
              <w:pStyle w:val="ConsPlusNormal"/>
              <w:rPr>
                <w:bCs/>
                <w:sz w:val="28"/>
                <w:szCs w:val="28"/>
              </w:rPr>
            </w:pPr>
            <w:r>
              <w:rPr>
                <w:bCs/>
                <w:sz w:val="28"/>
                <w:szCs w:val="28"/>
              </w:rPr>
              <w:t>в том числе оригиналов ___, копий ___, количество листов в оригиналах ___, копиях ___</w:t>
            </w:r>
          </w:p>
          <w:p w:rsidR="00EB401D" w:rsidRDefault="00EB401D">
            <w:pPr>
              <w:pStyle w:val="ConsPlusNormal"/>
              <w:rPr>
                <w:bCs/>
                <w:sz w:val="28"/>
                <w:szCs w:val="28"/>
              </w:rPr>
            </w:pPr>
            <w:r>
              <w:rPr>
                <w:bCs/>
                <w:sz w:val="28"/>
                <w:szCs w:val="28"/>
              </w:rPr>
              <w:t>2.4. подпись _______________________________</w:t>
            </w:r>
          </w:p>
          <w:p w:rsidR="00EB401D" w:rsidRDefault="00EB401D">
            <w:pPr>
              <w:pStyle w:val="ConsPlusNormal"/>
              <w:rPr>
                <w:bCs/>
                <w:sz w:val="28"/>
                <w:szCs w:val="28"/>
              </w:rPr>
            </w:pPr>
            <w:r>
              <w:rPr>
                <w:bCs/>
                <w:sz w:val="28"/>
                <w:szCs w:val="28"/>
              </w:rPr>
              <w:t xml:space="preserve">2.5. дата "__" ____ ____ </w:t>
            </w:r>
            <w:proofErr w:type="gramStart"/>
            <w:r>
              <w:rPr>
                <w:bCs/>
                <w:sz w:val="28"/>
                <w:szCs w:val="28"/>
              </w:rPr>
              <w:t>г</w:t>
            </w:r>
            <w:proofErr w:type="gramEnd"/>
            <w:r>
              <w:rPr>
                <w:bCs/>
                <w:sz w:val="28"/>
                <w:szCs w:val="28"/>
              </w:rPr>
              <w:t>., время __ ч., __ мин.</w:t>
            </w:r>
          </w:p>
        </w:tc>
      </w:tr>
      <w:tr w:rsidR="00EB401D" w:rsidTr="00EB401D">
        <w:tc>
          <w:tcPr>
            <w:tcW w:w="510" w:type="dxa"/>
            <w:vMerge w:val="restart"/>
            <w:tcBorders>
              <w:top w:val="single" w:sz="4" w:space="0" w:color="auto"/>
              <w:left w:val="single" w:sz="4" w:space="0" w:color="auto"/>
              <w:bottom w:val="single" w:sz="4" w:space="0" w:color="auto"/>
              <w:right w:val="single" w:sz="4" w:space="0" w:color="auto"/>
            </w:tcBorders>
            <w:hideMark/>
          </w:tcPr>
          <w:p w:rsidR="00EB401D" w:rsidRDefault="00EB401D">
            <w:pPr>
              <w:pStyle w:val="ConsPlusNormal"/>
              <w:jc w:val="center"/>
              <w:rPr>
                <w:bCs/>
                <w:sz w:val="28"/>
                <w:szCs w:val="28"/>
              </w:rPr>
            </w:pPr>
            <w:r>
              <w:rPr>
                <w:bCs/>
                <w:sz w:val="28"/>
                <w:szCs w:val="28"/>
              </w:rPr>
              <w:lastRenderedPageBreak/>
              <w:t>3.</w:t>
            </w:r>
          </w:p>
        </w:tc>
        <w:tc>
          <w:tcPr>
            <w:tcW w:w="9112" w:type="dxa"/>
            <w:gridSpan w:val="14"/>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Прошу утвердить схему расположения земельного участка или земельных участков на кадастровом плане территории</w:t>
            </w: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761" w:type="dxa"/>
            <w:gridSpan w:val="5"/>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Кадастровый номер:</w:t>
            </w:r>
          </w:p>
        </w:tc>
        <w:tc>
          <w:tcPr>
            <w:tcW w:w="5351" w:type="dxa"/>
            <w:gridSpan w:val="9"/>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761" w:type="dxa"/>
            <w:gridSpan w:val="5"/>
            <w:vMerge w:val="restart"/>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Адрес (местоположение):</w:t>
            </w:r>
          </w:p>
        </w:tc>
        <w:tc>
          <w:tcPr>
            <w:tcW w:w="5351" w:type="dxa"/>
            <w:gridSpan w:val="9"/>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845" w:type="dxa"/>
            <w:gridSpan w:val="5"/>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5351" w:type="dxa"/>
            <w:gridSpan w:val="9"/>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761" w:type="dxa"/>
            <w:gridSpan w:val="5"/>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Площадь:</w:t>
            </w:r>
          </w:p>
        </w:tc>
        <w:tc>
          <w:tcPr>
            <w:tcW w:w="5351" w:type="dxa"/>
            <w:gridSpan w:val="9"/>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761" w:type="dxa"/>
            <w:gridSpan w:val="5"/>
            <w:vMerge w:val="restart"/>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 xml:space="preserve">Цель использования земельного участка </w:t>
            </w:r>
            <w:hyperlink r:id="rId22" w:anchor="P3052" w:history="1">
              <w:r>
                <w:rPr>
                  <w:rStyle w:val="a3"/>
                  <w:rFonts w:eastAsia="Calibri"/>
                  <w:bCs/>
                  <w:sz w:val="28"/>
                  <w:szCs w:val="28"/>
                </w:rPr>
                <w:t>&lt;1&gt;</w:t>
              </w:r>
            </w:hyperlink>
            <w:r>
              <w:rPr>
                <w:bCs/>
                <w:sz w:val="28"/>
                <w:szCs w:val="28"/>
              </w:rPr>
              <w:t>:</w:t>
            </w:r>
          </w:p>
        </w:tc>
        <w:tc>
          <w:tcPr>
            <w:tcW w:w="5351" w:type="dxa"/>
            <w:gridSpan w:val="9"/>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845" w:type="dxa"/>
            <w:gridSpan w:val="5"/>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5351" w:type="dxa"/>
            <w:gridSpan w:val="9"/>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r>
      <w:tr w:rsidR="00EB401D" w:rsidTr="00EB401D">
        <w:tc>
          <w:tcPr>
            <w:tcW w:w="510" w:type="dxa"/>
            <w:vMerge w:val="restart"/>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4.</w:t>
            </w:r>
          </w:p>
        </w:tc>
        <w:tc>
          <w:tcPr>
            <w:tcW w:w="9112" w:type="dxa"/>
            <w:gridSpan w:val="14"/>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Способ представления заявления и иных необходимых документов:</w:t>
            </w: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97" w:type="dxa"/>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c>
          <w:tcPr>
            <w:tcW w:w="1998" w:type="dxa"/>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Лично</w:t>
            </w:r>
          </w:p>
        </w:tc>
        <w:tc>
          <w:tcPr>
            <w:tcW w:w="621" w:type="dxa"/>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c>
          <w:tcPr>
            <w:tcW w:w="2135" w:type="dxa"/>
            <w:gridSpan w:val="5"/>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Почтовым отправлением</w:t>
            </w:r>
          </w:p>
        </w:tc>
        <w:tc>
          <w:tcPr>
            <w:tcW w:w="835" w:type="dxa"/>
            <w:gridSpan w:val="2"/>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c>
          <w:tcPr>
            <w:tcW w:w="3126" w:type="dxa"/>
            <w:gridSpan w:val="4"/>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В форме электронных документов (электронных образов документов)</w:t>
            </w:r>
          </w:p>
        </w:tc>
      </w:tr>
      <w:tr w:rsidR="00EB401D" w:rsidTr="00EB401D">
        <w:tc>
          <w:tcPr>
            <w:tcW w:w="510" w:type="dxa"/>
            <w:vMerge w:val="restart"/>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5.</w:t>
            </w:r>
          </w:p>
        </w:tc>
        <w:tc>
          <w:tcPr>
            <w:tcW w:w="9112" w:type="dxa"/>
            <w:gridSpan w:val="14"/>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Способ получения результата предоставления муниципальной услуги (в том числе уведомления о приостановлении предоставления муниципальной услуги):</w:t>
            </w: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97" w:type="dxa"/>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c>
          <w:tcPr>
            <w:tcW w:w="8715" w:type="dxa"/>
            <w:gridSpan w:val="13"/>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Лично</w:t>
            </w: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97" w:type="dxa"/>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c>
          <w:tcPr>
            <w:tcW w:w="3364" w:type="dxa"/>
            <w:gridSpan w:val="4"/>
            <w:vMerge w:val="restart"/>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Почтовым отправлением по адресу:</w:t>
            </w:r>
          </w:p>
        </w:tc>
        <w:tc>
          <w:tcPr>
            <w:tcW w:w="5351" w:type="dxa"/>
            <w:gridSpan w:val="9"/>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97" w:type="dxa"/>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c>
          <w:tcPr>
            <w:tcW w:w="3545" w:type="dxa"/>
            <w:gridSpan w:val="4"/>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5351" w:type="dxa"/>
            <w:gridSpan w:val="9"/>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9112" w:type="dxa"/>
            <w:gridSpan w:val="14"/>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Способ уведомления о результате предоставления муниципальной услуги:</w:t>
            </w: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97" w:type="dxa"/>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c>
          <w:tcPr>
            <w:tcW w:w="3364" w:type="dxa"/>
            <w:gridSpan w:val="4"/>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посредством телефонной связи</w:t>
            </w:r>
          </w:p>
        </w:tc>
        <w:tc>
          <w:tcPr>
            <w:tcW w:w="5351" w:type="dxa"/>
            <w:gridSpan w:val="9"/>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97" w:type="dxa"/>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c>
          <w:tcPr>
            <w:tcW w:w="3364" w:type="dxa"/>
            <w:gridSpan w:val="4"/>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посредством электронной почты</w:t>
            </w:r>
          </w:p>
        </w:tc>
        <w:tc>
          <w:tcPr>
            <w:tcW w:w="5351" w:type="dxa"/>
            <w:gridSpan w:val="9"/>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r>
      <w:tr w:rsidR="00EB401D" w:rsidTr="00EB401D">
        <w:tc>
          <w:tcPr>
            <w:tcW w:w="510" w:type="dxa"/>
            <w:vMerge w:val="restart"/>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6.</w:t>
            </w:r>
          </w:p>
        </w:tc>
        <w:tc>
          <w:tcPr>
            <w:tcW w:w="9112" w:type="dxa"/>
            <w:gridSpan w:val="14"/>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Расписку в получении документов прошу:</w:t>
            </w: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97" w:type="dxa"/>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c>
          <w:tcPr>
            <w:tcW w:w="1998" w:type="dxa"/>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Выдать лично</w:t>
            </w:r>
          </w:p>
        </w:tc>
        <w:tc>
          <w:tcPr>
            <w:tcW w:w="6717" w:type="dxa"/>
            <w:gridSpan w:val="12"/>
            <w:tcBorders>
              <w:top w:val="single" w:sz="4" w:space="0" w:color="auto"/>
              <w:left w:val="single" w:sz="4" w:space="0" w:color="auto"/>
              <w:bottom w:val="single" w:sz="4" w:space="0" w:color="auto"/>
              <w:right w:val="single" w:sz="4" w:space="0" w:color="auto"/>
            </w:tcBorders>
            <w:hideMark/>
          </w:tcPr>
          <w:p w:rsidR="00EB401D" w:rsidRDefault="00EB401D">
            <w:pPr>
              <w:pStyle w:val="ConsPlusNonformat"/>
              <w:jc w:val="both"/>
              <w:rPr>
                <w:rFonts w:ascii="Times New Roman" w:hAnsi="Times New Roman" w:cs="Times New Roman"/>
                <w:sz w:val="28"/>
                <w:szCs w:val="28"/>
              </w:rPr>
            </w:pPr>
            <w:r>
              <w:rPr>
                <w:rFonts w:ascii="Times New Roman" w:hAnsi="Times New Roman" w:cs="Times New Roman"/>
                <w:sz w:val="28"/>
                <w:szCs w:val="28"/>
              </w:rPr>
              <w:t>Расписка получена: _________________________</w:t>
            </w:r>
          </w:p>
          <w:p w:rsidR="00EB401D" w:rsidRDefault="00EB401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(подпись заявителя)</w:t>
            </w: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97" w:type="dxa"/>
            <w:vMerge w:val="restart"/>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c>
          <w:tcPr>
            <w:tcW w:w="1998" w:type="dxa"/>
            <w:vMerge w:val="restart"/>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Направить почтовым отправлением по адресу:</w:t>
            </w:r>
          </w:p>
        </w:tc>
        <w:tc>
          <w:tcPr>
            <w:tcW w:w="6717" w:type="dxa"/>
            <w:gridSpan w:val="12"/>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6717" w:type="dxa"/>
            <w:gridSpan w:val="12"/>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97" w:type="dxa"/>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c>
          <w:tcPr>
            <w:tcW w:w="8715" w:type="dxa"/>
            <w:gridSpan w:val="13"/>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Не направлять</w:t>
            </w:r>
          </w:p>
        </w:tc>
      </w:tr>
      <w:tr w:rsidR="00EB401D" w:rsidTr="00EB401D">
        <w:tc>
          <w:tcPr>
            <w:tcW w:w="510" w:type="dxa"/>
            <w:vMerge w:val="restart"/>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7.</w:t>
            </w:r>
          </w:p>
        </w:tc>
        <w:tc>
          <w:tcPr>
            <w:tcW w:w="9112" w:type="dxa"/>
            <w:gridSpan w:val="14"/>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Заявитель:</w:t>
            </w: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97" w:type="dxa"/>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c>
          <w:tcPr>
            <w:tcW w:w="8715" w:type="dxa"/>
            <w:gridSpan w:val="13"/>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97" w:type="dxa"/>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c>
          <w:tcPr>
            <w:tcW w:w="8715" w:type="dxa"/>
            <w:gridSpan w:val="13"/>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97" w:type="dxa"/>
            <w:vMerge w:val="restart"/>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c>
          <w:tcPr>
            <w:tcW w:w="1998" w:type="dxa"/>
            <w:vMerge w:val="restart"/>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c>
          <w:tcPr>
            <w:tcW w:w="6717" w:type="dxa"/>
            <w:gridSpan w:val="12"/>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физическое лицо:</w:t>
            </w: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2075" w:type="dxa"/>
            <w:gridSpan w:val="4"/>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фамилия:</w:t>
            </w:r>
          </w:p>
        </w:tc>
        <w:tc>
          <w:tcPr>
            <w:tcW w:w="1786" w:type="dxa"/>
            <w:gridSpan w:val="5"/>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имя (полностью):</w:t>
            </w:r>
          </w:p>
        </w:tc>
        <w:tc>
          <w:tcPr>
            <w:tcW w:w="1779" w:type="dxa"/>
            <w:gridSpan w:val="2"/>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отчество (полностью):</w:t>
            </w:r>
          </w:p>
        </w:tc>
        <w:tc>
          <w:tcPr>
            <w:tcW w:w="1077" w:type="dxa"/>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СНИЛС:</w:t>
            </w: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2075" w:type="dxa"/>
            <w:gridSpan w:val="4"/>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c>
          <w:tcPr>
            <w:tcW w:w="1786" w:type="dxa"/>
            <w:gridSpan w:val="5"/>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c>
          <w:tcPr>
            <w:tcW w:w="1779" w:type="dxa"/>
            <w:gridSpan w:val="2"/>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c>
          <w:tcPr>
            <w:tcW w:w="1077" w:type="dxa"/>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2075" w:type="dxa"/>
            <w:gridSpan w:val="4"/>
            <w:vMerge w:val="restart"/>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документ, удостоверяющий личность:</w:t>
            </w:r>
          </w:p>
        </w:tc>
        <w:tc>
          <w:tcPr>
            <w:tcW w:w="1786" w:type="dxa"/>
            <w:gridSpan w:val="5"/>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вид:</w:t>
            </w:r>
          </w:p>
        </w:tc>
        <w:tc>
          <w:tcPr>
            <w:tcW w:w="1779" w:type="dxa"/>
            <w:gridSpan w:val="2"/>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серия:</w:t>
            </w:r>
          </w:p>
        </w:tc>
        <w:tc>
          <w:tcPr>
            <w:tcW w:w="1077" w:type="dxa"/>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номер:</w:t>
            </w: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8596" w:type="dxa"/>
            <w:gridSpan w:val="4"/>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1786" w:type="dxa"/>
            <w:gridSpan w:val="5"/>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c>
          <w:tcPr>
            <w:tcW w:w="1779" w:type="dxa"/>
            <w:gridSpan w:val="2"/>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c>
          <w:tcPr>
            <w:tcW w:w="1077" w:type="dxa"/>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8596" w:type="dxa"/>
            <w:gridSpan w:val="4"/>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1786" w:type="dxa"/>
            <w:gridSpan w:val="5"/>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дата выдачи:</w:t>
            </w:r>
          </w:p>
        </w:tc>
        <w:tc>
          <w:tcPr>
            <w:tcW w:w="2856" w:type="dxa"/>
            <w:gridSpan w:val="3"/>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 xml:space="preserve">кем </w:t>
            </w:r>
            <w:proofErr w:type="gramStart"/>
            <w:r>
              <w:rPr>
                <w:bCs/>
                <w:sz w:val="28"/>
                <w:szCs w:val="28"/>
              </w:rPr>
              <w:t>выдан</w:t>
            </w:r>
            <w:proofErr w:type="gramEnd"/>
            <w:r>
              <w:rPr>
                <w:bCs/>
                <w:sz w:val="28"/>
                <w:szCs w:val="28"/>
              </w:rPr>
              <w:t>:</w:t>
            </w: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8596" w:type="dxa"/>
            <w:gridSpan w:val="4"/>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1786" w:type="dxa"/>
            <w:gridSpan w:val="5"/>
            <w:vMerge w:val="restart"/>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 xml:space="preserve">"__" ___ ___ </w:t>
            </w:r>
            <w:proofErr w:type="gramStart"/>
            <w:r>
              <w:rPr>
                <w:bCs/>
                <w:sz w:val="28"/>
                <w:szCs w:val="28"/>
              </w:rPr>
              <w:t>г</w:t>
            </w:r>
            <w:proofErr w:type="gramEnd"/>
            <w:r>
              <w:rPr>
                <w:bCs/>
                <w:sz w:val="28"/>
                <w:szCs w:val="28"/>
              </w:rPr>
              <w:t>.</w:t>
            </w:r>
          </w:p>
        </w:tc>
        <w:tc>
          <w:tcPr>
            <w:tcW w:w="2856" w:type="dxa"/>
            <w:gridSpan w:val="3"/>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8596" w:type="dxa"/>
            <w:gridSpan w:val="4"/>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14605" w:type="dxa"/>
            <w:gridSpan w:val="5"/>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2856" w:type="dxa"/>
            <w:gridSpan w:val="3"/>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2075" w:type="dxa"/>
            <w:gridSpan w:val="4"/>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Почтовый адрес:</w:t>
            </w:r>
          </w:p>
        </w:tc>
        <w:tc>
          <w:tcPr>
            <w:tcW w:w="2591" w:type="dxa"/>
            <w:gridSpan w:val="6"/>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телефон для связи:</w:t>
            </w:r>
          </w:p>
        </w:tc>
        <w:tc>
          <w:tcPr>
            <w:tcW w:w="2051" w:type="dxa"/>
            <w:gridSpan w:val="2"/>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адрес электронной почты:</w:t>
            </w: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2075" w:type="dxa"/>
            <w:gridSpan w:val="4"/>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2075" w:type="dxa"/>
            <w:gridSpan w:val="4"/>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c>
          <w:tcPr>
            <w:tcW w:w="17461" w:type="dxa"/>
            <w:gridSpan w:val="6"/>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128" w:type="dxa"/>
            <w:gridSpan w:val="2"/>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6717" w:type="dxa"/>
            <w:gridSpan w:val="12"/>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наименование и реквизиты документа, подтверждающего полномочия представителя:</w:t>
            </w: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6717" w:type="dxa"/>
            <w:gridSpan w:val="12"/>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6717" w:type="dxa"/>
            <w:gridSpan w:val="12"/>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8715" w:type="dxa"/>
            <w:gridSpan w:val="13"/>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1998" w:type="dxa"/>
            <w:vMerge w:val="restart"/>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полное наименование:</w:t>
            </w:r>
          </w:p>
        </w:tc>
        <w:tc>
          <w:tcPr>
            <w:tcW w:w="6717" w:type="dxa"/>
            <w:gridSpan w:val="12"/>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6717" w:type="dxa"/>
            <w:gridSpan w:val="12"/>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4073" w:type="dxa"/>
            <w:gridSpan w:val="5"/>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ОГРН:</w:t>
            </w:r>
          </w:p>
        </w:tc>
        <w:tc>
          <w:tcPr>
            <w:tcW w:w="4642" w:type="dxa"/>
            <w:gridSpan w:val="8"/>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ИНН:</w:t>
            </w: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c>
          <w:tcPr>
            <w:tcW w:w="4642" w:type="dxa"/>
            <w:gridSpan w:val="8"/>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4073" w:type="dxa"/>
            <w:gridSpan w:val="5"/>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страна регистрации:</w:t>
            </w:r>
          </w:p>
        </w:tc>
        <w:tc>
          <w:tcPr>
            <w:tcW w:w="2591" w:type="dxa"/>
            <w:gridSpan w:val="6"/>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дата регистрации:</w:t>
            </w:r>
          </w:p>
        </w:tc>
        <w:tc>
          <w:tcPr>
            <w:tcW w:w="2051" w:type="dxa"/>
            <w:gridSpan w:val="2"/>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номер регистрации:</w:t>
            </w: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c>
          <w:tcPr>
            <w:tcW w:w="2591" w:type="dxa"/>
            <w:gridSpan w:val="6"/>
            <w:vMerge w:val="restart"/>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 xml:space="preserve">"__" ____ ____ </w:t>
            </w:r>
            <w:proofErr w:type="gramStart"/>
            <w:r>
              <w:rPr>
                <w:bCs/>
                <w:sz w:val="28"/>
                <w:szCs w:val="28"/>
              </w:rPr>
              <w:t>г</w:t>
            </w:r>
            <w:proofErr w:type="gramEnd"/>
            <w:r>
              <w:rPr>
                <w:bCs/>
                <w:sz w:val="28"/>
                <w:szCs w:val="28"/>
              </w:rPr>
              <w:t>.</w:t>
            </w: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c>
          <w:tcPr>
            <w:tcW w:w="17461" w:type="dxa"/>
            <w:gridSpan w:val="6"/>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128" w:type="dxa"/>
            <w:gridSpan w:val="2"/>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4073" w:type="dxa"/>
            <w:gridSpan w:val="5"/>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Почтовый адрес:</w:t>
            </w:r>
          </w:p>
        </w:tc>
        <w:tc>
          <w:tcPr>
            <w:tcW w:w="2591" w:type="dxa"/>
            <w:gridSpan w:val="6"/>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телефон для связи:</w:t>
            </w:r>
          </w:p>
        </w:tc>
        <w:tc>
          <w:tcPr>
            <w:tcW w:w="2051" w:type="dxa"/>
            <w:gridSpan w:val="2"/>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адрес электронной почты:</w:t>
            </w: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c>
          <w:tcPr>
            <w:tcW w:w="17461" w:type="dxa"/>
            <w:gridSpan w:val="6"/>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128" w:type="dxa"/>
            <w:gridSpan w:val="2"/>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8715" w:type="dxa"/>
            <w:gridSpan w:val="13"/>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наименование и реквизиты документа, подтверждающего полномочия представителя:</w:t>
            </w: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8715" w:type="dxa"/>
            <w:gridSpan w:val="13"/>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8715" w:type="dxa"/>
            <w:gridSpan w:val="13"/>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r>
      <w:tr w:rsidR="00EB401D" w:rsidTr="00EB401D">
        <w:tc>
          <w:tcPr>
            <w:tcW w:w="510" w:type="dxa"/>
            <w:vMerge w:val="restart"/>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8.</w:t>
            </w:r>
          </w:p>
        </w:tc>
        <w:tc>
          <w:tcPr>
            <w:tcW w:w="9112" w:type="dxa"/>
            <w:gridSpan w:val="14"/>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Документы, прилагаемые к заявлению:</w:t>
            </w: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4753" w:type="dxa"/>
            <w:gridSpan w:val="7"/>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 xml:space="preserve">Оригинал в количестве ___ экз., на __ </w:t>
            </w:r>
            <w:proofErr w:type="gramStart"/>
            <w:r>
              <w:rPr>
                <w:bCs/>
                <w:sz w:val="28"/>
                <w:szCs w:val="28"/>
              </w:rPr>
              <w:t>л</w:t>
            </w:r>
            <w:proofErr w:type="gramEnd"/>
            <w:r>
              <w:rPr>
                <w:bCs/>
                <w:sz w:val="28"/>
                <w:szCs w:val="28"/>
              </w:rPr>
              <w:t>.</w:t>
            </w:r>
          </w:p>
        </w:tc>
        <w:tc>
          <w:tcPr>
            <w:tcW w:w="4359" w:type="dxa"/>
            <w:gridSpan w:val="7"/>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 xml:space="preserve">Копия в количестве ___ экз., на __ </w:t>
            </w:r>
            <w:proofErr w:type="gramStart"/>
            <w:r>
              <w:rPr>
                <w:bCs/>
                <w:sz w:val="28"/>
                <w:szCs w:val="28"/>
              </w:rPr>
              <w:t>л</w:t>
            </w:r>
            <w:proofErr w:type="gramEnd"/>
            <w:r>
              <w:rPr>
                <w:bCs/>
                <w:sz w:val="28"/>
                <w:szCs w:val="28"/>
              </w:rPr>
              <w:t>.</w:t>
            </w: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4753" w:type="dxa"/>
            <w:gridSpan w:val="7"/>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 xml:space="preserve">Оригинал в количестве ___ экз., на __ </w:t>
            </w:r>
            <w:proofErr w:type="gramStart"/>
            <w:r>
              <w:rPr>
                <w:bCs/>
                <w:sz w:val="28"/>
                <w:szCs w:val="28"/>
              </w:rPr>
              <w:t>л</w:t>
            </w:r>
            <w:proofErr w:type="gramEnd"/>
            <w:r>
              <w:rPr>
                <w:bCs/>
                <w:sz w:val="28"/>
                <w:szCs w:val="28"/>
              </w:rPr>
              <w:t>.</w:t>
            </w:r>
          </w:p>
        </w:tc>
        <w:tc>
          <w:tcPr>
            <w:tcW w:w="4359" w:type="dxa"/>
            <w:gridSpan w:val="7"/>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 xml:space="preserve">Копия в количестве ___ экз., на __ </w:t>
            </w:r>
            <w:proofErr w:type="gramStart"/>
            <w:r>
              <w:rPr>
                <w:bCs/>
                <w:sz w:val="28"/>
                <w:szCs w:val="28"/>
              </w:rPr>
              <w:t>л</w:t>
            </w:r>
            <w:proofErr w:type="gramEnd"/>
            <w:r>
              <w:rPr>
                <w:bCs/>
                <w:sz w:val="28"/>
                <w:szCs w:val="28"/>
              </w:rPr>
              <w:t>.</w:t>
            </w: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4753" w:type="dxa"/>
            <w:gridSpan w:val="7"/>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 xml:space="preserve">Оригинал в количестве ___ экз., на __ </w:t>
            </w:r>
            <w:proofErr w:type="gramStart"/>
            <w:r>
              <w:rPr>
                <w:bCs/>
                <w:sz w:val="28"/>
                <w:szCs w:val="28"/>
              </w:rPr>
              <w:t>л</w:t>
            </w:r>
            <w:proofErr w:type="gramEnd"/>
            <w:r>
              <w:rPr>
                <w:bCs/>
                <w:sz w:val="28"/>
                <w:szCs w:val="28"/>
              </w:rPr>
              <w:t>.</w:t>
            </w:r>
          </w:p>
        </w:tc>
        <w:tc>
          <w:tcPr>
            <w:tcW w:w="4359" w:type="dxa"/>
            <w:gridSpan w:val="7"/>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 xml:space="preserve">Копия в количестве ___ экз., на __ </w:t>
            </w:r>
            <w:proofErr w:type="gramStart"/>
            <w:r>
              <w:rPr>
                <w:bCs/>
                <w:sz w:val="28"/>
                <w:szCs w:val="28"/>
              </w:rPr>
              <w:t>л</w:t>
            </w:r>
            <w:proofErr w:type="gramEnd"/>
            <w:r>
              <w:rPr>
                <w:bCs/>
                <w:sz w:val="28"/>
                <w:szCs w:val="28"/>
              </w:rPr>
              <w:t>.</w:t>
            </w:r>
          </w:p>
        </w:tc>
      </w:tr>
      <w:tr w:rsidR="00EB401D" w:rsidTr="00EB401D">
        <w:tc>
          <w:tcPr>
            <w:tcW w:w="510" w:type="dxa"/>
            <w:vMerge w:val="restart"/>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9</w:t>
            </w:r>
          </w:p>
        </w:tc>
        <w:tc>
          <w:tcPr>
            <w:tcW w:w="9112" w:type="dxa"/>
            <w:gridSpan w:val="14"/>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Примечание:</w:t>
            </w: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r>
      <w:tr w:rsidR="00EB401D" w:rsidTr="00EB401D">
        <w:tc>
          <w:tcPr>
            <w:tcW w:w="510" w:type="dxa"/>
            <w:vMerge w:val="restart"/>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10.</w:t>
            </w:r>
          </w:p>
        </w:tc>
        <w:tc>
          <w:tcPr>
            <w:tcW w:w="6256" w:type="dxa"/>
            <w:gridSpan w:val="11"/>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Подпись</w:t>
            </w:r>
          </w:p>
        </w:tc>
        <w:tc>
          <w:tcPr>
            <w:tcW w:w="2856" w:type="dxa"/>
            <w:gridSpan w:val="3"/>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Дата</w:t>
            </w: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6256" w:type="dxa"/>
            <w:gridSpan w:val="11"/>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_________ __________________</w:t>
            </w:r>
          </w:p>
          <w:p w:rsidR="00EB401D" w:rsidRDefault="00EB401D">
            <w:pPr>
              <w:pStyle w:val="ConsPlusNormal"/>
              <w:rPr>
                <w:bCs/>
                <w:sz w:val="28"/>
                <w:szCs w:val="28"/>
              </w:rPr>
            </w:pPr>
            <w:r>
              <w:rPr>
                <w:bCs/>
                <w:sz w:val="28"/>
                <w:szCs w:val="28"/>
              </w:rPr>
              <w:t>(Подпись)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 xml:space="preserve">"__" ___________ ____ </w:t>
            </w:r>
            <w:proofErr w:type="gramStart"/>
            <w:r>
              <w:rPr>
                <w:bCs/>
                <w:sz w:val="28"/>
                <w:szCs w:val="28"/>
              </w:rPr>
              <w:t>г</w:t>
            </w:r>
            <w:proofErr w:type="gramEnd"/>
            <w:r>
              <w:rPr>
                <w:bCs/>
                <w:sz w:val="28"/>
                <w:szCs w:val="28"/>
              </w:rPr>
              <w:t>.</w:t>
            </w: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6256" w:type="dxa"/>
            <w:gridSpan w:val="11"/>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_________ __________________</w:t>
            </w:r>
          </w:p>
          <w:p w:rsidR="00EB401D" w:rsidRDefault="00EB401D">
            <w:pPr>
              <w:pStyle w:val="ConsPlusNormal"/>
              <w:rPr>
                <w:bCs/>
                <w:sz w:val="28"/>
                <w:szCs w:val="28"/>
              </w:rPr>
            </w:pPr>
            <w:r>
              <w:rPr>
                <w:bCs/>
                <w:sz w:val="28"/>
                <w:szCs w:val="28"/>
              </w:rPr>
              <w:t>(Подпись)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 xml:space="preserve">"__" ___________ ____ </w:t>
            </w:r>
            <w:proofErr w:type="gramStart"/>
            <w:r>
              <w:rPr>
                <w:bCs/>
                <w:sz w:val="28"/>
                <w:szCs w:val="28"/>
              </w:rPr>
              <w:t>г</w:t>
            </w:r>
            <w:proofErr w:type="gramEnd"/>
            <w:r>
              <w:rPr>
                <w:bCs/>
                <w:sz w:val="28"/>
                <w:szCs w:val="28"/>
              </w:rPr>
              <w:t>.</w:t>
            </w:r>
          </w:p>
        </w:tc>
      </w:tr>
      <w:tr w:rsidR="00EB401D" w:rsidTr="00EB401D">
        <w:tc>
          <w:tcPr>
            <w:tcW w:w="510" w:type="dxa"/>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11.</w:t>
            </w:r>
          </w:p>
        </w:tc>
        <w:tc>
          <w:tcPr>
            <w:tcW w:w="6256" w:type="dxa"/>
            <w:gridSpan w:val="11"/>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Подлинность подпис</w:t>
            </w:r>
            <w:proofErr w:type="gramStart"/>
            <w:r>
              <w:rPr>
                <w:bCs/>
                <w:sz w:val="28"/>
                <w:szCs w:val="28"/>
              </w:rPr>
              <w:t>и(</w:t>
            </w:r>
            <w:proofErr w:type="gramEnd"/>
            <w:r>
              <w:rPr>
                <w:bCs/>
                <w:sz w:val="28"/>
                <w:szCs w:val="28"/>
              </w:rPr>
              <w:t>ей) заявителя(ей) свидетельствую:</w:t>
            </w:r>
          </w:p>
        </w:tc>
        <w:tc>
          <w:tcPr>
            <w:tcW w:w="2856" w:type="dxa"/>
            <w:gridSpan w:val="3"/>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Дата</w:t>
            </w:r>
          </w:p>
        </w:tc>
      </w:tr>
      <w:tr w:rsidR="00EB401D" w:rsidTr="00EB401D">
        <w:tc>
          <w:tcPr>
            <w:tcW w:w="510" w:type="dxa"/>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c>
          <w:tcPr>
            <w:tcW w:w="6256" w:type="dxa"/>
            <w:gridSpan w:val="11"/>
            <w:tcBorders>
              <w:top w:val="single" w:sz="4" w:space="0" w:color="auto"/>
              <w:left w:val="single" w:sz="4" w:space="0" w:color="auto"/>
              <w:bottom w:val="single" w:sz="4" w:space="0" w:color="auto"/>
              <w:right w:val="single" w:sz="4" w:space="0" w:color="auto"/>
            </w:tcBorders>
            <w:hideMark/>
          </w:tcPr>
          <w:p w:rsidR="00EB401D" w:rsidRDefault="00EB401D">
            <w:pPr>
              <w:pStyle w:val="ConsPlusNonformat"/>
              <w:jc w:val="both"/>
              <w:rPr>
                <w:rFonts w:ascii="Times New Roman" w:hAnsi="Times New Roman" w:cs="Times New Roman"/>
                <w:sz w:val="28"/>
                <w:szCs w:val="28"/>
              </w:rPr>
            </w:pPr>
            <w:r>
              <w:rPr>
                <w:rFonts w:ascii="Times New Roman" w:hAnsi="Times New Roman" w:cs="Times New Roman"/>
                <w:sz w:val="28"/>
                <w:szCs w:val="28"/>
              </w:rPr>
              <w:t>_________      ___________________</w:t>
            </w:r>
          </w:p>
          <w:p w:rsidR="00EB401D" w:rsidRDefault="00EB401D">
            <w:pPr>
              <w:pStyle w:val="ConsPlusNonformat"/>
              <w:jc w:val="both"/>
              <w:rPr>
                <w:rFonts w:ascii="Times New Roman" w:hAnsi="Times New Roman" w:cs="Times New Roman"/>
                <w:sz w:val="28"/>
                <w:szCs w:val="28"/>
              </w:rPr>
            </w:pPr>
            <w:r>
              <w:rPr>
                <w:rFonts w:ascii="Times New Roman" w:hAnsi="Times New Roman" w:cs="Times New Roman"/>
                <w:sz w:val="28"/>
                <w:szCs w:val="28"/>
              </w:rPr>
              <w:t>(Подпись) М.П.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 xml:space="preserve">"__" ___________ ____ </w:t>
            </w:r>
            <w:proofErr w:type="gramStart"/>
            <w:r>
              <w:rPr>
                <w:bCs/>
                <w:sz w:val="28"/>
                <w:szCs w:val="28"/>
              </w:rPr>
              <w:t>г</w:t>
            </w:r>
            <w:proofErr w:type="gramEnd"/>
            <w:r>
              <w:rPr>
                <w:bCs/>
                <w:sz w:val="28"/>
                <w:szCs w:val="28"/>
              </w:rPr>
              <w:t>.</w:t>
            </w:r>
          </w:p>
        </w:tc>
      </w:tr>
      <w:tr w:rsidR="00EB401D" w:rsidTr="00EB401D">
        <w:tc>
          <w:tcPr>
            <w:tcW w:w="510" w:type="dxa"/>
            <w:vMerge w:val="restart"/>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12.</w:t>
            </w:r>
          </w:p>
        </w:tc>
        <w:tc>
          <w:tcPr>
            <w:tcW w:w="9112" w:type="dxa"/>
            <w:gridSpan w:val="14"/>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Отметка должностного лица, принявшего заявление и приложенные к нему документы:</w:t>
            </w: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r>
    </w:tbl>
    <w:p w:rsidR="00EB401D" w:rsidRDefault="00EB401D" w:rsidP="00EB401D">
      <w:pPr>
        <w:pStyle w:val="ConsPlusNormal"/>
        <w:tabs>
          <w:tab w:val="left" w:pos="709"/>
        </w:tabs>
        <w:ind w:firstLine="540"/>
        <w:jc w:val="both"/>
        <w:rPr>
          <w:bCs/>
          <w:sz w:val="28"/>
          <w:szCs w:val="28"/>
        </w:rPr>
      </w:pPr>
    </w:p>
    <w:p w:rsidR="00EB401D" w:rsidRDefault="00EB401D" w:rsidP="00EB401D">
      <w:pPr>
        <w:pStyle w:val="ConsPlusNormal"/>
        <w:tabs>
          <w:tab w:val="left" w:pos="709"/>
        </w:tabs>
        <w:ind w:firstLine="540"/>
        <w:jc w:val="both"/>
        <w:rPr>
          <w:bCs/>
          <w:sz w:val="28"/>
          <w:szCs w:val="28"/>
        </w:rPr>
      </w:pPr>
      <w:r>
        <w:rPr>
          <w:bCs/>
          <w:sz w:val="28"/>
          <w:szCs w:val="28"/>
        </w:rPr>
        <w:t>--------------------------------</w:t>
      </w:r>
    </w:p>
    <w:p w:rsidR="00EB401D" w:rsidRDefault="00EB401D" w:rsidP="00EB401D">
      <w:pPr>
        <w:pStyle w:val="ConsPlusNormal"/>
        <w:tabs>
          <w:tab w:val="left" w:pos="709"/>
        </w:tabs>
        <w:ind w:firstLine="540"/>
        <w:jc w:val="both"/>
        <w:rPr>
          <w:bCs/>
          <w:sz w:val="28"/>
          <w:szCs w:val="28"/>
        </w:rPr>
      </w:pPr>
      <w:bookmarkStart w:id="11" w:name="P3052"/>
      <w:bookmarkEnd w:id="11"/>
      <w:r>
        <w:rPr>
          <w:bCs/>
          <w:sz w:val="28"/>
          <w:szCs w:val="28"/>
        </w:rPr>
        <w:t>&lt;1</w:t>
      </w:r>
      <w:proofErr w:type="gramStart"/>
      <w:r>
        <w:rPr>
          <w:bCs/>
          <w:sz w:val="28"/>
          <w:szCs w:val="28"/>
        </w:rPr>
        <w:t>&gt; З</w:t>
      </w:r>
      <w:proofErr w:type="gramEnd"/>
      <w:r>
        <w:rPr>
          <w:bCs/>
          <w:sz w:val="28"/>
          <w:szCs w:val="28"/>
        </w:rPr>
        <w:t>аполняется в случае образования земельного участка для его продажи или предоставления в аренду путем проведения аукциона;</w:t>
      </w:r>
    </w:p>
    <w:p w:rsidR="00EB401D" w:rsidRDefault="00EB401D" w:rsidP="00EB401D">
      <w:pPr>
        <w:pStyle w:val="ConsPlusNormal"/>
        <w:tabs>
          <w:tab w:val="left" w:pos="709"/>
        </w:tabs>
        <w:ind w:firstLine="540"/>
        <w:jc w:val="both"/>
        <w:rPr>
          <w:bCs/>
          <w:sz w:val="28"/>
          <w:szCs w:val="28"/>
        </w:rPr>
      </w:pPr>
      <w:r>
        <w:rPr>
          <w:bCs/>
          <w:sz w:val="28"/>
          <w:szCs w:val="28"/>
        </w:rPr>
        <w:t>&lt;2</w:t>
      </w:r>
      <w:proofErr w:type="gramStart"/>
      <w:r>
        <w:rPr>
          <w:bCs/>
          <w:sz w:val="28"/>
          <w:szCs w:val="28"/>
        </w:rPr>
        <w:t>&gt; З</w:t>
      </w:r>
      <w:proofErr w:type="gramEnd"/>
      <w:r>
        <w:rPr>
          <w:bCs/>
          <w:sz w:val="28"/>
          <w:szCs w:val="28"/>
        </w:rPr>
        <w:t>аполняется физическим лицом</w:t>
      </w:r>
    </w:p>
    <w:p w:rsidR="00EB401D" w:rsidRDefault="00EB401D" w:rsidP="00EB401D">
      <w:pPr>
        <w:pStyle w:val="ConsPlusNormal"/>
        <w:tabs>
          <w:tab w:val="left" w:pos="709"/>
        </w:tabs>
        <w:jc w:val="right"/>
        <w:rPr>
          <w:b/>
          <w:bCs/>
          <w:sz w:val="28"/>
          <w:szCs w:val="28"/>
        </w:rPr>
      </w:pPr>
    </w:p>
    <w:p w:rsidR="00EB401D" w:rsidRDefault="00EB401D" w:rsidP="00EB401D">
      <w:pPr>
        <w:pStyle w:val="ConsPlusNormal"/>
        <w:tabs>
          <w:tab w:val="left" w:pos="709"/>
        </w:tabs>
        <w:jc w:val="right"/>
        <w:rPr>
          <w:b/>
          <w:bCs/>
          <w:sz w:val="28"/>
          <w:szCs w:val="28"/>
        </w:rPr>
      </w:pPr>
    </w:p>
    <w:p w:rsidR="00EB401D" w:rsidRDefault="00EB401D" w:rsidP="00EB401D">
      <w:pPr>
        <w:pStyle w:val="ConsPlusNormal"/>
        <w:tabs>
          <w:tab w:val="left" w:pos="709"/>
        </w:tabs>
        <w:jc w:val="right"/>
        <w:rPr>
          <w:b/>
          <w:bCs/>
          <w:sz w:val="28"/>
          <w:szCs w:val="28"/>
        </w:rPr>
      </w:pPr>
    </w:p>
    <w:p w:rsidR="00EB401D" w:rsidRDefault="00EB401D" w:rsidP="00EB401D">
      <w:pPr>
        <w:pStyle w:val="ConsPlusNormal"/>
        <w:tabs>
          <w:tab w:val="left" w:pos="709"/>
        </w:tabs>
        <w:jc w:val="right"/>
        <w:rPr>
          <w:b/>
          <w:bCs/>
          <w:sz w:val="28"/>
          <w:szCs w:val="28"/>
        </w:rPr>
      </w:pPr>
    </w:p>
    <w:p w:rsidR="00EB401D" w:rsidRDefault="00EB401D" w:rsidP="00EB401D">
      <w:pPr>
        <w:pStyle w:val="ConsPlusNormal"/>
        <w:tabs>
          <w:tab w:val="left" w:pos="709"/>
        </w:tabs>
        <w:jc w:val="right"/>
        <w:rPr>
          <w:b/>
          <w:bCs/>
          <w:sz w:val="28"/>
          <w:szCs w:val="28"/>
        </w:rPr>
      </w:pPr>
    </w:p>
    <w:p w:rsidR="00EB401D" w:rsidRDefault="00EB401D" w:rsidP="00EB401D">
      <w:pPr>
        <w:pStyle w:val="ConsPlusNormal"/>
        <w:tabs>
          <w:tab w:val="left" w:pos="709"/>
        </w:tabs>
        <w:jc w:val="right"/>
        <w:rPr>
          <w:b/>
          <w:bCs/>
          <w:sz w:val="28"/>
          <w:szCs w:val="28"/>
        </w:rPr>
      </w:pPr>
    </w:p>
    <w:p w:rsidR="00EB401D" w:rsidRDefault="00EB401D" w:rsidP="00EB401D">
      <w:pPr>
        <w:pStyle w:val="ConsPlusNormal"/>
        <w:tabs>
          <w:tab w:val="left" w:pos="709"/>
        </w:tabs>
        <w:jc w:val="right"/>
        <w:rPr>
          <w:b/>
          <w:bCs/>
          <w:sz w:val="28"/>
          <w:szCs w:val="28"/>
        </w:rPr>
      </w:pPr>
    </w:p>
    <w:p w:rsidR="00EB401D" w:rsidRDefault="00EB401D" w:rsidP="00EB401D">
      <w:pPr>
        <w:pStyle w:val="ConsPlusNormal"/>
        <w:tabs>
          <w:tab w:val="left" w:pos="709"/>
        </w:tabs>
        <w:jc w:val="right"/>
        <w:rPr>
          <w:b/>
          <w:bCs/>
          <w:sz w:val="28"/>
          <w:szCs w:val="28"/>
        </w:rPr>
      </w:pPr>
    </w:p>
    <w:p w:rsidR="00EB401D" w:rsidRDefault="00EB401D" w:rsidP="00EB401D">
      <w:pPr>
        <w:pStyle w:val="ConsPlusNormal"/>
        <w:tabs>
          <w:tab w:val="left" w:pos="709"/>
        </w:tabs>
        <w:jc w:val="right"/>
        <w:rPr>
          <w:b/>
          <w:bCs/>
          <w:sz w:val="28"/>
          <w:szCs w:val="28"/>
        </w:rPr>
      </w:pPr>
    </w:p>
    <w:p w:rsidR="00EB401D" w:rsidRDefault="00EB401D" w:rsidP="00EB401D">
      <w:pPr>
        <w:pStyle w:val="ConsPlusNormal"/>
        <w:tabs>
          <w:tab w:val="left" w:pos="709"/>
        </w:tabs>
        <w:jc w:val="right"/>
        <w:rPr>
          <w:b/>
          <w:bCs/>
          <w:sz w:val="28"/>
          <w:szCs w:val="28"/>
        </w:rPr>
      </w:pPr>
    </w:p>
    <w:p w:rsidR="00EB401D" w:rsidRDefault="00EB401D" w:rsidP="00EB401D">
      <w:pPr>
        <w:pStyle w:val="ConsPlusNormal"/>
        <w:tabs>
          <w:tab w:val="left" w:pos="709"/>
        </w:tabs>
        <w:jc w:val="right"/>
        <w:rPr>
          <w:b/>
          <w:bCs/>
          <w:sz w:val="28"/>
          <w:szCs w:val="28"/>
        </w:rPr>
      </w:pPr>
    </w:p>
    <w:p w:rsidR="00EB401D" w:rsidRDefault="00EB401D" w:rsidP="00EB401D">
      <w:pPr>
        <w:pStyle w:val="ConsPlusNormal"/>
        <w:tabs>
          <w:tab w:val="left" w:pos="709"/>
        </w:tabs>
        <w:jc w:val="right"/>
        <w:rPr>
          <w:b/>
          <w:bCs/>
          <w:sz w:val="28"/>
          <w:szCs w:val="28"/>
        </w:rPr>
      </w:pPr>
    </w:p>
    <w:p w:rsidR="00EB401D" w:rsidRDefault="00EB401D" w:rsidP="00EB401D">
      <w:pPr>
        <w:pStyle w:val="ConsPlusNormal"/>
        <w:tabs>
          <w:tab w:val="left" w:pos="709"/>
        </w:tabs>
        <w:jc w:val="right"/>
        <w:rPr>
          <w:b/>
          <w:bCs/>
          <w:sz w:val="28"/>
          <w:szCs w:val="28"/>
        </w:rPr>
      </w:pPr>
    </w:p>
    <w:p w:rsidR="00EB401D" w:rsidRDefault="00EB401D" w:rsidP="00EB401D">
      <w:pPr>
        <w:pStyle w:val="ConsPlusNormal"/>
        <w:tabs>
          <w:tab w:val="left" w:pos="709"/>
        </w:tabs>
        <w:jc w:val="right"/>
        <w:rPr>
          <w:b/>
          <w:bCs/>
          <w:sz w:val="28"/>
          <w:szCs w:val="28"/>
        </w:rPr>
      </w:pPr>
    </w:p>
    <w:p w:rsidR="00EB401D" w:rsidRDefault="00EB401D" w:rsidP="00EB401D">
      <w:pPr>
        <w:pStyle w:val="ConsPlusNormal"/>
        <w:tabs>
          <w:tab w:val="left" w:pos="709"/>
        </w:tabs>
        <w:jc w:val="right"/>
        <w:rPr>
          <w:b/>
          <w:bCs/>
          <w:sz w:val="28"/>
          <w:szCs w:val="28"/>
        </w:rPr>
      </w:pPr>
    </w:p>
    <w:p w:rsidR="00EB401D" w:rsidRDefault="00EB401D" w:rsidP="00EB401D">
      <w:pPr>
        <w:pStyle w:val="ConsPlusNormal"/>
        <w:tabs>
          <w:tab w:val="left" w:pos="709"/>
        </w:tabs>
        <w:jc w:val="right"/>
        <w:rPr>
          <w:b/>
          <w:bCs/>
          <w:sz w:val="28"/>
          <w:szCs w:val="28"/>
        </w:rPr>
      </w:pPr>
    </w:p>
    <w:p w:rsidR="00EB401D" w:rsidRDefault="00EB401D" w:rsidP="00EB401D">
      <w:pPr>
        <w:pStyle w:val="ConsPlusNormal"/>
        <w:tabs>
          <w:tab w:val="left" w:pos="709"/>
        </w:tabs>
        <w:jc w:val="right"/>
        <w:rPr>
          <w:b/>
          <w:bCs/>
          <w:sz w:val="28"/>
          <w:szCs w:val="28"/>
        </w:rPr>
      </w:pPr>
    </w:p>
    <w:p w:rsidR="00EB401D" w:rsidRDefault="00EB401D" w:rsidP="00EB401D">
      <w:pPr>
        <w:pStyle w:val="ConsPlusNormal"/>
        <w:tabs>
          <w:tab w:val="left" w:pos="709"/>
        </w:tabs>
        <w:jc w:val="right"/>
        <w:rPr>
          <w:b/>
          <w:bCs/>
          <w:sz w:val="28"/>
          <w:szCs w:val="28"/>
        </w:rPr>
      </w:pPr>
    </w:p>
    <w:p w:rsidR="00EB401D" w:rsidRDefault="00EB401D" w:rsidP="00EB401D">
      <w:pPr>
        <w:pStyle w:val="ConsPlusNormal"/>
        <w:tabs>
          <w:tab w:val="left" w:pos="709"/>
        </w:tabs>
        <w:jc w:val="right"/>
        <w:rPr>
          <w:b/>
          <w:bCs/>
          <w:sz w:val="28"/>
          <w:szCs w:val="28"/>
        </w:rPr>
      </w:pPr>
    </w:p>
    <w:p w:rsidR="00EB401D" w:rsidRDefault="00EB401D" w:rsidP="00EB401D">
      <w:pPr>
        <w:pStyle w:val="ConsPlusNormal"/>
        <w:tabs>
          <w:tab w:val="left" w:pos="709"/>
        </w:tabs>
        <w:jc w:val="right"/>
        <w:rPr>
          <w:b/>
          <w:bCs/>
          <w:sz w:val="28"/>
          <w:szCs w:val="28"/>
        </w:rPr>
      </w:pPr>
    </w:p>
    <w:p w:rsidR="00EB401D" w:rsidRDefault="00EB401D" w:rsidP="00EB401D">
      <w:pPr>
        <w:pStyle w:val="ConsPlusNormal"/>
        <w:tabs>
          <w:tab w:val="left" w:pos="709"/>
        </w:tabs>
        <w:jc w:val="right"/>
        <w:rPr>
          <w:b/>
          <w:bCs/>
          <w:sz w:val="28"/>
          <w:szCs w:val="28"/>
        </w:rPr>
      </w:pPr>
    </w:p>
    <w:p w:rsidR="00EB401D" w:rsidRDefault="00EB401D" w:rsidP="00EB401D">
      <w:pPr>
        <w:pStyle w:val="ConsPlusNormal"/>
        <w:tabs>
          <w:tab w:val="left" w:pos="709"/>
        </w:tabs>
        <w:jc w:val="right"/>
        <w:rPr>
          <w:b/>
          <w:bCs/>
          <w:sz w:val="28"/>
          <w:szCs w:val="28"/>
        </w:rPr>
      </w:pPr>
    </w:p>
    <w:p w:rsidR="00EB401D" w:rsidRDefault="00EB401D" w:rsidP="00EB401D">
      <w:pPr>
        <w:pStyle w:val="ConsPlusNormal"/>
        <w:tabs>
          <w:tab w:val="left" w:pos="709"/>
        </w:tabs>
        <w:jc w:val="right"/>
        <w:rPr>
          <w:b/>
          <w:bCs/>
          <w:sz w:val="28"/>
          <w:szCs w:val="28"/>
        </w:rPr>
      </w:pPr>
    </w:p>
    <w:p w:rsidR="00EB401D" w:rsidRDefault="00EB401D" w:rsidP="00EB401D">
      <w:pPr>
        <w:pStyle w:val="ConsPlusNormal"/>
        <w:tabs>
          <w:tab w:val="left" w:pos="709"/>
        </w:tabs>
        <w:jc w:val="right"/>
        <w:rPr>
          <w:b/>
          <w:bCs/>
          <w:sz w:val="28"/>
          <w:szCs w:val="28"/>
        </w:rPr>
      </w:pPr>
    </w:p>
    <w:p w:rsidR="00EB401D" w:rsidRDefault="00EB401D" w:rsidP="00EB401D">
      <w:pPr>
        <w:pStyle w:val="ConsPlusNormal"/>
        <w:tabs>
          <w:tab w:val="left" w:pos="709"/>
        </w:tabs>
        <w:jc w:val="right"/>
        <w:rPr>
          <w:b/>
          <w:bCs/>
          <w:sz w:val="28"/>
          <w:szCs w:val="28"/>
        </w:rPr>
      </w:pPr>
    </w:p>
    <w:p w:rsidR="00EB401D" w:rsidRDefault="00EB401D" w:rsidP="00EB401D">
      <w:pPr>
        <w:pStyle w:val="ConsPlusNormal"/>
        <w:tabs>
          <w:tab w:val="left" w:pos="709"/>
        </w:tabs>
        <w:rPr>
          <w:b/>
          <w:bCs/>
          <w:sz w:val="28"/>
          <w:szCs w:val="28"/>
        </w:rPr>
      </w:pPr>
    </w:p>
    <w:p w:rsidR="00EB401D" w:rsidRDefault="00EB401D" w:rsidP="00EB401D">
      <w:pPr>
        <w:tabs>
          <w:tab w:val="left" w:pos="6015"/>
        </w:tabs>
        <w:spacing w:after="0" w:line="240" w:lineRule="auto"/>
        <w:ind w:firstLine="567"/>
        <w:rPr>
          <w:rFonts w:ascii="Times New Roman" w:hAnsi="Times New Roman" w:cs="Times New Roman"/>
          <w:spacing w:val="-1"/>
          <w:sz w:val="28"/>
          <w:szCs w:val="28"/>
        </w:rPr>
      </w:pPr>
      <w:r>
        <w:rPr>
          <w:rFonts w:ascii="Times New Roman" w:hAnsi="Times New Roman" w:cs="Times New Roman"/>
          <w:spacing w:val="-1"/>
          <w:sz w:val="28"/>
          <w:szCs w:val="28"/>
        </w:rPr>
        <w:t xml:space="preserve">                                                                             </w:t>
      </w:r>
    </w:p>
    <w:p w:rsidR="00EB401D" w:rsidRDefault="00EB401D" w:rsidP="00EB401D">
      <w:pPr>
        <w:tabs>
          <w:tab w:val="left" w:pos="6015"/>
        </w:tabs>
        <w:spacing w:after="0" w:line="240" w:lineRule="auto"/>
        <w:ind w:firstLine="567"/>
        <w:jc w:val="right"/>
        <w:rPr>
          <w:rFonts w:ascii="Times New Roman" w:hAnsi="Times New Roman" w:cs="Times New Roman"/>
          <w:spacing w:val="-1"/>
          <w:sz w:val="28"/>
          <w:szCs w:val="28"/>
        </w:rPr>
      </w:pPr>
      <w:r>
        <w:rPr>
          <w:rFonts w:ascii="Times New Roman" w:hAnsi="Times New Roman" w:cs="Times New Roman"/>
          <w:spacing w:val="-1"/>
          <w:sz w:val="28"/>
          <w:szCs w:val="28"/>
        </w:rPr>
        <w:t xml:space="preserve">                                                                                 Приложение № 2</w:t>
      </w:r>
    </w:p>
    <w:p w:rsidR="00EB401D" w:rsidRDefault="00EB401D" w:rsidP="00EB401D">
      <w:pPr>
        <w:shd w:val="clear" w:color="auto" w:fill="FFFFFF"/>
        <w:tabs>
          <w:tab w:val="left" w:pos="709"/>
        </w:tabs>
        <w:spacing w:after="0" w:line="240" w:lineRule="auto"/>
        <w:jc w:val="right"/>
        <w:rPr>
          <w:rFonts w:ascii="Times New Roman" w:hAnsi="Times New Roman" w:cs="Times New Roman"/>
          <w:sz w:val="28"/>
          <w:szCs w:val="28"/>
        </w:rPr>
      </w:pPr>
      <w:r>
        <w:rPr>
          <w:rFonts w:ascii="Times New Roman" w:hAnsi="Times New Roman" w:cs="Times New Roman"/>
          <w:spacing w:val="-1"/>
          <w:sz w:val="28"/>
          <w:szCs w:val="28"/>
        </w:rPr>
        <w:t xml:space="preserve">                                                                                     к административному </w:t>
      </w:r>
      <w:r>
        <w:rPr>
          <w:rFonts w:ascii="Times New Roman" w:hAnsi="Times New Roman" w:cs="Times New Roman"/>
          <w:sz w:val="28"/>
          <w:szCs w:val="28"/>
        </w:rPr>
        <w:t>регламенту</w:t>
      </w:r>
    </w:p>
    <w:p w:rsidR="00EB401D" w:rsidRDefault="00EB401D" w:rsidP="00EB401D">
      <w:pPr>
        <w:tabs>
          <w:tab w:val="left" w:pos="709"/>
        </w:tabs>
        <w:autoSpaceDE w:val="0"/>
        <w:autoSpaceDN w:val="0"/>
        <w:adjustRightInd w:val="0"/>
        <w:spacing w:after="0" w:line="240" w:lineRule="auto"/>
        <w:ind w:left="5387"/>
        <w:jc w:val="right"/>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  «</w:t>
      </w:r>
      <w:r>
        <w:rPr>
          <w:rFonts w:ascii="Times New Roman" w:hAnsi="Times New Roman" w:cs="Times New Roman"/>
          <w:color w:val="000000"/>
          <w:sz w:val="28"/>
          <w:szCs w:val="28"/>
        </w:rPr>
        <w:t>Утверждение схемы расположения земельного участка  на кадастровом плане территории</w:t>
      </w:r>
      <w:r>
        <w:rPr>
          <w:rFonts w:ascii="Times New Roman" w:hAnsi="Times New Roman" w:cs="Times New Roman"/>
          <w:sz w:val="28"/>
          <w:szCs w:val="28"/>
        </w:rPr>
        <w:t>»</w:t>
      </w:r>
    </w:p>
    <w:p w:rsidR="00EB401D" w:rsidRDefault="00EB401D" w:rsidP="00EB401D">
      <w:pPr>
        <w:tabs>
          <w:tab w:val="left" w:pos="709"/>
        </w:tabs>
        <w:autoSpaceDE w:val="0"/>
        <w:autoSpaceDN w:val="0"/>
        <w:adjustRightInd w:val="0"/>
        <w:spacing w:after="0" w:line="240" w:lineRule="auto"/>
        <w:jc w:val="center"/>
        <w:rPr>
          <w:rFonts w:ascii="Times New Roman" w:hAnsi="Times New Roman" w:cs="Times New Roman"/>
          <w:sz w:val="28"/>
          <w:szCs w:val="28"/>
        </w:rPr>
      </w:pPr>
    </w:p>
    <w:p w:rsidR="00EB401D" w:rsidRDefault="00EB401D" w:rsidP="00EB401D">
      <w:pPr>
        <w:tabs>
          <w:tab w:val="left" w:pos="709"/>
        </w:tabs>
        <w:autoSpaceDE w:val="0"/>
        <w:autoSpaceDN w:val="0"/>
        <w:adjustRightInd w:val="0"/>
        <w:spacing w:after="0" w:line="240" w:lineRule="auto"/>
        <w:jc w:val="center"/>
        <w:rPr>
          <w:rFonts w:ascii="Times New Roman" w:hAnsi="Times New Roman" w:cs="Times New Roman"/>
          <w:sz w:val="28"/>
          <w:szCs w:val="28"/>
        </w:rPr>
      </w:pPr>
    </w:p>
    <w:p w:rsidR="00EB401D" w:rsidRDefault="00EB401D" w:rsidP="00EB401D">
      <w:pPr>
        <w:pStyle w:val="21"/>
        <w:tabs>
          <w:tab w:val="left" w:pos="5445"/>
          <w:tab w:val="center" w:pos="7285"/>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ФОРМА СХЕМЫ</w:t>
      </w:r>
    </w:p>
    <w:p w:rsidR="00EB401D" w:rsidRDefault="00EB401D" w:rsidP="00EB401D">
      <w:pPr>
        <w:pStyle w:val="21"/>
        <w:tabs>
          <w:tab w:val="left" w:pos="5445"/>
          <w:tab w:val="center" w:pos="7285"/>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РАСПОЛОЖЕНИЯ ЗЕМЕЛЬНОГО УЧАСТКА ИЛИ </w:t>
      </w:r>
      <w:proofErr w:type="gramStart"/>
      <w:r>
        <w:rPr>
          <w:rFonts w:ascii="Times New Roman" w:hAnsi="Times New Roman" w:cs="Times New Roman"/>
          <w:b/>
          <w:bCs/>
          <w:sz w:val="28"/>
          <w:szCs w:val="28"/>
        </w:rPr>
        <w:t>ЗЕМЕЛЬНЫХ</w:t>
      </w:r>
      <w:proofErr w:type="gramEnd"/>
    </w:p>
    <w:p w:rsidR="00EB401D" w:rsidRDefault="00EB401D" w:rsidP="00EB401D">
      <w:pPr>
        <w:pStyle w:val="21"/>
        <w:tabs>
          <w:tab w:val="left" w:pos="5445"/>
          <w:tab w:val="center" w:pos="7285"/>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УЧАСТКОВ НА КАДАСТРОВОМ ПЛАНЕ ТЕРРИТОРИИ, ПОДГОТОВКА</w:t>
      </w:r>
    </w:p>
    <w:p w:rsidR="00EB401D" w:rsidRDefault="00EB401D" w:rsidP="00EB401D">
      <w:pPr>
        <w:pStyle w:val="21"/>
        <w:tabs>
          <w:tab w:val="left" w:pos="5445"/>
          <w:tab w:val="center" w:pos="7285"/>
        </w:tabs>
        <w:spacing w:after="0" w:line="240" w:lineRule="auto"/>
        <w:jc w:val="center"/>
        <w:rPr>
          <w:rFonts w:ascii="Times New Roman" w:hAnsi="Times New Roman" w:cs="Times New Roman"/>
          <w:b/>
          <w:bCs/>
          <w:sz w:val="28"/>
          <w:szCs w:val="28"/>
        </w:rPr>
      </w:pPr>
      <w:proofErr w:type="gramStart"/>
      <w:r>
        <w:rPr>
          <w:rFonts w:ascii="Times New Roman" w:hAnsi="Times New Roman" w:cs="Times New Roman"/>
          <w:b/>
          <w:bCs/>
          <w:sz w:val="28"/>
          <w:szCs w:val="28"/>
        </w:rPr>
        <w:t>КОТОРОЙ ОСУЩЕСТВЛЯЕТСЯ В ФОРМЕ ДОКУМЕНТА</w:t>
      </w:r>
      <w:proofErr w:type="gramEnd"/>
    </w:p>
    <w:p w:rsidR="00EB401D" w:rsidRDefault="00EB401D" w:rsidP="00EB401D">
      <w:pPr>
        <w:pStyle w:val="21"/>
        <w:tabs>
          <w:tab w:val="left" w:pos="5445"/>
          <w:tab w:val="center" w:pos="7285"/>
        </w:tabs>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НА БУМАЖНОМ НОСИТЕЛЕ</w:t>
      </w:r>
    </w:p>
    <w:p w:rsidR="00EB401D" w:rsidRDefault="00EB401D" w:rsidP="00EB401D">
      <w:pPr>
        <w:pStyle w:val="21"/>
        <w:tabs>
          <w:tab w:val="left" w:pos="5445"/>
          <w:tab w:val="center" w:pos="7285"/>
        </w:tabs>
        <w:spacing w:after="0" w:line="240" w:lineRule="auto"/>
        <w:rPr>
          <w:rFonts w:ascii="Times New Roman" w:hAnsi="Times New Roman" w:cs="Times New Roman"/>
          <w:sz w:val="28"/>
          <w:szCs w:val="28"/>
        </w:rPr>
      </w:pPr>
    </w:p>
    <w:p w:rsidR="00EB401D" w:rsidRDefault="00EB401D" w:rsidP="00EB401D">
      <w:pPr>
        <w:pStyle w:val="21"/>
        <w:tabs>
          <w:tab w:val="left" w:pos="5103"/>
          <w:tab w:val="center" w:pos="7285"/>
        </w:tabs>
        <w:spacing w:after="0" w:line="240" w:lineRule="auto"/>
        <w:ind w:left="5103"/>
        <w:rPr>
          <w:rFonts w:ascii="Times New Roman" w:hAnsi="Times New Roman" w:cs="Times New Roman"/>
          <w:sz w:val="28"/>
          <w:szCs w:val="28"/>
        </w:rPr>
      </w:pPr>
      <w:r>
        <w:rPr>
          <w:rFonts w:ascii="Times New Roman" w:hAnsi="Times New Roman" w:cs="Times New Roman"/>
          <w:sz w:val="28"/>
          <w:szCs w:val="28"/>
        </w:rPr>
        <w:t xml:space="preserve"> Утверждена</w:t>
      </w:r>
    </w:p>
    <w:p w:rsidR="00EB401D" w:rsidRDefault="00EB401D" w:rsidP="00EB401D">
      <w:pPr>
        <w:pStyle w:val="21"/>
        <w:tabs>
          <w:tab w:val="left" w:pos="5103"/>
        </w:tabs>
        <w:spacing w:after="0" w:line="240" w:lineRule="auto"/>
        <w:ind w:left="5103"/>
        <w:rPr>
          <w:rFonts w:ascii="Times New Roman" w:hAnsi="Times New Roman" w:cs="Times New Roman"/>
          <w:sz w:val="28"/>
          <w:szCs w:val="28"/>
        </w:rPr>
      </w:pPr>
      <w:proofErr w:type="gramStart"/>
      <w:r>
        <w:rPr>
          <w:rFonts w:ascii="Times New Roman" w:hAnsi="Times New Roman" w:cs="Times New Roman"/>
          <w:sz w:val="28"/>
          <w:szCs w:val="28"/>
        </w:rPr>
        <w:t>____________________________________(наименование документа об утверждении, включая</w:t>
      </w:r>
      <w:proofErr w:type="gramEnd"/>
    </w:p>
    <w:p w:rsidR="00EB401D" w:rsidRDefault="00EB401D" w:rsidP="00EB401D">
      <w:pPr>
        <w:pStyle w:val="21"/>
        <w:tabs>
          <w:tab w:val="left" w:pos="5103"/>
          <w:tab w:val="center" w:pos="7285"/>
        </w:tabs>
        <w:spacing w:after="0" w:line="240" w:lineRule="auto"/>
        <w:ind w:left="5103"/>
        <w:rPr>
          <w:rFonts w:ascii="Times New Roman" w:hAnsi="Times New Roman" w:cs="Times New Roman"/>
          <w:sz w:val="28"/>
          <w:szCs w:val="28"/>
        </w:rPr>
      </w:pPr>
      <w:r>
        <w:rPr>
          <w:rFonts w:ascii="Times New Roman" w:hAnsi="Times New Roman" w:cs="Times New Roman"/>
          <w:sz w:val="28"/>
          <w:szCs w:val="28"/>
        </w:rPr>
        <w:lastRenderedPageBreak/>
        <w:t>____________________________________ наименования органов государственной власти или</w:t>
      </w:r>
    </w:p>
    <w:p w:rsidR="00EB401D" w:rsidRDefault="00EB401D" w:rsidP="00EB401D">
      <w:pPr>
        <w:pStyle w:val="21"/>
        <w:tabs>
          <w:tab w:val="left" w:pos="5103"/>
          <w:tab w:val="center" w:pos="7285"/>
        </w:tabs>
        <w:spacing w:after="0" w:line="240" w:lineRule="auto"/>
        <w:ind w:left="5103"/>
        <w:rPr>
          <w:rFonts w:ascii="Times New Roman" w:hAnsi="Times New Roman" w:cs="Times New Roman"/>
          <w:sz w:val="28"/>
          <w:szCs w:val="28"/>
        </w:rPr>
      </w:pPr>
      <w:r>
        <w:rPr>
          <w:rFonts w:ascii="Times New Roman" w:hAnsi="Times New Roman" w:cs="Times New Roman"/>
          <w:sz w:val="28"/>
          <w:szCs w:val="28"/>
        </w:rPr>
        <w:t>____________________________________ органов местного самоуправления, принявших</w:t>
      </w:r>
    </w:p>
    <w:p w:rsidR="00EB401D" w:rsidRDefault="00EB401D" w:rsidP="00EB401D">
      <w:pPr>
        <w:pStyle w:val="21"/>
        <w:tabs>
          <w:tab w:val="left" w:pos="5103"/>
          <w:tab w:val="center" w:pos="7285"/>
        </w:tabs>
        <w:spacing w:after="0" w:line="240" w:lineRule="auto"/>
        <w:ind w:left="5103"/>
        <w:rPr>
          <w:rFonts w:ascii="Times New Roman" w:hAnsi="Times New Roman" w:cs="Times New Roman"/>
          <w:sz w:val="28"/>
          <w:szCs w:val="28"/>
        </w:rPr>
      </w:pPr>
      <w:r>
        <w:rPr>
          <w:rFonts w:ascii="Times New Roman" w:hAnsi="Times New Roman" w:cs="Times New Roman"/>
          <w:sz w:val="28"/>
          <w:szCs w:val="28"/>
        </w:rPr>
        <w:t>____________________________________</w:t>
      </w:r>
    </w:p>
    <w:p w:rsidR="00EB401D" w:rsidRDefault="00EB401D" w:rsidP="00EB401D">
      <w:pPr>
        <w:pStyle w:val="21"/>
        <w:tabs>
          <w:tab w:val="left" w:pos="5103"/>
          <w:tab w:val="center" w:pos="7285"/>
        </w:tabs>
        <w:spacing w:after="0" w:line="240" w:lineRule="auto"/>
        <w:ind w:left="5103"/>
        <w:rPr>
          <w:rFonts w:ascii="Times New Roman" w:hAnsi="Times New Roman" w:cs="Times New Roman"/>
          <w:sz w:val="28"/>
          <w:szCs w:val="28"/>
        </w:rPr>
      </w:pPr>
      <w:r>
        <w:rPr>
          <w:rFonts w:ascii="Times New Roman" w:hAnsi="Times New Roman" w:cs="Times New Roman"/>
          <w:sz w:val="28"/>
          <w:szCs w:val="28"/>
        </w:rPr>
        <w:t xml:space="preserve">решение об утверждении схемы или </w:t>
      </w:r>
      <w:proofErr w:type="gramStart"/>
      <w:r>
        <w:rPr>
          <w:rFonts w:ascii="Times New Roman" w:hAnsi="Times New Roman" w:cs="Times New Roman"/>
          <w:sz w:val="28"/>
          <w:szCs w:val="28"/>
        </w:rPr>
        <w:t>подписавших</w:t>
      </w:r>
      <w:proofErr w:type="gramEnd"/>
    </w:p>
    <w:p w:rsidR="00EB401D" w:rsidRDefault="00EB401D" w:rsidP="00EB401D">
      <w:pPr>
        <w:pStyle w:val="21"/>
        <w:tabs>
          <w:tab w:val="left" w:pos="5103"/>
          <w:tab w:val="center" w:pos="7285"/>
        </w:tabs>
        <w:spacing w:after="0" w:line="240" w:lineRule="auto"/>
        <w:ind w:left="5103"/>
        <w:rPr>
          <w:rFonts w:ascii="Times New Roman" w:hAnsi="Times New Roman" w:cs="Times New Roman"/>
          <w:sz w:val="28"/>
          <w:szCs w:val="28"/>
        </w:rPr>
      </w:pPr>
      <w:r>
        <w:rPr>
          <w:rFonts w:ascii="Times New Roman" w:hAnsi="Times New Roman" w:cs="Times New Roman"/>
          <w:sz w:val="28"/>
          <w:szCs w:val="28"/>
        </w:rPr>
        <w:t xml:space="preserve"> соглашение о перераспределении земельных участков)</w:t>
      </w:r>
    </w:p>
    <w:p w:rsidR="00EB401D" w:rsidRDefault="00EB401D" w:rsidP="00EB401D">
      <w:pPr>
        <w:pStyle w:val="21"/>
        <w:tabs>
          <w:tab w:val="left" w:pos="5103"/>
          <w:tab w:val="center" w:pos="7285"/>
        </w:tabs>
        <w:spacing w:after="0" w:line="240" w:lineRule="auto"/>
        <w:ind w:left="5103"/>
        <w:rPr>
          <w:rFonts w:ascii="Times New Roman" w:hAnsi="Times New Roman" w:cs="Times New Roman"/>
          <w:sz w:val="28"/>
          <w:szCs w:val="28"/>
        </w:rPr>
      </w:pPr>
      <w:r>
        <w:rPr>
          <w:rFonts w:ascii="Times New Roman" w:hAnsi="Times New Roman" w:cs="Times New Roman"/>
          <w:sz w:val="28"/>
          <w:szCs w:val="28"/>
        </w:rPr>
        <w:t>от ____________________ №_______</w:t>
      </w:r>
    </w:p>
    <w:p w:rsidR="00EB401D" w:rsidRDefault="00EB401D" w:rsidP="00EB401D">
      <w:pPr>
        <w:pStyle w:val="21"/>
        <w:tabs>
          <w:tab w:val="left" w:pos="5445"/>
          <w:tab w:val="center" w:pos="728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EB401D" w:rsidRDefault="00EB401D" w:rsidP="00EB401D">
      <w:pPr>
        <w:pStyle w:val="21"/>
        <w:tabs>
          <w:tab w:val="left" w:pos="5445"/>
          <w:tab w:val="center" w:pos="728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Схема расположения земельного участка или </w:t>
      </w:r>
      <w:proofErr w:type="gramStart"/>
      <w:r>
        <w:rPr>
          <w:rFonts w:ascii="Times New Roman" w:hAnsi="Times New Roman" w:cs="Times New Roman"/>
          <w:sz w:val="28"/>
          <w:szCs w:val="28"/>
        </w:rPr>
        <w:t>земельных</w:t>
      </w:r>
      <w:proofErr w:type="gramEnd"/>
    </w:p>
    <w:p w:rsidR="00EB401D" w:rsidRDefault="00EB401D" w:rsidP="00EB401D">
      <w:pPr>
        <w:pStyle w:val="21"/>
        <w:tabs>
          <w:tab w:val="left" w:pos="5445"/>
          <w:tab w:val="center" w:pos="728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участков на кадастровом плане территории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0"/>
        <w:gridCol w:w="3138"/>
        <w:gridCol w:w="3135"/>
      </w:tblGrid>
      <w:tr w:rsidR="00EB401D" w:rsidTr="00EB401D">
        <w:tc>
          <w:tcPr>
            <w:tcW w:w="9571" w:type="dxa"/>
            <w:gridSpan w:val="3"/>
            <w:tcBorders>
              <w:top w:val="single" w:sz="4" w:space="0" w:color="000000"/>
              <w:left w:val="single" w:sz="4" w:space="0" w:color="000000"/>
              <w:bottom w:val="single" w:sz="4" w:space="0" w:color="000000"/>
              <w:right w:val="single" w:sz="4" w:space="0" w:color="000000"/>
            </w:tcBorders>
          </w:tcPr>
          <w:p w:rsidR="00EB401D" w:rsidRDefault="00EB401D">
            <w:pPr>
              <w:pStyle w:val="21"/>
              <w:tabs>
                <w:tab w:val="left" w:pos="5445"/>
                <w:tab w:val="center" w:pos="728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Условный номер земельного участка </w:t>
            </w:r>
            <w:r>
              <w:rPr>
                <w:rFonts w:ascii="Times New Roman" w:hAnsi="Times New Roman" w:cs="Times New Roman"/>
                <w:sz w:val="28"/>
                <w:szCs w:val="28"/>
                <w:vertAlign w:val="superscript"/>
              </w:rPr>
              <w:t>1</w:t>
            </w:r>
            <w:r>
              <w:rPr>
                <w:rFonts w:ascii="Times New Roman" w:hAnsi="Times New Roman" w:cs="Times New Roman"/>
                <w:sz w:val="28"/>
                <w:szCs w:val="28"/>
              </w:rPr>
              <w:t xml:space="preserve">  ______________________________________</w:t>
            </w:r>
          </w:p>
          <w:p w:rsidR="00EB401D" w:rsidRDefault="00EB401D">
            <w:pPr>
              <w:pStyle w:val="21"/>
              <w:tabs>
                <w:tab w:val="left" w:pos="5445"/>
                <w:tab w:val="center" w:pos="7285"/>
              </w:tabs>
              <w:spacing w:after="0" w:line="240" w:lineRule="auto"/>
              <w:rPr>
                <w:rFonts w:ascii="Times New Roman" w:hAnsi="Times New Roman" w:cs="Times New Roman"/>
                <w:sz w:val="28"/>
                <w:szCs w:val="28"/>
              </w:rPr>
            </w:pPr>
          </w:p>
        </w:tc>
      </w:tr>
      <w:tr w:rsidR="00EB401D" w:rsidTr="00EB401D">
        <w:tc>
          <w:tcPr>
            <w:tcW w:w="9571" w:type="dxa"/>
            <w:gridSpan w:val="3"/>
            <w:tcBorders>
              <w:top w:val="single" w:sz="4" w:space="0" w:color="000000"/>
              <w:left w:val="single" w:sz="4" w:space="0" w:color="000000"/>
              <w:bottom w:val="single" w:sz="4" w:space="0" w:color="000000"/>
              <w:right w:val="single" w:sz="4" w:space="0" w:color="000000"/>
            </w:tcBorders>
          </w:tcPr>
          <w:p w:rsidR="00EB401D" w:rsidRDefault="00EB401D">
            <w:pPr>
              <w:pStyle w:val="21"/>
              <w:tabs>
                <w:tab w:val="left" w:pos="5445"/>
                <w:tab w:val="center" w:pos="7285"/>
              </w:tabs>
              <w:spacing w:after="0" w:line="240" w:lineRule="auto"/>
              <w:rPr>
                <w:rFonts w:ascii="Times New Roman" w:hAnsi="Times New Roman" w:cs="Times New Roman"/>
                <w:sz w:val="28"/>
                <w:szCs w:val="28"/>
                <w:vertAlign w:val="superscript"/>
              </w:rPr>
            </w:pPr>
            <w:r>
              <w:rPr>
                <w:rFonts w:ascii="Times New Roman" w:hAnsi="Times New Roman" w:cs="Times New Roman"/>
                <w:sz w:val="28"/>
                <w:szCs w:val="28"/>
              </w:rPr>
              <w:t xml:space="preserve">Площадь земельного участка </w:t>
            </w:r>
            <w:r>
              <w:rPr>
                <w:rFonts w:ascii="Times New Roman" w:hAnsi="Times New Roman" w:cs="Times New Roman"/>
                <w:sz w:val="28"/>
                <w:szCs w:val="28"/>
                <w:vertAlign w:val="superscript"/>
              </w:rPr>
              <w:t>2</w:t>
            </w:r>
            <w:r>
              <w:rPr>
                <w:rFonts w:ascii="Times New Roman" w:hAnsi="Times New Roman" w:cs="Times New Roman"/>
                <w:sz w:val="28"/>
                <w:szCs w:val="28"/>
              </w:rPr>
              <w:t xml:space="preserve">  ______________ м</w:t>
            </w:r>
            <w:proofErr w:type="gramStart"/>
            <w:r>
              <w:rPr>
                <w:rFonts w:ascii="Times New Roman" w:hAnsi="Times New Roman" w:cs="Times New Roman"/>
                <w:sz w:val="28"/>
                <w:szCs w:val="28"/>
                <w:vertAlign w:val="superscript"/>
              </w:rPr>
              <w:t>2</w:t>
            </w:r>
            <w:proofErr w:type="gramEnd"/>
          </w:p>
          <w:p w:rsidR="00EB401D" w:rsidRDefault="00EB401D">
            <w:pPr>
              <w:pStyle w:val="21"/>
              <w:tabs>
                <w:tab w:val="left" w:pos="5445"/>
                <w:tab w:val="center" w:pos="7285"/>
              </w:tabs>
              <w:spacing w:after="0" w:line="240" w:lineRule="auto"/>
              <w:rPr>
                <w:rFonts w:ascii="Times New Roman" w:hAnsi="Times New Roman" w:cs="Times New Roman"/>
                <w:sz w:val="28"/>
                <w:szCs w:val="28"/>
              </w:rPr>
            </w:pPr>
          </w:p>
        </w:tc>
      </w:tr>
      <w:tr w:rsidR="00EB401D" w:rsidTr="00EB401D">
        <w:tc>
          <w:tcPr>
            <w:tcW w:w="3190" w:type="dxa"/>
            <w:tcBorders>
              <w:top w:val="single" w:sz="4" w:space="0" w:color="000000"/>
              <w:left w:val="single" w:sz="4" w:space="0" w:color="000000"/>
              <w:bottom w:val="single" w:sz="4" w:space="0" w:color="000000"/>
              <w:right w:val="single" w:sz="4" w:space="0" w:color="000000"/>
            </w:tcBorders>
            <w:hideMark/>
          </w:tcPr>
          <w:p w:rsidR="00EB401D" w:rsidRDefault="00EB401D">
            <w:pPr>
              <w:pStyle w:val="21"/>
              <w:tabs>
                <w:tab w:val="left" w:pos="5445"/>
                <w:tab w:val="center" w:pos="7285"/>
              </w:tabs>
              <w:spacing w:after="0" w:line="240" w:lineRule="auto"/>
              <w:rPr>
                <w:rFonts w:ascii="Times New Roman" w:hAnsi="Times New Roman" w:cs="Times New Roman"/>
                <w:sz w:val="28"/>
                <w:szCs w:val="28"/>
              </w:rPr>
            </w:pPr>
            <w:r>
              <w:rPr>
                <w:rFonts w:ascii="Times New Roman" w:hAnsi="Times New Roman" w:cs="Times New Roman"/>
                <w:sz w:val="28"/>
                <w:szCs w:val="28"/>
              </w:rPr>
              <w:t>Обозначение характерных точек границ</w:t>
            </w:r>
          </w:p>
        </w:tc>
        <w:tc>
          <w:tcPr>
            <w:tcW w:w="6381" w:type="dxa"/>
            <w:gridSpan w:val="2"/>
            <w:tcBorders>
              <w:top w:val="single" w:sz="4" w:space="0" w:color="000000"/>
              <w:left w:val="single" w:sz="4" w:space="0" w:color="000000"/>
              <w:bottom w:val="single" w:sz="4" w:space="0" w:color="000000"/>
              <w:right w:val="single" w:sz="4" w:space="0" w:color="000000"/>
            </w:tcBorders>
          </w:tcPr>
          <w:p w:rsidR="00EB401D" w:rsidRDefault="00EB401D">
            <w:pPr>
              <w:pStyle w:val="21"/>
              <w:tabs>
                <w:tab w:val="left" w:pos="5445"/>
                <w:tab w:val="center" w:pos="728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Координаты </w:t>
            </w:r>
            <w:r>
              <w:rPr>
                <w:rFonts w:ascii="Times New Roman" w:hAnsi="Times New Roman" w:cs="Times New Roman"/>
                <w:sz w:val="28"/>
                <w:szCs w:val="28"/>
                <w:vertAlign w:val="superscript"/>
              </w:rPr>
              <w:t>3</w:t>
            </w:r>
            <w:r>
              <w:rPr>
                <w:rFonts w:ascii="Times New Roman" w:hAnsi="Times New Roman" w:cs="Times New Roman"/>
                <w:sz w:val="28"/>
                <w:szCs w:val="28"/>
              </w:rPr>
              <w:t xml:space="preserve"> , м</w:t>
            </w:r>
          </w:p>
          <w:p w:rsidR="00EB401D" w:rsidRDefault="00EB401D">
            <w:pPr>
              <w:pStyle w:val="21"/>
              <w:tabs>
                <w:tab w:val="left" w:pos="5445"/>
                <w:tab w:val="center" w:pos="7285"/>
              </w:tabs>
              <w:spacing w:after="0" w:line="240" w:lineRule="auto"/>
              <w:rPr>
                <w:rFonts w:ascii="Times New Roman" w:hAnsi="Times New Roman" w:cs="Times New Roman"/>
                <w:sz w:val="28"/>
                <w:szCs w:val="28"/>
              </w:rPr>
            </w:pPr>
          </w:p>
        </w:tc>
      </w:tr>
      <w:tr w:rsidR="00EB401D" w:rsidTr="00EB401D">
        <w:tc>
          <w:tcPr>
            <w:tcW w:w="3190" w:type="dxa"/>
            <w:tcBorders>
              <w:top w:val="single" w:sz="4" w:space="0" w:color="000000"/>
              <w:left w:val="single" w:sz="4" w:space="0" w:color="000000"/>
              <w:bottom w:val="single" w:sz="4" w:space="0" w:color="000000"/>
              <w:right w:val="single" w:sz="4" w:space="0" w:color="000000"/>
            </w:tcBorders>
          </w:tcPr>
          <w:p w:rsidR="00EB401D" w:rsidRDefault="00EB401D">
            <w:pPr>
              <w:pStyle w:val="21"/>
              <w:tabs>
                <w:tab w:val="left" w:pos="5445"/>
                <w:tab w:val="center" w:pos="7285"/>
              </w:tabs>
              <w:spacing w:after="0" w:line="240" w:lineRule="auto"/>
              <w:jc w:val="center"/>
              <w:rPr>
                <w:rFonts w:ascii="Times New Roman" w:hAnsi="Times New Roman" w:cs="Times New Roman"/>
                <w:sz w:val="28"/>
                <w:szCs w:val="28"/>
              </w:rPr>
            </w:pPr>
          </w:p>
        </w:tc>
        <w:tc>
          <w:tcPr>
            <w:tcW w:w="3190" w:type="dxa"/>
            <w:tcBorders>
              <w:top w:val="single" w:sz="4" w:space="0" w:color="000000"/>
              <w:left w:val="single" w:sz="4" w:space="0" w:color="000000"/>
              <w:bottom w:val="single" w:sz="4" w:space="0" w:color="000000"/>
              <w:right w:val="single" w:sz="4" w:space="0" w:color="000000"/>
            </w:tcBorders>
            <w:hideMark/>
          </w:tcPr>
          <w:p w:rsidR="00EB401D" w:rsidRDefault="00EB401D">
            <w:pPr>
              <w:pStyle w:val="21"/>
              <w:tabs>
                <w:tab w:val="left" w:pos="5445"/>
                <w:tab w:val="center" w:pos="728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X</w:t>
            </w:r>
          </w:p>
        </w:tc>
        <w:tc>
          <w:tcPr>
            <w:tcW w:w="3191" w:type="dxa"/>
            <w:tcBorders>
              <w:top w:val="single" w:sz="4" w:space="0" w:color="000000"/>
              <w:left w:val="single" w:sz="4" w:space="0" w:color="000000"/>
              <w:bottom w:val="single" w:sz="4" w:space="0" w:color="000000"/>
              <w:right w:val="single" w:sz="4" w:space="0" w:color="000000"/>
            </w:tcBorders>
            <w:hideMark/>
          </w:tcPr>
          <w:p w:rsidR="00EB401D" w:rsidRDefault="00EB401D">
            <w:pPr>
              <w:pStyle w:val="21"/>
              <w:tabs>
                <w:tab w:val="left" w:pos="5445"/>
                <w:tab w:val="center" w:pos="728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Y</w:t>
            </w:r>
          </w:p>
        </w:tc>
      </w:tr>
      <w:tr w:rsidR="00EB401D" w:rsidTr="00EB401D">
        <w:tc>
          <w:tcPr>
            <w:tcW w:w="3190" w:type="dxa"/>
            <w:tcBorders>
              <w:top w:val="single" w:sz="4" w:space="0" w:color="000000"/>
              <w:left w:val="single" w:sz="4" w:space="0" w:color="000000"/>
              <w:bottom w:val="single" w:sz="4" w:space="0" w:color="000000"/>
              <w:right w:val="single" w:sz="4" w:space="0" w:color="000000"/>
            </w:tcBorders>
            <w:hideMark/>
          </w:tcPr>
          <w:p w:rsidR="00EB401D" w:rsidRDefault="00EB401D">
            <w:pPr>
              <w:pStyle w:val="21"/>
              <w:tabs>
                <w:tab w:val="left" w:pos="5445"/>
                <w:tab w:val="center" w:pos="728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190" w:type="dxa"/>
            <w:tcBorders>
              <w:top w:val="single" w:sz="4" w:space="0" w:color="000000"/>
              <w:left w:val="single" w:sz="4" w:space="0" w:color="000000"/>
              <w:bottom w:val="single" w:sz="4" w:space="0" w:color="000000"/>
              <w:right w:val="single" w:sz="4" w:space="0" w:color="000000"/>
            </w:tcBorders>
            <w:hideMark/>
          </w:tcPr>
          <w:p w:rsidR="00EB401D" w:rsidRDefault="00EB401D">
            <w:pPr>
              <w:pStyle w:val="21"/>
              <w:tabs>
                <w:tab w:val="left" w:pos="5445"/>
                <w:tab w:val="center" w:pos="728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3191" w:type="dxa"/>
            <w:tcBorders>
              <w:top w:val="single" w:sz="4" w:space="0" w:color="000000"/>
              <w:left w:val="single" w:sz="4" w:space="0" w:color="000000"/>
              <w:bottom w:val="single" w:sz="4" w:space="0" w:color="000000"/>
              <w:right w:val="single" w:sz="4" w:space="0" w:color="000000"/>
            </w:tcBorders>
            <w:hideMark/>
          </w:tcPr>
          <w:p w:rsidR="00EB401D" w:rsidRDefault="00EB401D">
            <w:pPr>
              <w:pStyle w:val="21"/>
              <w:tabs>
                <w:tab w:val="left" w:pos="5445"/>
                <w:tab w:val="center" w:pos="728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EB401D" w:rsidTr="00EB401D">
        <w:tc>
          <w:tcPr>
            <w:tcW w:w="3190" w:type="dxa"/>
            <w:tcBorders>
              <w:top w:val="single" w:sz="4" w:space="0" w:color="000000"/>
              <w:left w:val="single" w:sz="4" w:space="0" w:color="000000"/>
              <w:bottom w:val="single" w:sz="4" w:space="0" w:color="000000"/>
              <w:right w:val="single" w:sz="4" w:space="0" w:color="000000"/>
            </w:tcBorders>
          </w:tcPr>
          <w:p w:rsidR="00EB401D" w:rsidRDefault="00EB401D">
            <w:pPr>
              <w:pStyle w:val="21"/>
              <w:tabs>
                <w:tab w:val="left" w:pos="5445"/>
                <w:tab w:val="center" w:pos="7285"/>
              </w:tabs>
              <w:spacing w:after="0" w:line="240" w:lineRule="auto"/>
              <w:rPr>
                <w:rFonts w:ascii="Times New Roman" w:hAnsi="Times New Roman" w:cs="Times New Roman"/>
                <w:sz w:val="28"/>
                <w:szCs w:val="28"/>
              </w:rPr>
            </w:pPr>
          </w:p>
        </w:tc>
        <w:tc>
          <w:tcPr>
            <w:tcW w:w="3190" w:type="dxa"/>
            <w:tcBorders>
              <w:top w:val="single" w:sz="4" w:space="0" w:color="000000"/>
              <w:left w:val="single" w:sz="4" w:space="0" w:color="000000"/>
              <w:bottom w:val="single" w:sz="4" w:space="0" w:color="000000"/>
              <w:right w:val="single" w:sz="4" w:space="0" w:color="000000"/>
            </w:tcBorders>
          </w:tcPr>
          <w:p w:rsidR="00EB401D" w:rsidRDefault="00EB401D">
            <w:pPr>
              <w:pStyle w:val="21"/>
              <w:tabs>
                <w:tab w:val="left" w:pos="5445"/>
                <w:tab w:val="center" w:pos="7285"/>
              </w:tabs>
              <w:spacing w:after="0" w:line="240" w:lineRule="auto"/>
              <w:rPr>
                <w:rFonts w:ascii="Times New Roman" w:hAnsi="Times New Roman" w:cs="Times New Roman"/>
                <w:sz w:val="28"/>
                <w:szCs w:val="28"/>
              </w:rPr>
            </w:pPr>
          </w:p>
        </w:tc>
        <w:tc>
          <w:tcPr>
            <w:tcW w:w="3191" w:type="dxa"/>
            <w:tcBorders>
              <w:top w:val="single" w:sz="4" w:space="0" w:color="000000"/>
              <w:left w:val="single" w:sz="4" w:space="0" w:color="000000"/>
              <w:bottom w:val="single" w:sz="4" w:space="0" w:color="000000"/>
              <w:right w:val="single" w:sz="4" w:space="0" w:color="000000"/>
            </w:tcBorders>
          </w:tcPr>
          <w:p w:rsidR="00EB401D" w:rsidRDefault="00EB401D">
            <w:pPr>
              <w:pStyle w:val="21"/>
              <w:tabs>
                <w:tab w:val="left" w:pos="5445"/>
                <w:tab w:val="center" w:pos="7285"/>
              </w:tabs>
              <w:spacing w:after="0" w:line="240" w:lineRule="auto"/>
              <w:rPr>
                <w:rFonts w:ascii="Times New Roman" w:hAnsi="Times New Roman" w:cs="Times New Roman"/>
                <w:sz w:val="28"/>
                <w:szCs w:val="28"/>
              </w:rPr>
            </w:pPr>
          </w:p>
        </w:tc>
      </w:tr>
      <w:tr w:rsidR="00EB401D" w:rsidTr="00EB401D">
        <w:tc>
          <w:tcPr>
            <w:tcW w:w="9571" w:type="dxa"/>
            <w:gridSpan w:val="3"/>
            <w:tcBorders>
              <w:top w:val="single" w:sz="4" w:space="0" w:color="000000"/>
              <w:left w:val="single" w:sz="4" w:space="0" w:color="000000"/>
              <w:bottom w:val="single" w:sz="4" w:space="0" w:color="000000"/>
              <w:right w:val="single" w:sz="4" w:space="0" w:color="000000"/>
            </w:tcBorders>
            <w:hideMark/>
          </w:tcPr>
          <w:p w:rsidR="00EB401D" w:rsidRDefault="00EB401D">
            <w:pPr>
              <w:pStyle w:val="21"/>
              <w:tabs>
                <w:tab w:val="left" w:pos="5445"/>
                <w:tab w:val="center" w:pos="728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Масштаб 1: ________</w:t>
            </w:r>
          </w:p>
          <w:p w:rsidR="00EB401D" w:rsidRDefault="00EB401D">
            <w:pPr>
              <w:pStyle w:val="21"/>
              <w:tabs>
                <w:tab w:val="left" w:pos="5445"/>
                <w:tab w:val="center" w:pos="7285"/>
              </w:tabs>
              <w:spacing w:after="0" w:line="240" w:lineRule="auto"/>
              <w:rPr>
                <w:rFonts w:ascii="Times New Roman" w:hAnsi="Times New Roman" w:cs="Times New Roman"/>
                <w:sz w:val="28"/>
                <w:szCs w:val="28"/>
              </w:rPr>
            </w:pPr>
            <w:r>
              <w:rPr>
                <w:rFonts w:ascii="Times New Roman" w:hAnsi="Times New Roman" w:cs="Times New Roman"/>
                <w:sz w:val="28"/>
                <w:szCs w:val="28"/>
              </w:rPr>
              <w:t>Условные обозначения:</w:t>
            </w:r>
          </w:p>
        </w:tc>
      </w:tr>
    </w:tbl>
    <w:p w:rsidR="00EB401D" w:rsidRDefault="00EB401D" w:rsidP="00EB401D">
      <w:pPr>
        <w:pStyle w:val="21"/>
        <w:tabs>
          <w:tab w:val="left" w:pos="5445"/>
          <w:tab w:val="center" w:pos="7285"/>
        </w:tabs>
        <w:spacing w:after="0" w:line="240" w:lineRule="auto"/>
        <w:rPr>
          <w:rFonts w:ascii="Times New Roman" w:hAnsi="Times New Roman" w:cs="Times New Roman"/>
          <w:sz w:val="28"/>
          <w:szCs w:val="28"/>
        </w:rPr>
      </w:pPr>
    </w:p>
    <w:p w:rsidR="00EB401D" w:rsidRDefault="00EB401D" w:rsidP="00EB401D">
      <w:pPr>
        <w:pStyle w:val="21"/>
        <w:tabs>
          <w:tab w:val="left" w:pos="5445"/>
          <w:tab w:val="center" w:pos="728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1</w:t>
      </w:r>
      <w:proofErr w:type="gramStart"/>
      <w:r>
        <w:rPr>
          <w:rFonts w:ascii="Times New Roman" w:hAnsi="Times New Roman" w:cs="Times New Roman"/>
          <w:sz w:val="28"/>
          <w:szCs w:val="28"/>
          <w:vertAlign w:val="superscript"/>
        </w:rPr>
        <w:t xml:space="preserve"> </w:t>
      </w:r>
      <w:r>
        <w:rPr>
          <w:rFonts w:ascii="Times New Roman" w:hAnsi="Times New Roman" w:cs="Times New Roman"/>
          <w:sz w:val="28"/>
          <w:szCs w:val="28"/>
        </w:rPr>
        <w:t xml:space="preserve"> У</w:t>
      </w:r>
      <w:proofErr w:type="gramEnd"/>
      <w:r>
        <w:rPr>
          <w:rFonts w:ascii="Times New Roman" w:hAnsi="Times New Roman" w:cs="Times New Roman"/>
          <w:sz w:val="28"/>
          <w:szCs w:val="28"/>
        </w:rPr>
        <w:t>казывается в случае, если предусматривается образование двух и более земельных участков.</w:t>
      </w:r>
    </w:p>
    <w:p w:rsidR="00EB401D" w:rsidRDefault="00EB401D" w:rsidP="00EB401D">
      <w:pPr>
        <w:pStyle w:val="21"/>
        <w:tabs>
          <w:tab w:val="left" w:pos="5445"/>
          <w:tab w:val="center" w:pos="728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2</w:t>
      </w:r>
      <w:proofErr w:type="gramStart"/>
      <w:r>
        <w:rPr>
          <w:rFonts w:ascii="Times New Roman" w:hAnsi="Times New Roman" w:cs="Times New Roman"/>
          <w:sz w:val="28"/>
          <w:szCs w:val="28"/>
        </w:rPr>
        <w:t xml:space="preserve">  У</w:t>
      </w:r>
      <w:proofErr w:type="gramEnd"/>
      <w:r>
        <w:rPr>
          <w:rFonts w:ascii="Times New Roman" w:hAnsi="Times New Roman" w:cs="Times New Roman"/>
          <w:sz w:val="28"/>
          <w:szCs w:val="28"/>
        </w:rPr>
        <w:t>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p w:rsidR="00EB401D" w:rsidRDefault="00EB401D" w:rsidP="00EB401D">
      <w:pPr>
        <w:pStyle w:val="ConsPlusNormal"/>
        <w:tabs>
          <w:tab w:val="left" w:pos="709"/>
        </w:tabs>
        <w:jc w:val="both"/>
        <w:rPr>
          <w:bCs/>
          <w:sz w:val="28"/>
          <w:szCs w:val="28"/>
        </w:rPr>
      </w:pPr>
      <w:r>
        <w:rPr>
          <w:bCs/>
          <w:sz w:val="28"/>
          <w:szCs w:val="28"/>
          <w:vertAlign w:val="superscript"/>
        </w:rPr>
        <w:t xml:space="preserve"> 3</w:t>
      </w:r>
      <w:proofErr w:type="gramStart"/>
      <w:r>
        <w:rPr>
          <w:bCs/>
          <w:sz w:val="28"/>
          <w:szCs w:val="28"/>
        </w:rPr>
        <w:t xml:space="preserve">  У</w:t>
      </w:r>
      <w:proofErr w:type="gramEnd"/>
      <w:r>
        <w:rPr>
          <w:bCs/>
          <w:sz w:val="28"/>
          <w:szCs w:val="28"/>
        </w:rPr>
        <w:t xml:space="preserve">казываются в случае подготовки схемы расположения земельного </w:t>
      </w:r>
      <w:r>
        <w:rPr>
          <w:bCs/>
          <w:sz w:val="28"/>
          <w:szCs w:val="28"/>
        </w:rPr>
        <w:lastRenderedPageBreak/>
        <w:t>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1 метра.</w:t>
      </w:r>
    </w:p>
    <w:p w:rsidR="00EB401D" w:rsidRDefault="00EB401D" w:rsidP="00EB401D">
      <w:pPr>
        <w:pStyle w:val="ConsPlusNormal"/>
        <w:tabs>
          <w:tab w:val="left" w:pos="709"/>
        </w:tabs>
        <w:jc w:val="both"/>
        <w:rPr>
          <w:bCs/>
          <w:sz w:val="28"/>
          <w:szCs w:val="28"/>
        </w:rPr>
      </w:pPr>
    </w:p>
    <w:p w:rsidR="00EB401D" w:rsidRDefault="00EB401D" w:rsidP="00EB401D">
      <w:pPr>
        <w:pStyle w:val="ConsPlusNormal"/>
        <w:tabs>
          <w:tab w:val="left" w:pos="709"/>
        </w:tabs>
        <w:rPr>
          <w:bCs/>
          <w:sz w:val="28"/>
          <w:szCs w:val="28"/>
        </w:rPr>
      </w:pPr>
    </w:p>
    <w:p w:rsidR="00EB401D" w:rsidRDefault="00EB401D" w:rsidP="00EB401D">
      <w:pPr>
        <w:pStyle w:val="ConsPlusNormal"/>
        <w:tabs>
          <w:tab w:val="left" w:pos="709"/>
        </w:tabs>
        <w:rPr>
          <w:bCs/>
          <w:sz w:val="28"/>
          <w:szCs w:val="28"/>
        </w:rPr>
      </w:pPr>
    </w:p>
    <w:p w:rsidR="00EB401D" w:rsidRDefault="00EB401D" w:rsidP="00EB401D">
      <w:pPr>
        <w:pStyle w:val="ConsPlusNormal"/>
        <w:tabs>
          <w:tab w:val="left" w:pos="709"/>
        </w:tabs>
        <w:rPr>
          <w:bCs/>
          <w:sz w:val="28"/>
          <w:szCs w:val="28"/>
        </w:rPr>
      </w:pPr>
    </w:p>
    <w:p w:rsidR="00EB401D" w:rsidRDefault="00EB401D" w:rsidP="00EB401D">
      <w:pPr>
        <w:pStyle w:val="ConsPlusNormal"/>
        <w:tabs>
          <w:tab w:val="left" w:pos="709"/>
        </w:tabs>
        <w:rPr>
          <w:bCs/>
          <w:sz w:val="28"/>
          <w:szCs w:val="28"/>
        </w:rPr>
      </w:pPr>
    </w:p>
    <w:p w:rsidR="00EB401D" w:rsidRDefault="00EB401D" w:rsidP="00EB401D">
      <w:pPr>
        <w:pStyle w:val="ConsPlusNormal"/>
        <w:tabs>
          <w:tab w:val="left" w:pos="709"/>
        </w:tabs>
        <w:rPr>
          <w:bCs/>
          <w:sz w:val="28"/>
          <w:szCs w:val="28"/>
        </w:rPr>
      </w:pPr>
    </w:p>
    <w:p w:rsidR="00EB401D" w:rsidRDefault="00EB401D" w:rsidP="00EB401D">
      <w:pPr>
        <w:pStyle w:val="ConsPlusNormal"/>
        <w:tabs>
          <w:tab w:val="left" w:pos="709"/>
        </w:tabs>
        <w:rPr>
          <w:bCs/>
          <w:sz w:val="28"/>
          <w:szCs w:val="28"/>
        </w:rPr>
      </w:pPr>
    </w:p>
    <w:p w:rsidR="00EB401D" w:rsidRDefault="00EB401D" w:rsidP="00EB401D">
      <w:pPr>
        <w:pStyle w:val="ConsPlusNormal"/>
        <w:tabs>
          <w:tab w:val="left" w:pos="709"/>
        </w:tabs>
        <w:rPr>
          <w:bCs/>
          <w:sz w:val="28"/>
          <w:szCs w:val="28"/>
        </w:rPr>
      </w:pPr>
    </w:p>
    <w:p w:rsidR="00EB401D" w:rsidRDefault="00EB401D" w:rsidP="00EB401D">
      <w:pPr>
        <w:pStyle w:val="ConsPlusNormal"/>
        <w:tabs>
          <w:tab w:val="left" w:pos="709"/>
        </w:tabs>
        <w:rPr>
          <w:bCs/>
          <w:sz w:val="28"/>
          <w:szCs w:val="28"/>
        </w:rPr>
      </w:pPr>
    </w:p>
    <w:p w:rsidR="00EB401D" w:rsidRDefault="00EB401D" w:rsidP="00EB401D">
      <w:pPr>
        <w:pStyle w:val="ConsPlusNormal"/>
        <w:tabs>
          <w:tab w:val="left" w:pos="709"/>
        </w:tabs>
        <w:rPr>
          <w:bCs/>
          <w:sz w:val="28"/>
          <w:szCs w:val="28"/>
        </w:rPr>
      </w:pPr>
    </w:p>
    <w:p w:rsidR="00EB401D" w:rsidRDefault="00EB401D" w:rsidP="00EB401D">
      <w:pPr>
        <w:pStyle w:val="ConsPlusNormal"/>
        <w:tabs>
          <w:tab w:val="left" w:pos="709"/>
        </w:tabs>
        <w:rPr>
          <w:bCs/>
          <w:sz w:val="28"/>
          <w:szCs w:val="28"/>
        </w:rPr>
      </w:pPr>
    </w:p>
    <w:p w:rsidR="00EB401D" w:rsidRDefault="00EB401D" w:rsidP="00EB401D">
      <w:pPr>
        <w:pStyle w:val="ConsPlusNormal"/>
        <w:tabs>
          <w:tab w:val="left" w:pos="709"/>
        </w:tabs>
        <w:rPr>
          <w:bCs/>
          <w:sz w:val="28"/>
          <w:szCs w:val="28"/>
        </w:rPr>
      </w:pPr>
    </w:p>
    <w:p w:rsidR="00EB401D" w:rsidRDefault="00EB401D" w:rsidP="00EB401D">
      <w:pPr>
        <w:pStyle w:val="ConsPlusNormal"/>
        <w:tabs>
          <w:tab w:val="left" w:pos="709"/>
        </w:tabs>
        <w:rPr>
          <w:bCs/>
          <w:sz w:val="28"/>
          <w:szCs w:val="28"/>
        </w:rPr>
      </w:pPr>
    </w:p>
    <w:p w:rsidR="00EB401D" w:rsidRDefault="00EB401D" w:rsidP="00EB401D">
      <w:pPr>
        <w:pStyle w:val="ConsPlusNormal"/>
        <w:tabs>
          <w:tab w:val="left" w:pos="709"/>
        </w:tabs>
        <w:rPr>
          <w:bCs/>
          <w:sz w:val="28"/>
          <w:szCs w:val="28"/>
        </w:rPr>
      </w:pPr>
    </w:p>
    <w:p w:rsidR="00EB401D" w:rsidRDefault="00EB401D" w:rsidP="00EB401D">
      <w:pPr>
        <w:pStyle w:val="ConsPlusNormal"/>
        <w:tabs>
          <w:tab w:val="left" w:pos="709"/>
        </w:tabs>
        <w:jc w:val="right"/>
        <w:rPr>
          <w:bCs/>
          <w:sz w:val="28"/>
          <w:szCs w:val="28"/>
        </w:rPr>
      </w:pPr>
      <w:r>
        <w:rPr>
          <w:bCs/>
          <w:sz w:val="28"/>
          <w:szCs w:val="28"/>
        </w:rPr>
        <w:t>Приложение № 3</w:t>
      </w:r>
    </w:p>
    <w:p w:rsidR="00EB401D" w:rsidRDefault="00EB401D" w:rsidP="00EB401D">
      <w:pPr>
        <w:pStyle w:val="ConsPlusNormal"/>
        <w:tabs>
          <w:tab w:val="left" w:pos="709"/>
        </w:tabs>
        <w:ind w:left="4248"/>
        <w:jc w:val="right"/>
        <w:rPr>
          <w:bCs/>
          <w:sz w:val="28"/>
          <w:szCs w:val="28"/>
        </w:rPr>
      </w:pPr>
      <w:r>
        <w:rPr>
          <w:bCs/>
          <w:sz w:val="28"/>
          <w:szCs w:val="28"/>
        </w:rPr>
        <w:t>к Административному регламенту  «Утверждение схемы расположения земельного участка на кадастровом плане территории»</w:t>
      </w:r>
    </w:p>
    <w:p w:rsidR="00EB401D" w:rsidRDefault="00EB401D" w:rsidP="00EB401D">
      <w:pPr>
        <w:tabs>
          <w:tab w:val="left" w:pos="709"/>
        </w:tabs>
        <w:spacing w:after="0" w:line="240" w:lineRule="auto"/>
        <w:ind w:left="2832" w:firstLine="708"/>
        <w:jc w:val="right"/>
        <w:rPr>
          <w:rFonts w:ascii="Times New Roman" w:hAnsi="Times New Roman" w:cs="Times New Roman"/>
          <w:sz w:val="28"/>
          <w:szCs w:val="28"/>
        </w:rPr>
      </w:pPr>
    </w:p>
    <w:p w:rsidR="00EB401D" w:rsidRDefault="00EB401D" w:rsidP="00EB401D">
      <w:pPr>
        <w:tabs>
          <w:tab w:val="left" w:pos="709"/>
        </w:tabs>
        <w:spacing w:after="0" w:line="240" w:lineRule="auto"/>
        <w:ind w:left="2832" w:firstLine="708"/>
        <w:jc w:val="right"/>
        <w:rPr>
          <w:rFonts w:ascii="Times New Roman" w:hAnsi="Times New Roman" w:cs="Times New Roman"/>
          <w:sz w:val="28"/>
          <w:szCs w:val="28"/>
        </w:rPr>
      </w:pPr>
    </w:p>
    <w:p w:rsidR="00EB401D" w:rsidRDefault="00EB401D" w:rsidP="00EB401D">
      <w:pPr>
        <w:tabs>
          <w:tab w:val="left" w:pos="709"/>
        </w:tabs>
        <w:spacing w:after="0" w:line="240" w:lineRule="auto"/>
        <w:ind w:left="2832" w:firstLine="708"/>
        <w:jc w:val="right"/>
        <w:rPr>
          <w:rFonts w:ascii="Times New Roman" w:hAnsi="Times New Roman" w:cs="Times New Roman"/>
          <w:sz w:val="28"/>
          <w:szCs w:val="28"/>
        </w:rPr>
      </w:pPr>
    </w:p>
    <w:p w:rsidR="00EB401D" w:rsidRDefault="00EB401D" w:rsidP="00EB401D">
      <w:pPr>
        <w:tabs>
          <w:tab w:val="left" w:pos="709"/>
        </w:tabs>
        <w:autoSpaceDE w:val="0"/>
        <w:autoSpaceDN w:val="0"/>
        <w:adjustRightInd w:val="0"/>
        <w:spacing w:after="0" w:line="240" w:lineRule="auto"/>
        <w:ind w:left="-567"/>
        <w:jc w:val="center"/>
        <w:rPr>
          <w:rFonts w:ascii="Times New Roman" w:hAnsi="Times New Roman" w:cs="Times New Roman"/>
          <w:b/>
          <w:bCs/>
          <w:sz w:val="28"/>
          <w:szCs w:val="28"/>
        </w:rPr>
      </w:pPr>
      <w:r>
        <w:rPr>
          <w:rFonts w:ascii="Times New Roman" w:hAnsi="Times New Roman" w:cs="Times New Roman"/>
          <w:b/>
          <w:bCs/>
          <w:sz w:val="28"/>
          <w:szCs w:val="28"/>
        </w:rPr>
        <w:t>БЛОК-СХЕМА</w:t>
      </w:r>
    </w:p>
    <w:p w:rsidR="00EB401D" w:rsidRDefault="00EB401D" w:rsidP="00EB401D">
      <w:pPr>
        <w:tabs>
          <w:tab w:val="left" w:pos="709"/>
        </w:tabs>
        <w:autoSpaceDE w:val="0"/>
        <w:autoSpaceDN w:val="0"/>
        <w:adjustRightInd w:val="0"/>
        <w:spacing w:after="0" w:line="240" w:lineRule="auto"/>
        <w:ind w:left="-567"/>
        <w:jc w:val="center"/>
        <w:rPr>
          <w:rFonts w:ascii="Times New Roman" w:hAnsi="Times New Roman" w:cs="Times New Roman"/>
          <w:b/>
          <w:bCs/>
          <w:sz w:val="28"/>
          <w:szCs w:val="28"/>
        </w:rPr>
      </w:pPr>
      <w:r>
        <w:rPr>
          <w:rFonts w:ascii="Times New Roman" w:hAnsi="Times New Roman" w:cs="Times New Roman"/>
          <w:b/>
          <w:bCs/>
          <w:sz w:val="28"/>
          <w:szCs w:val="28"/>
        </w:rPr>
        <w:t xml:space="preserve">последовательности действий при утверждении схемы расположения </w:t>
      </w:r>
    </w:p>
    <w:p w:rsidR="00EB401D" w:rsidRDefault="00EB401D" w:rsidP="00EB401D">
      <w:pPr>
        <w:tabs>
          <w:tab w:val="left" w:pos="709"/>
        </w:tabs>
        <w:autoSpaceDE w:val="0"/>
        <w:autoSpaceDN w:val="0"/>
        <w:adjustRightInd w:val="0"/>
        <w:spacing w:after="0" w:line="240" w:lineRule="auto"/>
        <w:ind w:left="-567"/>
        <w:jc w:val="center"/>
        <w:rPr>
          <w:rFonts w:ascii="Times New Roman" w:hAnsi="Times New Roman" w:cs="Times New Roman"/>
          <w:b/>
          <w:bCs/>
          <w:sz w:val="28"/>
          <w:szCs w:val="28"/>
        </w:rPr>
      </w:pPr>
      <w:r>
        <w:rPr>
          <w:rFonts w:ascii="Times New Roman" w:hAnsi="Times New Roman" w:cs="Times New Roman"/>
          <w:b/>
          <w:bCs/>
          <w:sz w:val="28"/>
          <w:szCs w:val="28"/>
        </w:rPr>
        <w:t>земельного участка  на кадастровом плане территории</w:t>
      </w:r>
    </w:p>
    <w:p w:rsidR="00EB401D" w:rsidRDefault="00EA29E4" w:rsidP="00EB401D">
      <w:pPr>
        <w:tabs>
          <w:tab w:val="left" w:pos="709"/>
        </w:tabs>
        <w:autoSpaceDE w:val="0"/>
        <w:autoSpaceDN w:val="0"/>
        <w:adjustRightInd w:val="0"/>
        <w:spacing w:after="0" w:line="240" w:lineRule="auto"/>
        <w:ind w:left="5387"/>
        <w:jc w:val="center"/>
        <w:rPr>
          <w:rFonts w:ascii="Times New Roman" w:hAnsi="Times New Roman" w:cs="Times New Roman"/>
          <w:b/>
          <w:bCs/>
          <w:sz w:val="28"/>
          <w:szCs w:val="28"/>
        </w:rPr>
      </w:pPr>
      <w:r w:rsidRPr="00EA29E4">
        <w:rPr>
          <w:rFonts w:ascii="Calibri" w:hAnsi="Calibri" w:cs="Calibri"/>
          <w:lang w:eastAsia="en-US"/>
        </w:rPr>
        <w:pict>
          <v:rect id="_x0000_s1026" style="position:absolute;left:0;text-align:left;margin-left:27pt;margin-top:9.15pt;width:423pt;height:34.75pt;z-index:251649536">
            <v:textbox style="mso-next-textbox:#_x0000_s1026">
              <w:txbxContent>
                <w:p w:rsidR="006E4DE6" w:rsidRDefault="006E4DE6" w:rsidP="00EB401D">
                  <w:pPr>
                    <w:spacing w:line="240" w:lineRule="auto"/>
                    <w:jc w:val="center"/>
                    <w:rPr>
                      <w:rFonts w:ascii="Times New Roman" w:hAnsi="Times New Roman" w:cs="Times New Roman"/>
                    </w:rPr>
                  </w:pPr>
                  <w:r>
                    <w:rPr>
                      <w:rFonts w:ascii="Times New Roman" w:hAnsi="Times New Roman" w:cs="Times New Roman"/>
                    </w:rPr>
                    <w:t>Обращение заявителя с заявлением и документами, необходимыми для предоставления муниципальной услуги</w:t>
                  </w:r>
                </w:p>
                <w:p w:rsidR="006E4DE6" w:rsidRDefault="006E4DE6" w:rsidP="00EB401D">
                  <w:pPr>
                    <w:rPr>
                      <w:rFonts w:ascii="Calibri" w:hAnsi="Calibri" w:cs="Calibri"/>
                    </w:rPr>
                  </w:pPr>
                </w:p>
              </w:txbxContent>
            </v:textbox>
          </v:rect>
        </w:pict>
      </w:r>
      <w:r w:rsidRPr="00EA29E4">
        <w:rPr>
          <w:rFonts w:ascii="Calibri" w:hAnsi="Calibri" w:cs="Calibri"/>
          <w:lang w:eastAsia="en-US"/>
        </w:rPr>
        <w:pict>
          <v:shapetype id="_x0000_t202" coordsize="21600,21600" o:spt="202" path="m,l,21600r21600,l21600,xe">
            <v:stroke joinstyle="miter"/>
            <v:path gradientshapeok="t" o:connecttype="rect"/>
          </v:shapetype>
          <v:shape id="_x0000_s1028" type="#_x0000_t202" style="position:absolute;left:0;text-align:left;margin-left:54pt;margin-top:160.2pt;width:36pt;height:30pt;z-index:251650560" filled="f" stroked="f">
            <v:textbox style="mso-rotate-with-shape:t">
              <w:txbxContent>
                <w:p w:rsidR="006E4DE6" w:rsidRDefault="006E4DE6" w:rsidP="00EB401D">
                  <w:r>
                    <w:t xml:space="preserve"> нет</w:t>
                  </w:r>
                </w:p>
              </w:txbxContent>
            </v:textbox>
            <w10:anchorlock/>
          </v:shape>
        </w:pict>
      </w:r>
      <w:r w:rsidRPr="00EA29E4">
        <w:rPr>
          <w:rFonts w:ascii="Calibri" w:hAnsi="Calibri" w:cs="Calibri"/>
          <w:lang w:eastAsia="en-US"/>
        </w:rPr>
        <w:pict>
          <v:rect id="_x0000_s1031" style="position:absolute;left:0;text-align:left;margin-left:18.45pt;margin-top:420pt;width:453pt;height:51.75pt;z-index:251651584">
            <v:textbox style="mso-next-textbox:#_x0000_s1031">
              <w:txbxContent>
                <w:p w:rsidR="006E4DE6" w:rsidRDefault="006E4DE6" w:rsidP="00EB401D">
                  <w:pPr>
                    <w:spacing w:after="0" w:line="240" w:lineRule="auto"/>
                    <w:ind w:firstLine="357"/>
                    <w:jc w:val="center"/>
                  </w:pPr>
                  <w:r>
                    <w:rPr>
                      <w:rFonts w:ascii="Times New Roman" w:hAnsi="Times New Roman" w:cs="Times New Roman"/>
                      <w:sz w:val="24"/>
                      <w:szCs w:val="24"/>
                    </w:rPr>
                    <w:t>подготовка проекта документа, являющегося результатом</w:t>
                  </w:r>
                  <w:r>
                    <w:rPr>
                      <w:rFonts w:ascii="Times New Roman" w:hAnsi="Times New Roman" w:cs="Times New Roman"/>
                      <w:sz w:val="28"/>
                      <w:szCs w:val="28"/>
                    </w:rPr>
                    <w:t xml:space="preserve"> </w:t>
                  </w:r>
                  <w:r>
                    <w:rPr>
                      <w:rFonts w:ascii="Times New Roman" w:hAnsi="Times New Roman" w:cs="Times New Roman"/>
                      <w:sz w:val="24"/>
                      <w:szCs w:val="24"/>
                    </w:rPr>
                    <w:t>предоставления муниципальной услуги</w:t>
                  </w:r>
                </w:p>
              </w:txbxContent>
            </v:textbox>
            <w10:anchorlock/>
          </v:rect>
        </w:pict>
      </w:r>
      <w:r w:rsidRPr="00EA29E4">
        <w:rPr>
          <w:rFonts w:ascii="Calibri" w:hAnsi="Calibri" w:cs="Calibri"/>
          <w:lang w:eastAsia="en-US"/>
        </w:rPr>
        <w:pict>
          <v:rect id="_x0000_s1029" style="position:absolute;left:0;text-align:left;margin-left:128.25pt;margin-top:180.3pt;width:222.75pt;height:54.25pt;z-index:251652608">
            <v:textbox style="mso-next-textbox:#_x0000_s1029">
              <w:txbxContent>
                <w:p w:rsidR="006E4DE6" w:rsidRDefault="006E4DE6" w:rsidP="00EB401D">
                  <w:pPr>
                    <w:spacing w:after="0" w:line="240" w:lineRule="auto"/>
                    <w:rPr>
                      <w:rFonts w:ascii="Times New Roman" w:hAnsi="Times New Roman" w:cs="Times New Roman"/>
                    </w:rPr>
                  </w:pPr>
                </w:p>
                <w:p w:rsidR="006E4DE6" w:rsidRDefault="006E4DE6" w:rsidP="00EB401D">
                  <w:pPr>
                    <w:spacing w:line="240" w:lineRule="auto"/>
                    <w:jc w:val="center"/>
                    <w:rPr>
                      <w:rFonts w:ascii="Times New Roman" w:hAnsi="Times New Roman" w:cs="Times New Roman"/>
                    </w:rPr>
                  </w:pPr>
                  <w:r>
                    <w:rPr>
                      <w:rFonts w:ascii="Times New Roman" w:hAnsi="Times New Roman" w:cs="Times New Roman"/>
                    </w:rPr>
                    <w:t>Рассмотрение представленных документов</w:t>
                  </w:r>
                </w:p>
                <w:p w:rsidR="006E4DE6" w:rsidRDefault="006E4DE6" w:rsidP="00EB401D">
                  <w:pPr>
                    <w:spacing w:after="0" w:line="240" w:lineRule="auto"/>
                    <w:rPr>
                      <w:rFonts w:ascii="Times New Roman" w:hAnsi="Times New Roman" w:cs="Times New Roman"/>
                    </w:rPr>
                  </w:pPr>
                </w:p>
                <w:p w:rsidR="006E4DE6" w:rsidRDefault="006E4DE6" w:rsidP="00EB401D">
                  <w:pPr>
                    <w:spacing w:after="0" w:line="240" w:lineRule="auto"/>
                    <w:rPr>
                      <w:rFonts w:ascii="Times New Roman" w:hAnsi="Times New Roman" w:cs="Times New Roman"/>
                    </w:rPr>
                  </w:pPr>
                </w:p>
                <w:p w:rsidR="006E4DE6" w:rsidRDefault="006E4DE6" w:rsidP="00EB401D">
                  <w:pPr>
                    <w:spacing w:after="0" w:line="240" w:lineRule="auto"/>
                    <w:rPr>
                      <w:rFonts w:ascii="Times New Roman" w:hAnsi="Times New Roman" w:cs="Times New Roman"/>
                    </w:rPr>
                  </w:pPr>
                </w:p>
                <w:p w:rsidR="006E4DE6" w:rsidRDefault="006E4DE6" w:rsidP="00EB401D">
                  <w:pPr>
                    <w:spacing w:after="0" w:line="240" w:lineRule="auto"/>
                    <w:rPr>
                      <w:rFonts w:ascii="Times New Roman" w:hAnsi="Times New Roman" w:cs="Times New Roman"/>
                    </w:rPr>
                  </w:pPr>
                </w:p>
                <w:p w:rsidR="006E4DE6" w:rsidRDefault="006E4DE6" w:rsidP="00EB401D">
                  <w:pPr>
                    <w:spacing w:after="0" w:line="240" w:lineRule="auto"/>
                    <w:rPr>
                      <w:rFonts w:ascii="Times New Roman" w:hAnsi="Times New Roman" w:cs="Times New Roman"/>
                    </w:rPr>
                  </w:pPr>
                </w:p>
              </w:txbxContent>
            </v:textbox>
          </v:rect>
        </w:pict>
      </w:r>
      <w:r w:rsidRPr="00EA29E4">
        <w:rPr>
          <w:rFonts w:ascii="Calibri" w:hAnsi="Calibri" w:cs="Calibri"/>
          <w:lang w:eastAsia="en-US"/>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7" type="#_x0000_t67" style="position:absolute;left:0;text-align:left;margin-left:207pt;margin-top:144.65pt;width:38.25pt;height:36pt;z-index:251653632">
            <v:textbox style="layout-flow:vertical-ideographic"/>
            <w10:anchorlock/>
          </v:shape>
        </w:pict>
      </w:r>
      <w:r w:rsidRPr="00EA29E4">
        <w:rPr>
          <w:rFonts w:ascii="Calibri" w:hAnsi="Calibri" w:cs="Calibri"/>
          <w:lang w:eastAsia="en-US"/>
        </w:rPr>
        <w:pict>
          <v:shape id="_x0000_s1039" type="#_x0000_t67" style="position:absolute;left:0;text-align:left;margin-left:207pt;margin-top:54.8pt;width:38.25pt;height:36pt;z-index:251654656">
            <v:textbox style="layout-flow:vertical-ideographic"/>
          </v:shape>
        </w:pict>
      </w:r>
      <w:r w:rsidRPr="00EA29E4">
        <w:rPr>
          <w:rFonts w:ascii="Calibri" w:hAnsi="Calibri" w:cs="Calibri"/>
          <w:lang w:eastAsia="en-US"/>
        </w:rPr>
        <w:pict>
          <v:shape id="_x0000_s1042" type="#_x0000_t67" style="position:absolute;left:0;text-align:left;margin-left:211.5pt;margin-top:246.05pt;width:38.25pt;height:49.5pt;z-index:251655680">
            <v:textbox style="layout-flow:vertical-ideographic"/>
            <w10:anchorlock/>
          </v:shape>
        </w:pict>
      </w:r>
      <w:r w:rsidRPr="00EA29E4">
        <w:rPr>
          <w:rFonts w:ascii="Calibri" w:hAnsi="Calibri" w:cs="Calibri"/>
          <w:lang w:eastAsia="en-US"/>
        </w:rPr>
        <w:pict>
          <v:rect id="_x0000_s1032" style="position:absolute;left:0;text-align:left;margin-left:0;margin-top:525.45pt;width:225pt;height:36pt;z-index:251656704">
            <v:textbox style="mso-next-textbox:#_x0000_s1032">
              <w:txbxContent>
                <w:p w:rsidR="006E4DE6" w:rsidRDefault="006E4DE6" w:rsidP="00EB401D">
                  <w:pPr>
                    <w:spacing w:after="0" w:line="240" w:lineRule="auto"/>
                    <w:ind w:firstLine="357"/>
                    <w:jc w:val="center"/>
                    <w:rPr>
                      <w:rFonts w:ascii="Times New Roman" w:hAnsi="Times New Roman" w:cs="Times New Roman"/>
                      <w:sz w:val="24"/>
                      <w:szCs w:val="24"/>
                    </w:rPr>
                  </w:pPr>
                  <w:r>
                    <w:rPr>
                      <w:rFonts w:ascii="Times New Roman" w:hAnsi="Times New Roman" w:cs="Times New Roman"/>
                      <w:sz w:val="24"/>
                      <w:szCs w:val="24"/>
                    </w:rPr>
                    <w:t xml:space="preserve">Отказ в предоставлении     </w:t>
                  </w:r>
                </w:p>
                <w:p w:rsidR="006E4DE6" w:rsidRDefault="006E4DE6" w:rsidP="00EB401D">
                  <w:pPr>
                    <w:spacing w:after="0" w:line="240" w:lineRule="auto"/>
                    <w:ind w:firstLine="357"/>
                    <w:jc w:val="center"/>
                    <w:rPr>
                      <w:rFonts w:ascii="Times New Roman" w:hAnsi="Times New Roman" w:cs="Times New Roman"/>
                    </w:rPr>
                  </w:pPr>
                  <w:r>
                    <w:rPr>
                      <w:rFonts w:ascii="Times New Roman" w:hAnsi="Times New Roman" w:cs="Times New Roman"/>
                      <w:sz w:val="24"/>
                      <w:szCs w:val="24"/>
                    </w:rPr>
                    <w:t>муниципальной</w:t>
                  </w:r>
                  <w:r>
                    <w:rPr>
                      <w:rFonts w:ascii="Times New Roman" w:hAnsi="Times New Roman" w:cs="Times New Roman"/>
                    </w:rPr>
                    <w:t xml:space="preserve"> услуги</w:t>
                  </w:r>
                </w:p>
              </w:txbxContent>
            </v:textbox>
            <w10:anchorlock/>
          </v:rect>
        </w:pict>
      </w:r>
      <w:r w:rsidRPr="00EA29E4">
        <w:rPr>
          <w:rFonts w:ascii="Calibri" w:hAnsi="Calibri" w:cs="Calibri"/>
          <w:lang w:eastAsia="en-US"/>
        </w:rPr>
        <w:pict>
          <v:rect id="_x0000_s1033" style="position:absolute;left:0;text-align:left;margin-left:261pt;margin-top:525.45pt;width:225pt;height:36pt;z-index:251657728">
            <v:textbox style="mso-next-textbox:#_x0000_s1033">
              <w:txbxContent>
                <w:p w:rsidR="006E4DE6" w:rsidRDefault="006E4DE6" w:rsidP="00EB401D">
                  <w:pPr>
                    <w:spacing w:line="240" w:lineRule="auto"/>
                    <w:jc w:val="center"/>
                    <w:rPr>
                      <w:rFonts w:ascii="Times New Roman" w:hAnsi="Times New Roman" w:cs="Times New Roman"/>
                      <w:sz w:val="24"/>
                      <w:szCs w:val="24"/>
                    </w:rPr>
                  </w:pPr>
                  <w:r>
                    <w:rPr>
                      <w:rFonts w:ascii="Times New Roman" w:hAnsi="Times New Roman" w:cs="Times New Roman"/>
                      <w:sz w:val="24"/>
                      <w:szCs w:val="24"/>
                    </w:rPr>
                    <w:t>Предоставление муниципальной услуги</w:t>
                  </w:r>
                </w:p>
              </w:txbxContent>
            </v:textbox>
            <w10:anchorlock/>
          </v:rect>
        </w:pict>
      </w:r>
      <w:r w:rsidRPr="00EA29E4">
        <w:rPr>
          <w:rFonts w:ascii="Calibri" w:hAnsi="Calibri" w:cs="Calibri"/>
          <w:lang w:eastAsia="en-US"/>
        </w:rPr>
        <w:pict>
          <v:shapetype id="_x0000_t32" coordsize="21600,21600" o:spt="32" o:oned="t" path="m,l21600,21600e" filled="f">
            <v:path arrowok="t" fillok="f" o:connecttype="none"/>
            <o:lock v:ext="edit" shapetype="t"/>
          </v:shapetype>
          <v:shape id="_x0000_s1034" type="#_x0000_t32" style="position:absolute;left:0;text-align:left;margin-left:240.95pt;margin-top:560.75pt;width:20.05pt;height:19.65pt;flip:x;z-index:251658752" o:connectortype="straight">
            <v:stroke endarrow="open"/>
            <w10:anchorlock/>
          </v:shape>
        </w:pict>
      </w:r>
      <w:r w:rsidRPr="00EA29E4">
        <w:rPr>
          <w:rFonts w:ascii="Calibri" w:hAnsi="Calibri" w:cs="Calibri"/>
          <w:lang w:eastAsia="en-US"/>
        </w:rPr>
        <w:pict>
          <v:shape id="_x0000_s1035" type="#_x0000_t32" style="position:absolute;left:0;text-align:left;margin-left:225pt;margin-top:560.75pt;width:15.95pt;height:19.65pt;z-index:251659776" o:connectortype="straight">
            <v:stroke endarrow="open"/>
            <w10:anchorlock/>
          </v:shape>
        </w:pict>
      </w:r>
      <w:r w:rsidRPr="00EA29E4">
        <w:rPr>
          <w:rFonts w:ascii="Calibri" w:hAnsi="Calibri" w:cs="Calibri"/>
          <w:lang w:eastAsia="en-US"/>
        </w:rPr>
        <w:pict>
          <v:shape id="_x0000_s1040" type="#_x0000_t67" style="position:absolute;left:0;text-align:left;margin-left:90pt;margin-top:476.7pt;width:38.25pt;height:54pt;z-index:251660800">
            <v:textbox style="layout-flow:vertical-ideographic"/>
            <w10:anchorlock/>
          </v:shape>
        </w:pict>
      </w:r>
      <w:r w:rsidRPr="00EA29E4">
        <w:rPr>
          <w:rFonts w:ascii="Calibri" w:hAnsi="Calibri" w:cs="Calibri"/>
          <w:lang w:eastAsia="en-US"/>
        </w:rPr>
        <w:pict>
          <v:shape id="_x0000_s1041" type="#_x0000_t67" style="position:absolute;left:0;text-align:left;margin-left:333pt;margin-top:476.7pt;width:38.25pt;height:54pt;z-index:251661824">
            <v:textbox style="layout-flow:vertical-ideographic"/>
            <w10:anchorlock/>
          </v:shape>
        </w:pict>
      </w:r>
      <w:r w:rsidRPr="00EA29E4">
        <w:rPr>
          <w:rFonts w:ascii="Calibri" w:hAnsi="Calibri" w:cs="Calibri"/>
          <w:lang w:eastAsia="en-US"/>
        </w:rPr>
        <w:pict>
          <v:shape id="_x0000_s1038" type="#_x0000_t67" style="position:absolute;left:0;text-align:left;margin-left:207pt;margin-top:374.05pt;width:38.25pt;height:41.1pt;z-index:251662848">
            <v:textbox style="layout-flow:vertical-ideographic"/>
            <w10:anchorlock/>
          </v:shape>
        </w:pict>
      </w:r>
      <w:r w:rsidRPr="00EA29E4">
        <w:rPr>
          <w:rFonts w:ascii="Calibri" w:hAnsi="Calibri" w:cs="Calibri"/>
          <w:lang w:eastAsia="en-US"/>
        </w:rPr>
        <w:pict>
          <v:rect id="_x0000_s1036" style="position:absolute;left:0;text-align:left;margin-left:135pt;margin-top:589.2pt;width:225pt;height:36pt;z-index:251663872">
            <v:textbox style="mso-next-textbox:#_x0000_s1036">
              <w:txbxContent>
                <w:p w:rsidR="006E4DE6" w:rsidRDefault="006E4DE6" w:rsidP="00EB401D">
                  <w:pPr>
                    <w:spacing w:line="240" w:lineRule="auto"/>
                    <w:jc w:val="center"/>
                    <w:rPr>
                      <w:rFonts w:ascii="Times New Roman" w:hAnsi="Times New Roman" w:cs="Times New Roman"/>
                      <w:sz w:val="20"/>
                      <w:szCs w:val="20"/>
                    </w:rPr>
                  </w:pPr>
                  <w:r>
                    <w:rPr>
                      <w:rFonts w:ascii="Times New Roman" w:hAnsi="Times New Roman" w:cs="Times New Roman"/>
                    </w:rPr>
                    <w:t>Выдача результатов муниципальной услуги</w:t>
                  </w:r>
                </w:p>
              </w:txbxContent>
            </v:textbox>
            <w10:anchorlock/>
          </v:rect>
        </w:pict>
      </w:r>
      <w:r w:rsidRPr="00EA29E4">
        <w:rPr>
          <w:rFonts w:ascii="Calibri" w:hAnsi="Calibri" w:cs="Calibri"/>
          <w:lang w:eastAsia="en-US"/>
        </w:rPr>
        <w:pict>
          <v:rect id="_x0000_s1030" style="position:absolute;left:0;text-align:left;margin-left:101.7pt;margin-top:303.9pt;width:284.25pt;height:65.15pt;z-index:251664896">
            <v:textbox style="mso-next-textbox:#_x0000_s1030">
              <w:txbxContent>
                <w:p w:rsidR="006E4DE6" w:rsidRDefault="006E4DE6" w:rsidP="00EB401D">
                  <w:pPr>
                    <w:spacing w:after="0" w:line="240" w:lineRule="auto"/>
                    <w:ind w:firstLine="357"/>
                    <w:jc w:val="center"/>
                    <w:rPr>
                      <w:rFonts w:ascii="Times New Roman" w:hAnsi="Times New Roman" w:cs="Times New Roman"/>
                    </w:rPr>
                  </w:pPr>
                </w:p>
                <w:p w:rsidR="006E4DE6" w:rsidRDefault="006E4DE6" w:rsidP="00EB401D">
                  <w:pPr>
                    <w:spacing w:after="0" w:line="240" w:lineRule="auto"/>
                    <w:ind w:firstLine="357"/>
                    <w:jc w:val="center"/>
                    <w:rPr>
                      <w:rFonts w:ascii="Times New Roman" w:hAnsi="Times New Roman" w:cs="Times New Roman"/>
                    </w:rPr>
                  </w:pPr>
                  <w:r>
                    <w:rPr>
                      <w:rFonts w:ascii="Times New Roman" w:hAnsi="Times New Roman" w:cs="Times New Roman"/>
                    </w:rPr>
                    <w:t xml:space="preserve">Подготовка межведомственного запроса </w:t>
                  </w:r>
                </w:p>
                <w:p w:rsidR="006E4DE6" w:rsidRDefault="006E4DE6" w:rsidP="00EB401D">
                  <w:pPr>
                    <w:spacing w:after="0" w:line="240" w:lineRule="auto"/>
                    <w:ind w:firstLine="357"/>
                    <w:jc w:val="center"/>
                    <w:rPr>
                      <w:rFonts w:ascii="Calibri" w:hAnsi="Calibri" w:cs="Calibri"/>
                    </w:rPr>
                  </w:pPr>
                  <w:r>
                    <w:rPr>
                      <w:rFonts w:ascii="Times New Roman" w:hAnsi="Times New Roman" w:cs="Times New Roman"/>
                    </w:rPr>
                    <w:t>(</w:t>
                  </w:r>
                  <w:proofErr w:type="spellStart"/>
                  <w:r>
                    <w:rPr>
                      <w:rFonts w:ascii="Times New Roman" w:hAnsi="Times New Roman" w:cs="Times New Roman"/>
                    </w:rPr>
                    <w:t>пп</w:t>
                  </w:r>
                  <w:proofErr w:type="spellEnd"/>
                  <w:r>
                    <w:rPr>
                      <w:rFonts w:ascii="Times New Roman" w:hAnsi="Times New Roman" w:cs="Times New Roman"/>
                    </w:rPr>
                    <w:t xml:space="preserve"> «г» </w:t>
                  </w:r>
                  <w:proofErr w:type="spellStart"/>
                  <w:proofErr w:type="gramStart"/>
                  <w:r>
                    <w:rPr>
                      <w:rFonts w:ascii="Times New Roman" w:hAnsi="Times New Roman" w:cs="Times New Roman"/>
                    </w:rPr>
                    <w:t>п</w:t>
                  </w:r>
                  <w:proofErr w:type="spellEnd"/>
                  <w:proofErr w:type="gramEnd"/>
                  <w:r>
                    <w:rPr>
                      <w:rFonts w:ascii="Times New Roman" w:hAnsi="Times New Roman" w:cs="Times New Roman"/>
                    </w:rPr>
                    <w:t xml:space="preserve"> 2.6.2. </w:t>
                  </w:r>
                  <w:proofErr w:type="gramStart"/>
                  <w:r>
                    <w:rPr>
                      <w:rFonts w:ascii="Times New Roman" w:hAnsi="Times New Roman" w:cs="Times New Roman"/>
                    </w:rPr>
                    <w:t>Административного регламента)</w:t>
                  </w:r>
                  <w:proofErr w:type="gramEnd"/>
                </w:p>
                <w:p w:rsidR="006E4DE6" w:rsidRDefault="006E4DE6" w:rsidP="00EB401D">
                  <w:r>
                    <w:t xml:space="preserve">│                                   </w:t>
                  </w:r>
                </w:p>
                <w:p w:rsidR="006E4DE6" w:rsidRDefault="006E4DE6" w:rsidP="00EB401D"/>
              </w:txbxContent>
            </v:textbox>
            <w10:anchorlock/>
          </v:rect>
        </w:pict>
      </w:r>
      <w:r w:rsidRPr="00EA29E4">
        <w:rPr>
          <w:rFonts w:ascii="Calibri" w:hAnsi="Calibri" w:cs="Calibri"/>
          <w:lang w:eastAsia="en-US"/>
        </w:rPr>
        <w:pict>
          <v:rect id="_x0000_s1027" style="position:absolute;left:0;text-align:left;margin-left:54pt;margin-top:103.55pt;width:401.7pt;height:36pt;z-index:251665920">
            <v:textbox style="mso-next-textbox:#_x0000_s1027">
              <w:txbxContent>
                <w:p w:rsidR="006E4DE6" w:rsidRDefault="006E4DE6" w:rsidP="00EB401D">
                  <w:pPr>
                    <w:spacing w:line="240" w:lineRule="auto"/>
                    <w:jc w:val="center"/>
                    <w:rPr>
                      <w:rFonts w:ascii="Times New Roman" w:hAnsi="Times New Roman" w:cs="Times New Roman"/>
                    </w:rPr>
                  </w:pPr>
                  <w:r>
                    <w:rPr>
                      <w:rFonts w:ascii="Times New Roman" w:hAnsi="Times New Roman" w:cs="Times New Roman"/>
                    </w:rPr>
                    <w:t>Прием и регистрация документов</w:t>
                  </w:r>
                </w:p>
                <w:p w:rsidR="006E4DE6" w:rsidRDefault="006E4DE6" w:rsidP="00EB401D">
                  <w:pPr>
                    <w:rPr>
                      <w:rFonts w:ascii="Calibri" w:hAnsi="Calibri" w:cs="Calibri"/>
                    </w:rPr>
                  </w:pPr>
                </w:p>
              </w:txbxContent>
            </v:textbox>
          </v:rect>
        </w:pict>
      </w:r>
    </w:p>
    <w:p w:rsidR="00EB401D" w:rsidRDefault="00EB401D" w:rsidP="00EB401D">
      <w:pPr>
        <w:tabs>
          <w:tab w:val="left" w:pos="709"/>
        </w:tabs>
        <w:autoSpaceDE w:val="0"/>
        <w:autoSpaceDN w:val="0"/>
        <w:adjustRightInd w:val="0"/>
        <w:spacing w:after="0" w:line="240" w:lineRule="auto"/>
        <w:ind w:left="5387"/>
        <w:jc w:val="center"/>
        <w:rPr>
          <w:rFonts w:ascii="Times New Roman" w:hAnsi="Times New Roman" w:cs="Times New Roman"/>
          <w:b/>
          <w:bCs/>
          <w:sz w:val="28"/>
          <w:szCs w:val="28"/>
        </w:rPr>
      </w:pPr>
    </w:p>
    <w:p w:rsidR="00EB401D" w:rsidRDefault="00EB401D" w:rsidP="00EB401D">
      <w:pPr>
        <w:tabs>
          <w:tab w:val="left" w:pos="709"/>
        </w:tabs>
        <w:autoSpaceDE w:val="0"/>
        <w:autoSpaceDN w:val="0"/>
        <w:adjustRightInd w:val="0"/>
        <w:spacing w:after="0" w:line="240" w:lineRule="auto"/>
        <w:ind w:left="5387"/>
        <w:jc w:val="center"/>
        <w:rPr>
          <w:rFonts w:ascii="Times New Roman" w:hAnsi="Times New Roman" w:cs="Times New Roman"/>
          <w:sz w:val="28"/>
          <w:szCs w:val="28"/>
        </w:rPr>
      </w:pPr>
    </w:p>
    <w:p w:rsidR="00EB401D" w:rsidRDefault="00EB401D" w:rsidP="00EB401D">
      <w:pPr>
        <w:tabs>
          <w:tab w:val="left" w:pos="709"/>
        </w:tabs>
        <w:autoSpaceDE w:val="0"/>
        <w:autoSpaceDN w:val="0"/>
        <w:adjustRightInd w:val="0"/>
        <w:spacing w:after="0" w:line="240" w:lineRule="auto"/>
        <w:ind w:left="5387"/>
        <w:jc w:val="center"/>
        <w:rPr>
          <w:rFonts w:ascii="Times New Roman" w:hAnsi="Times New Roman" w:cs="Times New Roman"/>
          <w:sz w:val="28"/>
          <w:szCs w:val="28"/>
        </w:rPr>
      </w:pPr>
    </w:p>
    <w:p w:rsidR="00EB401D" w:rsidRDefault="00EB401D" w:rsidP="00EB401D">
      <w:pPr>
        <w:tabs>
          <w:tab w:val="left" w:pos="709"/>
        </w:tabs>
        <w:autoSpaceDE w:val="0"/>
        <w:autoSpaceDN w:val="0"/>
        <w:adjustRightInd w:val="0"/>
        <w:spacing w:after="0" w:line="240" w:lineRule="auto"/>
        <w:ind w:left="5387"/>
        <w:jc w:val="center"/>
        <w:rPr>
          <w:rFonts w:ascii="Times New Roman" w:hAnsi="Times New Roman" w:cs="Times New Roman"/>
          <w:sz w:val="28"/>
          <w:szCs w:val="28"/>
        </w:rPr>
      </w:pPr>
    </w:p>
    <w:p w:rsidR="00EB401D" w:rsidRDefault="00EB401D" w:rsidP="00EB401D">
      <w:pPr>
        <w:tabs>
          <w:tab w:val="left" w:pos="709"/>
        </w:tabs>
        <w:autoSpaceDE w:val="0"/>
        <w:autoSpaceDN w:val="0"/>
        <w:adjustRightInd w:val="0"/>
        <w:spacing w:after="0" w:line="240" w:lineRule="auto"/>
        <w:ind w:left="5387"/>
        <w:jc w:val="center"/>
        <w:rPr>
          <w:rFonts w:ascii="Times New Roman" w:hAnsi="Times New Roman" w:cs="Times New Roman"/>
          <w:sz w:val="28"/>
          <w:szCs w:val="28"/>
        </w:rPr>
      </w:pPr>
    </w:p>
    <w:p w:rsidR="00EB401D" w:rsidRDefault="00EB401D" w:rsidP="00EB401D">
      <w:pPr>
        <w:tabs>
          <w:tab w:val="left" w:pos="709"/>
        </w:tabs>
        <w:autoSpaceDE w:val="0"/>
        <w:autoSpaceDN w:val="0"/>
        <w:adjustRightInd w:val="0"/>
        <w:spacing w:after="0" w:line="240" w:lineRule="auto"/>
        <w:ind w:left="5387"/>
        <w:jc w:val="center"/>
        <w:rPr>
          <w:rFonts w:ascii="Times New Roman" w:hAnsi="Times New Roman" w:cs="Times New Roman"/>
          <w:sz w:val="28"/>
          <w:szCs w:val="28"/>
        </w:rPr>
      </w:pPr>
    </w:p>
    <w:p w:rsidR="00EB401D" w:rsidRDefault="00EB401D" w:rsidP="00EB401D">
      <w:pPr>
        <w:tabs>
          <w:tab w:val="left" w:pos="709"/>
        </w:tabs>
        <w:autoSpaceDE w:val="0"/>
        <w:autoSpaceDN w:val="0"/>
        <w:adjustRightInd w:val="0"/>
        <w:spacing w:after="0" w:line="240" w:lineRule="auto"/>
        <w:ind w:left="5387"/>
        <w:jc w:val="center"/>
        <w:rPr>
          <w:rFonts w:ascii="Times New Roman" w:hAnsi="Times New Roman" w:cs="Times New Roman"/>
          <w:sz w:val="28"/>
          <w:szCs w:val="28"/>
        </w:rPr>
      </w:pPr>
    </w:p>
    <w:p w:rsidR="00EB401D" w:rsidRDefault="00EB401D" w:rsidP="00EB401D">
      <w:pPr>
        <w:tabs>
          <w:tab w:val="left" w:pos="709"/>
        </w:tabs>
        <w:autoSpaceDE w:val="0"/>
        <w:autoSpaceDN w:val="0"/>
        <w:adjustRightInd w:val="0"/>
        <w:spacing w:after="0" w:line="240" w:lineRule="auto"/>
        <w:rPr>
          <w:rFonts w:ascii="Times New Roman" w:hAnsi="Times New Roman" w:cs="Times New Roman"/>
          <w:sz w:val="28"/>
          <w:szCs w:val="28"/>
        </w:rPr>
      </w:pPr>
    </w:p>
    <w:p w:rsidR="00EB401D" w:rsidRDefault="00EB401D" w:rsidP="00EB401D">
      <w:pPr>
        <w:tabs>
          <w:tab w:val="left" w:pos="709"/>
        </w:tabs>
        <w:autoSpaceDE w:val="0"/>
        <w:autoSpaceDN w:val="0"/>
        <w:adjustRightInd w:val="0"/>
        <w:spacing w:after="0" w:line="240" w:lineRule="auto"/>
        <w:ind w:left="5387"/>
        <w:jc w:val="center"/>
        <w:rPr>
          <w:rFonts w:ascii="Times New Roman" w:hAnsi="Times New Roman" w:cs="Times New Roman"/>
          <w:sz w:val="28"/>
          <w:szCs w:val="28"/>
        </w:rPr>
      </w:pPr>
    </w:p>
    <w:p w:rsidR="00EB401D" w:rsidRDefault="00EB401D" w:rsidP="00EB401D">
      <w:pPr>
        <w:tabs>
          <w:tab w:val="left" w:pos="709"/>
        </w:tabs>
        <w:autoSpaceDE w:val="0"/>
        <w:autoSpaceDN w:val="0"/>
        <w:adjustRightInd w:val="0"/>
        <w:spacing w:after="0" w:line="240" w:lineRule="auto"/>
        <w:ind w:left="5387"/>
        <w:jc w:val="center"/>
        <w:rPr>
          <w:rFonts w:ascii="Times New Roman" w:hAnsi="Times New Roman" w:cs="Times New Roman"/>
          <w:sz w:val="28"/>
          <w:szCs w:val="28"/>
        </w:rPr>
      </w:pPr>
    </w:p>
    <w:p w:rsidR="00EB401D" w:rsidRDefault="00EB401D" w:rsidP="00EB401D">
      <w:pPr>
        <w:tabs>
          <w:tab w:val="left" w:pos="709"/>
        </w:tabs>
        <w:autoSpaceDE w:val="0"/>
        <w:autoSpaceDN w:val="0"/>
        <w:adjustRightInd w:val="0"/>
        <w:spacing w:after="0" w:line="240" w:lineRule="auto"/>
        <w:ind w:left="5387"/>
        <w:jc w:val="center"/>
        <w:rPr>
          <w:rFonts w:ascii="Times New Roman" w:hAnsi="Times New Roman" w:cs="Times New Roman"/>
          <w:sz w:val="28"/>
          <w:szCs w:val="28"/>
        </w:rPr>
      </w:pPr>
    </w:p>
    <w:p w:rsidR="00EB401D" w:rsidRDefault="00EB401D" w:rsidP="00EB401D">
      <w:pPr>
        <w:tabs>
          <w:tab w:val="left" w:pos="709"/>
        </w:tabs>
        <w:autoSpaceDE w:val="0"/>
        <w:autoSpaceDN w:val="0"/>
        <w:adjustRightInd w:val="0"/>
        <w:spacing w:after="0" w:line="240" w:lineRule="auto"/>
        <w:ind w:left="5387"/>
        <w:jc w:val="center"/>
        <w:rPr>
          <w:rFonts w:ascii="Times New Roman" w:hAnsi="Times New Roman" w:cs="Times New Roman"/>
          <w:sz w:val="28"/>
          <w:szCs w:val="28"/>
        </w:rPr>
      </w:pPr>
    </w:p>
    <w:p w:rsidR="00EB401D" w:rsidRDefault="00EB401D" w:rsidP="00EB401D">
      <w:pPr>
        <w:tabs>
          <w:tab w:val="left" w:pos="709"/>
        </w:tabs>
        <w:autoSpaceDE w:val="0"/>
        <w:autoSpaceDN w:val="0"/>
        <w:adjustRightInd w:val="0"/>
        <w:spacing w:after="0" w:line="240" w:lineRule="auto"/>
        <w:ind w:left="5387"/>
        <w:jc w:val="center"/>
        <w:rPr>
          <w:rFonts w:ascii="Times New Roman" w:hAnsi="Times New Roman" w:cs="Times New Roman"/>
          <w:sz w:val="28"/>
          <w:szCs w:val="28"/>
        </w:rPr>
      </w:pPr>
    </w:p>
    <w:p w:rsidR="00EB401D" w:rsidRDefault="00EB401D" w:rsidP="00EB401D">
      <w:pPr>
        <w:tabs>
          <w:tab w:val="left" w:pos="709"/>
        </w:tabs>
        <w:autoSpaceDE w:val="0"/>
        <w:autoSpaceDN w:val="0"/>
        <w:adjustRightInd w:val="0"/>
        <w:spacing w:after="0" w:line="240" w:lineRule="auto"/>
        <w:ind w:left="5387"/>
        <w:jc w:val="center"/>
        <w:rPr>
          <w:rFonts w:ascii="Times New Roman" w:hAnsi="Times New Roman" w:cs="Times New Roman"/>
          <w:sz w:val="28"/>
          <w:szCs w:val="28"/>
        </w:rPr>
      </w:pPr>
    </w:p>
    <w:p w:rsidR="00EB401D" w:rsidRDefault="00EB401D" w:rsidP="00EB401D">
      <w:pPr>
        <w:tabs>
          <w:tab w:val="left" w:pos="709"/>
        </w:tabs>
        <w:autoSpaceDE w:val="0"/>
        <w:autoSpaceDN w:val="0"/>
        <w:adjustRightInd w:val="0"/>
        <w:spacing w:after="0" w:line="240" w:lineRule="auto"/>
        <w:ind w:left="5387"/>
        <w:jc w:val="center"/>
        <w:rPr>
          <w:rFonts w:ascii="Times New Roman" w:hAnsi="Times New Roman" w:cs="Times New Roman"/>
          <w:sz w:val="28"/>
          <w:szCs w:val="28"/>
        </w:rPr>
      </w:pPr>
    </w:p>
    <w:p w:rsidR="00EB401D" w:rsidRDefault="00EB401D" w:rsidP="00EB401D">
      <w:pPr>
        <w:tabs>
          <w:tab w:val="left" w:pos="709"/>
        </w:tabs>
        <w:autoSpaceDE w:val="0"/>
        <w:autoSpaceDN w:val="0"/>
        <w:adjustRightInd w:val="0"/>
        <w:spacing w:after="0" w:line="240" w:lineRule="auto"/>
        <w:ind w:left="5387"/>
        <w:jc w:val="center"/>
        <w:rPr>
          <w:rFonts w:ascii="Times New Roman" w:hAnsi="Times New Roman" w:cs="Times New Roman"/>
          <w:sz w:val="28"/>
          <w:szCs w:val="28"/>
        </w:rPr>
      </w:pPr>
    </w:p>
    <w:p w:rsidR="00EB401D" w:rsidRDefault="00EB401D" w:rsidP="00EB401D">
      <w:pPr>
        <w:tabs>
          <w:tab w:val="left" w:pos="709"/>
        </w:tabs>
        <w:autoSpaceDE w:val="0"/>
        <w:autoSpaceDN w:val="0"/>
        <w:adjustRightInd w:val="0"/>
        <w:spacing w:after="0" w:line="240" w:lineRule="auto"/>
        <w:ind w:left="5387"/>
        <w:jc w:val="center"/>
        <w:rPr>
          <w:rFonts w:ascii="Times New Roman" w:hAnsi="Times New Roman" w:cs="Times New Roman"/>
          <w:sz w:val="28"/>
          <w:szCs w:val="28"/>
        </w:rPr>
      </w:pPr>
    </w:p>
    <w:p w:rsidR="00EB401D" w:rsidRDefault="00EB401D" w:rsidP="00EB401D">
      <w:pPr>
        <w:tabs>
          <w:tab w:val="left" w:pos="709"/>
        </w:tabs>
        <w:autoSpaceDE w:val="0"/>
        <w:autoSpaceDN w:val="0"/>
        <w:adjustRightInd w:val="0"/>
        <w:spacing w:after="0" w:line="240" w:lineRule="auto"/>
        <w:ind w:left="5387"/>
        <w:jc w:val="center"/>
        <w:rPr>
          <w:rFonts w:ascii="Times New Roman" w:hAnsi="Times New Roman" w:cs="Times New Roman"/>
          <w:sz w:val="28"/>
          <w:szCs w:val="28"/>
        </w:rPr>
      </w:pPr>
    </w:p>
    <w:p w:rsidR="00EB401D" w:rsidRDefault="00EB401D" w:rsidP="00EB401D">
      <w:pPr>
        <w:tabs>
          <w:tab w:val="left" w:pos="709"/>
        </w:tabs>
        <w:autoSpaceDE w:val="0"/>
        <w:autoSpaceDN w:val="0"/>
        <w:adjustRightInd w:val="0"/>
        <w:spacing w:after="0" w:line="240" w:lineRule="auto"/>
        <w:ind w:left="5387"/>
        <w:jc w:val="center"/>
        <w:rPr>
          <w:rFonts w:ascii="Times New Roman" w:hAnsi="Times New Roman" w:cs="Times New Roman"/>
          <w:sz w:val="28"/>
          <w:szCs w:val="28"/>
        </w:rPr>
      </w:pPr>
    </w:p>
    <w:p w:rsidR="00EB401D" w:rsidRDefault="00EB401D" w:rsidP="00EB401D">
      <w:pPr>
        <w:tabs>
          <w:tab w:val="left" w:pos="709"/>
        </w:tabs>
        <w:autoSpaceDE w:val="0"/>
        <w:autoSpaceDN w:val="0"/>
        <w:adjustRightInd w:val="0"/>
        <w:spacing w:after="0" w:line="240" w:lineRule="auto"/>
        <w:ind w:left="5387"/>
        <w:jc w:val="center"/>
        <w:rPr>
          <w:rFonts w:ascii="Times New Roman" w:hAnsi="Times New Roman" w:cs="Times New Roman"/>
          <w:sz w:val="28"/>
          <w:szCs w:val="28"/>
        </w:rPr>
      </w:pPr>
    </w:p>
    <w:p w:rsidR="00EB401D" w:rsidRDefault="00EB401D" w:rsidP="00EB401D">
      <w:pPr>
        <w:tabs>
          <w:tab w:val="left" w:pos="709"/>
        </w:tabs>
        <w:autoSpaceDE w:val="0"/>
        <w:autoSpaceDN w:val="0"/>
        <w:adjustRightInd w:val="0"/>
        <w:spacing w:after="0" w:line="240" w:lineRule="auto"/>
        <w:ind w:left="5387"/>
        <w:jc w:val="center"/>
        <w:rPr>
          <w:rFonts w:ascii="Times New Roman" w:hAnsi="Times New Roman" w:cs="Times New Roman"/>
          <w:sz w:val="28"/>
          <w:szCs w:val="28"/>
        </w:rPr>
      </w:pPr>
    </w:p>
    <w:p w:rsidR="00EB401D" w:rsidRDefault="00EB401D" w:rsidP="00EB401D">
      <w:pPr>
        <w:tabs>
          <w:tab w:val="left" w:pos="709"/>
        </w:tabs>
        <w:autoSpaceDE w:val="0"/>
        <w:autoSpaceDN w:val="0"/>
        <w:adjustRightInd w:val="0"/>
        <w:spacing w:after="0" w:line="240" w:lineRule="auto"/>
        <w:ind w:left="5387"/>
        <w:jc w:val="center"/>
        <w:rPr>
          <w:rFonts w:ascii="Times New Roman" w:hAnsi="Times New Roman" w:cs="Times New Roman"/>
          <w:sz w:val="28"/>
          <w:szCs w:val="28"/>
        </w:rPr>
      </w:pPr>
    </w:p>
    <w:p w:rsidR="00EB401D" w:rsidRDefault="00EB401D" w:rsidP="00EB401D">
      <w:pPr>
        <w:tabs>
          <w:tab w:val="left" w:pos="709"/>
        </w:tabs>
        <w:autoSpaceDE w:val="0"/>
        <w:autoSpaceDN w:val="0"/>
        <w:adjustRightInd w:val="0"/>
        <w:spacing w:after="0" w:line="240" w:lineRule="auto"/>
        <w:rPr>
          <w:rFonts w:ascii="Times New Roman" w:hAnsi="Times New Roman" w:cs="Times New Roman"/>
          <w:sz w:val="28"/>
          <w:szCs w:val="28"/>
        </w:rPr>
      </w:pPr>
    </w:p>
    <w:p w:rsidR="00EB401D" w:rsidRDefault="00EB401D" w:rsidP="00EB401D">
      <w:pPr>
        <w:tabs>
          <w:tab w:val="left" w:pos="709"/>
        </w:tabs>
        <w:autoSpaceDE w:val="0"/>
        <w:autoSpaceDN w:val="0"/>
        <w:adjustRightInd w:val="0"/>
        <w:spacing w:after="0" w:line="240" w:lineRule="auto"/>
        <w:ind w:left="5387"/>
        <w:jc w:val="center"/>
        <w:rPr>
          <w:rFonts w:ascii="Times New Roman" w:hAnsi="Times New Roman" w:cs="Times New Roman"/>
          <w:sz w:val="28"/>
          <w:szCs w:val="28"/>
        </w:rPr>
      </w:pPr>
    </w:p>
    <w:p w:rsidR="00EB401D" w:rsidRDefault="00EB401D" w:rsidP="00EB401D">
      <w:pPr>
        <w:tabs>
          <w:tab w:val="left" w:pos="709"/>
        </w:tabs>
        <w:autoSpaceDE w:val="0"/>
        <w:autoSpaceDN w:val="0"/>
        <w:adjustRightInd w:val="0"/>
        <w:spacing w:after="0" w:line="240" w:lineRule="auto"/>
        <w:ind w:left="5387"/>
        <w:jc w:val="center"/>
        <w:rPr>
          <w:rFonts w:ascii="Times New Roman" w:hAnsi="Times New Roman" w:cs="Times New Roman"/>
          <w:sz w:val="28"/>
          <w:szCs w:val="28"/>
        </w:rPr>
      </w:pPr>
    </w:p>
    <w:p w:rsidR="00EB401D" w:rsidRDefault="00EB401D" w:rsidP="00EB401D">
      <w:pPr>
        <w:tabs>
          <w:tab w:val="left" w:pos="709"/>
        </w:tabs>
        <w:autoSpaceDE w:val="0"/>
        <w:autoSpaceDN w:val="0"/>
        <w:adjustRightInd w:val="0"/>
        <w:spacing w:after="0" w:line="240" w:lineRule="auto"/>
        <w:ind w:left="5387"/>
        <w:jc w:val="center"/>
        <w:rPr>
          <w:rFonts w:ascii="Times New Roman" w:hAnsi="Times New Roman" w:cs="Times New Roman"/>
          <w:sz w:val="28"/>
          <w:szCs w:val="28"/>
        </w:rPr>
      </w:pPr>
    </w:p>
    <w:p w:rsidR="00EB401D" w:rsidRDefault="00EB401D" w:rsidP="00EB401D">
      <w:pPr>
        <w:tabs>
          <w:tab w:val="left" w:pos="709"/>
        </w:tabs>
        <w:autoSpaceDE w:val="0"/>
        <w:autoSpaceDN w:val="0"/>
        <w:adjustRightInd w:val="0"/>
        <w:spacing w:after="0" w:line="240" w:lineRule="auto"/>
        <w:ind w:left="5387"/>
        <w:jc w:val="center"/>
        <w:rPr>
          <w:rFonts w:ascii="Times New Roman" w:hAnsi="Times New Roman" w:cs="Times New Roman"/>
          <w:sz w:val="28"/>
          <w:szCs w:val="28"/>
        </w:rPr>
      </w:pPr>
    </w:p>
    <w:p w:rsidR="00EB401D" w:rsidRDefault="00EB401D" w:rsidP="00EB401D">
      <w:pPr>
        <w:tabs>
          <w:tab w:val="left" w:pos="709"/>
        </w:tabs>
        <w:autoSpaceDE w:val="0"/>
        <w:autoSpaceDN w:val="0"/>
        <w:adjustRightInd w:val="0"/>
        <w:spacing w:after="0" w:line="240" w:lineRule="auto"/>
        <w:ind w:left="5387"/>
        <w:jc w:val="center"/>
        <w:rPr>
          <w:rFonts w:ascii="Times New Roman" w:hAnsi="Times New Roman" w:cs="Times New Roman"/>
          <w:sz w:val="28"/>
          <w:szCs w:val="28"/>
        </w:rPr>
      </w:pPr>
    </w:p>
    <w:p w:rsidR="00EB401D" w:rsidRDefault="00EB401D" w:rsidP="00EB401D">
      <w:pPr>
        <w:tabs>
          <w:tab w:val="left" w:pos="709"/>
        </w:tabs>
        <w:autoSpaceDE w:val="0"/>
        <w:autoSpaceDN w:val="0"/>
        <w:adjustRightInd w:val="0"/>
        <w:spacing w:after="0" w:line="240" w:lineRule="auto"/>
        <w:ind w:left="5387"/>
        <w:jc w:val="center"/>
        <w:rPr>
          <w:rFonts w:ascii="Times New Roman" w:hAnsi="Times New Roman" w:cs="Times New Roman"/>
          <w:sz w:val="28"/>
          <w:szCs w:val="28"/>
        </w:rPr>
      </w:pPr>
    </w:p>
    <w:p w:rsidR="00EB401D" w:rsidRDefault="00EB401D" w:rsidP="00EB401D">
      <w:pPr>
        <w:tabs>
          <w:tab w:val="left" w:pos="709"/>
        </w:tabs>
        <w:autoSpaceDE w:val="0"/>
        <w:autoSpaceDN w:val="0"/>
        <w:adjustRightInd w:val="0"/>
        <w:spacing w:after="0" w:line="240" w:lineRule="auto"/>
        <w:ind w:left="5387"/>
        <w:jc w:val="center"/>
        <w:rPr>
          <w:rFonts w:ascii="Times New Roman" w:hAnsi="Times New Roman" w:cs="Times New Roman"/>
          <w:sz w:val="28"/>
          <w:szCs w:val="28"/>
        </w:rPr>
      </w:pPr>
    </w:p>
    <w:p w:rsidR="00EB401D" w:rsidRDefault="00EB401D" w:rsidP="00EB401D">
      <w:pPr>
        <w:tabs>
          <w:tab w:val="left" w:pos="709"/>
        </w:tabs>
        <w:autoSpaceDE w:val="0"/>
        <w:autoSpaceDN w:val="0"/>
        <w:adjustRightInd w:val="0"/>
        <w:spacing w:after="0" w:line="240" w:lineRule="auto"/>
        <w:rPr>
          <w:rFonts w:ascii="Times New Roman" w:hAnsi="Times New Roman" w:cs="Times New Roman"/>
          <w:sz w:val="28"/>
          <w:szCs w:val="28"/>
        </w:rPr>
      </w:pPr>
    </w:p>
    <w:p w:rsidR="00EB401D" w:rsidRDefault="00EB401D" w:rsidP="00EB401D">
      <w:pPr>
        <w:tabs>
          <w:tab w:val="left" w:pos="709"/>
        </w:tabs>
        <w:autoSpaceDE w:val="0"/>
        <w:autoSpaceDN w:val="0"/>
        <w:adjustRightInd w:val="0"/>
        <w:spacing w:after="0" w:line="240" w:lineRule="auto"/>
        <w:ind w:left="5387"/>
        <w:jc w:val="center"/>
        <w:rPr>
          <w:rFonts w:ascii="Times New Roman" w:hAnsi="Times New Roman" w:cs="Times New Roman"/>
          <w:sz w:val="28"/>
          <w:szCs w:val="28"/>
        </w:rPr>
      </w:pPr>
    </w:p>
    <w:p w:rsidR="00EB401D" w:rsidRDefault="00EB401D" w:rsidP="00EB401D">
      <w:pPr>
        <w:tabs>
          <w:tab w:val="left" w:pos="709"/>
        </w:tabs>
        <w:autoSpaceDE w:val="0"/>
        <w:autoSpaceDN w:val="0"/>
        <w:adjustRightInd w:val="0"/>
        <w:spacing w:after="0" w:line="240" w:lineRule="auto"/>
        <w:ind w:left="5387"/>
        <w:jc w:val="center"/>
        <w:rPr>
          <w:rFonts w:ascii="Times New Roman" w:hAnsi="Times New Roman" w:cs="Times New Roman"/>
          <w:sz w:val="28"/>
          <w:szCs w:val="28"/>
        </w:rPr>
      </w:pPr>
    </w:p>
    <w:p w:rsidR="00EB401D" w:rsidRDefault="00EB401D" w:rsidP="00EB401D">
      <w:pPr>
        <w:tabs>
          <w:tab w:val="left" w:pos="709"/>
        </w:tabs>
        <w:autoSpaceDE w:val="0"/>
        <w:autoSpaceDN w:val="0"/>
        <w:adjustRightInd w:val="0"/>
        <w:spacing w:after="0" w:line="240" w:lineRule="auto"/>
        <w:ind w:left="5387"/>
        <w:jc w:val="center"/>
        <w:rPr>
          <w:rFonts w:ascii="Times New Roman" w:hAnsi="Times New Roman" w:cs="Times New Roman"/>
          <w:sz w:val="28"/>
          <w:szCs w:val="28"/>
        </w:rPr>
      </w:pPr>
    </w:p>
    <w:p w:rsidR="00EB401D" w:rsidRDefault="00EB401D" w:rsidP="00EB401D">
      <w:pPr>
        <w:tabs>
          <w:tab w:val="left" w:pos="709"/>
        </w:tabs>
        <w:autoSpaceDE w:val="0"/>
        <w:autoSpaceDN w:val="0"/>
        <w:adjustRightInd w:val="0"/>
        <w:spacing w:after="0" w:line="240" w:lineRule="auto"/>
        <w:ind w:left="5387"/>
        <w:jc w:val="center"/>
        <w:rPr>
          <w:rFonts w:ascii="Times New Roman" w:hAnsi="Times New Roman" w:cs="Times New Roman"/>
          <w:sz w:val="28"/>
          <w:szCs w:val="28"/>
        </w:rPr>
      </w:pPr>
    </w:p>
    <w:p w:rsidR="00EB401D" w:rsidRDefault="00EB401D" w:rsidP="00EB401D">
      <w:pPr>
        <w:tabs>
          <w:tab w:val="left" w:pos="709"/>
        </w:tabs>
        <w:autoSpaceDE w:val="0"/>
        <w:autoSpaceDN w:val="0"/>
        <w:adjustRightInd w:val="0"/>
        <w:spacing w:after="0" w:line="240" w:lineRule="auto"/>
        <w:ind w:left="5387"/>
        <w:jc w:val="center"/>
        <w:rPr>
          <w:rFonts w:ascii="Times New Roman" w:hAnsi="Times New Roman" w:cs="Times New Roman"/>
          <w:sz w:val="28"/>
          <w:szCs w:val="28"/>
        </w:rPr>
      </w:pPr>
    </w:p>
    <w:p w:rsidR="00EB401D" w:rsidRDefault="00EB401D" w:rsidP="00EB401D">
      <w:pPr>
        <w:tabs>
          <w:tab w:val="left" w:pos="709"/>
        </w:tabs>
        <w:autoSpaceDE w:val="0"/>
        <w:autoSpaceDN w:val="0"/>
        <w:adjustRightInd w:val="0"/>
        <w:spacing w:after="0" w:line="240" w:lineRule="auto"/>
        <w:ind w:left="5387"/>
        <w:jc w:val="center"/>
        <w:rPr>
          <w:rFonts w:ascii="Times New Roman" w:hAnsi="Times New Roman" w:cs="Times New Roman"/>
          <w:sz w:val="28"/>
          <w:szCs w:val="28"/>
        </w:rPr>
      </w:pPr>
    </w:p>
    <w:p w:rsidR="00EB401D" w:rsidRDefault="00EB401D" w:rsidP="00EB401D">
      <w:pPr>
        <w:pStyle w:val="af2"/>
        <w:tabs>
          <w:tab w:val="center" w:pos="4677"/>
          <w:tab w:val="left" w:pos="6015"/>
          <w:tab w:val="right" w:pos="9355"/>
        </w:tabs>
        <w:spacing w:after="0" w:line="100" w:lineRule="atLeast"/>
        <w:ind w:firstLine="567"/>
        <w:rPr>
          <w:rFonts w:ascii="Times New Roman" w:hAnsi="Times New Roman" w:cs="Times New Roman"/>
          <w:sz w:val="28"/>
          <w:szCs w:val="28"/>
        </w:rPr>
      </w:pPr>
    </w:p>
    <w:p w:rsidR="00EB401D" w:rsidRDefault="00EB401D" w:rsidP="00EB401D">
      <w:pPr>
        <w:pStyle w:val="af2"/>
        <w:tabs>
          <w:tab w:val="center" w:pos="4677"/>
          <w:tab w:val="left" w:pos="6015"/>
          <w:tab w:val="right" w:pos="9355"/>
        </w:tabs>
        <w:spacing w:after="0" w:line="100" w:lineRule="atLeast"/>
        <w:ind w:firstLine="567"/>
        <w:rPr>
          <w:rFonts w:ascii="Times New Roman" w:hAnsi="Times New Roman" w:cs="Times New Roman"/>
          <w:sz w:val="28"/>
          <w:szCs w:val="28"/>
        </w:rPr>
      </w:pPr>
    </w:p>
    <w:p w:rsidR="00EB401D" w:rsidRDefault="00EB401D" w:rsidP="00EB401D">
      <w:pPr>
        <w:pStyle w:val="af2"/>
        <w:tabs>
          <w:tab w:val="center" w:pos="4677"/>
          <w:tab w:val="left" w:pos="6015"/>
          <w:tab w:val="right" w:pos="9355"/>
        </w:tabs>
        <w:spacing w:after="0" w:line="100" w:lineRule="atLeast"/>
        <w:ind w:firstLine="567"/>
        <w:rPr>
          <w:rFonts w:ascii="Times New Roman" w:hAnsi="Times New Roman" w:cs="Times New Roman"/>
          <w:sz w:val="28"/>
          <w:szCs w:val="28"/>
        </w:rPr>
      </w:pPr>
    </w:p>
    <w:p w:rsidR="00EB401D" w:rsidRDefault="00EB401D" w:rsidP="00EB401D">
      <w:pPr>
        <w:pStyle w:val="af2"/>
        <w:tabs>
          <w:tab w:val="center" w:pos="4677"/>
          <w:tab w:val="left" w:pos="6015"/>
          <w:tab w:val="right" w:pos="9355"/>
        </w:tabs>
        <w:spacing w:after="0" w:line="100" w:lineRule="atLeast"/>
        <w:ind w:firstLine="567"/>
        <w:rPr>
          <w:rFonts w:ascii="Times New Roman" w:hAnsi="Times New Roman" w:cs="Times New Roman"/>
          <w:sz w:val="28"/>
          <w:szCs w:val="28"/>
        </w:rPr>
      </w:pPr>
    </w:p>
    <w:p w:rsidR="00EB401D" w:rsidRDefault="00EB401D" w:rsidP="00EB401D">
      <w:pPr>
        <w:tabs>
          <w:tab w:val="left" w:pos="6015"/>
        </w:tabs>
        <w:spacing w:after="0" w:line="240" w:lineRule="auto"/>
        <w:ind w:firstLine="567"/>
        <w:jc w:val="center"/>
        <w:rPr>
          <w:rFonts w:ascii="Times New Roman" w:hAnsi="Times New Roman" w:cs="Times New Roman"/>
          <w:spacing w:val="-1"/>
          <w:sz w:val="28"/>
          <w:szCs w:val="28"/>
        </w:rPr>
      </w:pPr>
    </w:p>
    <w:p w:rsidR="00EB401D" w:rsidRDefault="00EB401D" w:rsidP="00EB401D">
      <w:pPr>
        <w:pStyle w:val="ConsPlusNormal"/>
        <w:tabs>
          <w:tab w:val="left" w:pos="709"/>
        </w:tabs>
        <w:jc w:val="center"/>
        <w:rPr>
          <w:b/>
          <w:bCs/>
          <w:sz w:val="28"/>
          <w:szCs w:val="28"/>
        </w:rPr>
      </w:pPr>
    </w:p>
    <w:p w:rsidR="00EB401D" w:rsidRDefault="00EB401D" w:rsidP="00EB401D">
      <w:pPr>
        <w:tabs>
          <w:tab w:val="left" w:pos="709"/>
        </w:tabs>
        <w:rPr>
          <w:rFonts w:ascii="Times New Roman" w:hAnsi="Times New Roman" w:cs="Times New Roman"/>
          <w:sz w:val="28"/>
          <w:szCs w:val="28"/>
        </w:rPr>
      </w:pPr>
    </w:p>
    <w:p w:rsidR="001D2DA6" w:rsidRDefault="001D2DA6"/>
    <w:sectPr w:rsidR="001D2DA6" w:rsidSect="005457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roid Sans">
    <w:altName w:val="Times New Roman"/>
    <w:charset w:val="00"/>
    <w:family w:val="auto"/>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B401D"/>
    <w:rsid w:val="0002265E"/>
    <w:rsid w:val="00080028"/>
    <w:rsid w:val="00127F2F"/>
    <w:rsid w:val="00153C33"/>
    <w:rsid w:val="001A3F77"/>
    <w:rsid w:val="001D2DA6"/>
    <w:rsid w:val="0032643B"/>
    <w:rsid w:val="004105F1"/>
    <w:rsid w:val="00486CCA"/>
    <w:rsid w:val="0054577E"/>
    <w:rsid w:val="006E4DE6"/>
    <w:rsid w:val="0071785E"/>
    <w:rsid w:val="0081024F"/>
    <w:rsid w:val="008D5F8C"/>
    <w:rsid w:val="009B24BF"/>
    <w:rsid w:val="00AC7EFB"/>
    <w:rsid w:val="00AE30F3"/>
    <w:rsid w:val="00B84B85"/>
    <w:rsid w:val="00EA29E4"/>
    <w:rsid w:val="00EB401D"/>
    <w:rsid w:val="00EB4E05"/>
    <w:rsid w:val="00F21A2C"/>
    <w:rsid w:val="00F613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3" type="connector" idref="#_x0000_s1034"/>
        <o:r id="V:Rule4"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77E"/>
  </w:style>
  <w:style w:type="paragraph" w:styleId="1">
    <w:name w:val="heading 1"/>
    <w:basedOn w:val="a"/>
    <w:next w:val="a"/>
    <w:link w:val="10"/>
    <w:qFormat/>
    <w:rsid w:val="00EB401D"/>
    <w:pPr>
      <w:spacing w:before="600" w:after="0" w:line="360" w:lineRule="auto"/>
      <w:outlineLvl w:val="0"/>
    </w:pPr>
    <w:rPr>
      <w:rFonts w:ascii="Cambria" w:eastAsia="Calibri" w:hAnsi="Cambria" w:cs="Cambria"/>
      <w:b/>
      <w:bCs/>
      <w:i/>
      <w:iCs/>
      <w:sz w:val="32"/>
      <w:szCs w:val="32"/>
    </w:rPr>
  </w:style>
  <w:style w:type="paragraph" w:styleId="2">
    <w:name w:val="heading 2"/>
    <w:basedOn w:val="a"/>
    <w:next w:val="a"/>
    <w:link w:val="20"/>
    <w:semiHidden/>
    <w:unhideWhenUsed/>
    <w:qFormat/>
    <w:rsid w:val="00EB401D"/>
    <w:pPr>
      <w:spacing w:before="320" w:after="0" w:line="360" w:lineRule="auto"/>
      <w:outlineLvl w:val="1"/>
    </w:pPr>
    <w:rPr>
      <w:rFonts w:ascii="Cambria" w:eastAsia="Calibri" w:hAnsi="Cambria" w:cs="Cambria"/>
      <w:b/>
      <w:bCs/>
      <w:i/>
      <w:iCs/>
      <w:sz w:val="28"/>
      <w:szCs w:val="28"/>
    </w:rPr>
  </w:style>
  <w:style w:type="paragraph" w:styleId="3">
    <w:name w:val="heading 3"/>
    <w:basedOn w:val="a"/>
    <w:next w:val="a"/>
    <w:link w:val="30"/>
    <w:semiHidden/>
    <w:unhideWhenUsed/>
    <w:qFormat/>
    <w:rsid w:val="00EB401D"/>
    <w:pPr>
      <w:spacing w:before="320" w:after="0" w:line="360" w:lineRule="auto"/>
      <w:outlineLvl w:val="2"/>
    </w:pPr>
    <w:rPr>
      <w:rFonts w:ascii="Cambria" w:eastAsia="Calibri" w:hAnsi="Cambria" w:cs="Cambria"/>
      <w:b/>
      <w:bCs/>
      <w:i/>
      <w:iCs/>
      <w:sz w:val="26"/>
      <w:szCs w:val="26"/>
    </w:rPr>
  </w:style>
  <w:style w:type="paragraph" w:styleId="4">
    <w:name w:val="heading 4"/>
    <w:basedOn w:val="a"/>
    <w:next w:val="a"/>
    <w:link w:val="40"/>
    <w:semiHidden/>
    <w:unhideWhenUsed/>
    <w:qFormat/>
    <w:rsid w:val="00EB401D"/>
    <w:pPr>
      <w:spacing w:before="280" w:after="0" w:line="360" w:lineRule="auto"/>
      <w:outlineLvl w:val="3"/>
    </w:pPr>
    <w:rPr>
      <w:rFonts w:ascii="Cambria" w:eastAsia="Calibri" w:hAnsi="Cambria" w:cs="Cambria"/>
      <w:b/>
      <w:bCs/>
      <w:i/>
      <w:iCs/>
      <w:sz w:val="24"/>
      <w:szCs w:val="24"/>
    </w:rPr>
  </w:style>
  <w:style w:type="paragraph" w:styleId="5">
    <w:name w:val="heading 5"/>
    <w:basedOn w:val="a"/>
    <w:next w:val="a"/>
    <w:link w:val="50"/>
    <w:semiHidden/>
    <w:unhideWhenUsed/>
    <w:qFormat/>
    <w:rsid w:val="00EB401D"/>
    <w:pPr>
      <w:spacing w:before="280" w:after="0" w:line="360" w:lineRule="auto"/>
      <w:outlineLvl w:val="4"/>
    </w:pPr>
    <w:rPr>
      <w:rFonts w:ascii="Cambria" w:eastAsia="Calibri" w:hAnsi="Cambria" w:cs="Cambria"/>
      <w:b/>
      <w:bCs/>
      <w:i/>
      <w:iCs/>
      <w:sz w:val="20"/>
      <w:szCs w:val="20"/>
    </w:rPr>
  </w:style>
  <w:style w:type="paragraph" w:styleId="6">
    <w:name w:val="heading 6"/>
    <w:basedOn w:val="a"/>
    <w:next w:val="a"/>
    <w:link w:val="60"/>
    <w:semiHidden/>
    <w:unhideWhenUsed/>
    <w:qFormat/>
    <w:rsid w:val="00EB401D"/>
    <w:pPr>
      <w:spacing w:before="280" w:after="80" w:line="360" w:lineRule="auto"/>
      <w:outlineLvl w:val="5"/>
    </w:pPr>
    <w:rPr>
      <w:rFonts w:ascii="Cambria" w:eastAsia="Calibri" w:hAnsi="Cambria" w:cs="Cambria"/>
      <w:b/>
      <w:bCs/>
      <w:i/>
      <w:iCs/>
      <w:sz w:val="20"/>
      <w:szCs w:val="20"/>
    </w:rPr>
  </w:style>
  <w:style w:type="paragraph" w:styleId="7">
    <w:name w:val="heading 7"/>
    <w:basedOn w:val="a"/>
    <w:next w:val="a"/>
    <w:link w:val="70"/>
    <w:semiHidden/>
    <w:unhideWhenUsed/>
    <w:qFormat/>
    <w:rsid w:val="00EB401D"/>
    <w:pPr>
      <w:spacing w:before="280" w:after="0" w:line="360" w:lineRule="auto"/>
      <w:outlineLvl w:val="6"/>
    </w:pPr>
    <w:rPr>
      <w:rFonts w:ascii="Cambria" w:eastAsia="Calibri" w:hAnsi="Cambria" w:cs="Cambria"/>
      <w:b/>
      <w:bCs/>
      <w:i/>
      <w:iCs/>
      <w:sz w:val="20"/>
      <w:szCs w:val="20"/>
    </w:rPr>
  </w:style>
  <w:style w:type="paragraph" w:styleId="8">
    <w:name w:val="heading 8"/>
    <w:basedOn w:val="a"/>
    <w:next w:val="a"/>
    <w:link w:val="80"/>
    <w:semiHidden/>
    <w:unhideWhenUsed/>
    <w:qFormat/>
    <w:rsid w:val="00EB401D"/>
    <w:pPr>
      <w:spacing w:before="280" w:after="0" w:line="360" w:lineRule="auto"/>
      <w:outlineLvl w:val="7"/>
    </w:pPr>
    <w:rPr>
      <w:rFonts w:ascii="Cambria" w:eastAsia="Calibri" w:hAnsi="Cambria" w:cs="Cambria"/>
      <w:b/>
      <w:bCs/>
      <w:i/>
      <w:iCs/>
      <w:sz w:val="18"/>
      <w:szCs w:val="18"/>
    </w:rPr>
  </w:style>
  <w:style w:type="paragraph" w:styleId="9">
    <w:name w:val="heading 9"/>
    <w:basedOn w:val="a"/>
    <w:next w:val="a"/>
    <w:link w:val="90"/>
    <w:semiHidden/>
    <w:unhideWhenUsed/>
    <w:qFormat/>
    <w:rsid w:val="00EB401D"/>
    <w:pPr>
      <w:spacing w:before="280" w:after="0" w:line="360" w:lineRule="auto"/>
      <w:outlineLvl w:val="8"/>
    </w:pPr>
    <w:rPr>
      <w:rFonts w:ascii="Cambria" w:eastAsia="Calibri" w:hAnsi="Cambria" w:cs="Cambria"/>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B401D"/>
    <w:rPr>
      <w:rFonts w:ascii="Cambria" w:eastAsia="Calibri" w:hAnsi="Cambria" w:cs="Cambria"/>
      <w:b/>
      <w:bCs/>
      <w:i/>
      <w:iCs/>
      <w:sz w:val="32"/>
      <w:szCs w:val="32"/>
    </w:rPr>
  </w:style>
  <w:style w:type="character" w:customStyle="1" w:styleId="20">
    <w:name w:val="Заголовок 2 Знак"/>
    <w:basedOn w:val="a0"/>
    <w:link w:val="2"/>
    <w:semiHidden/>
    <w:rsid w:val="00EB401D"/>
    <w:rPr>
      <w:rFonts w:ascii="Cambria" w:eastAsia="Calibri" w:hAnsi="Cambria" w:cs="Cambria"/>
      <w:b/>
      <w:bCs/>
      <w:i/>
      <w:iCs/>
      <w:sz w:val="28"/>
      <w:szCs w:val="28"/>
    </w:rPr>
  </w:style>
  <w:style w:type="character" w:customStyle="1" w:styleId="30">
    <w:name w:val="Заголовок 3 Знак"/>
    <w:basedOn w:val="a0"/>
    <w:link w:val="3"/>
    <w:semiHidden/>
    <w:rsid w:val="00EB401D"/>
    <w:rPr>
      <w:rFonts w:ascii="Cambria" w:eastAsia="Calibri" w:hAnsi="Cambria" w:cs="Cambria"/>
      <w:b/>
      <w:bCs/>
      <w:i/>
      <w:iCs/>
      <w:sz w:val="26"/>
      <w:szCs w:val="26"/>
    </w:rPr>
  </w:style>
  <w:style w:type="character" w:customStyle="1" w:styleId="40">
    <w:name w:val="Заголовок 4 Знак"/>
    <w:basedOn w:val="a0"/>
    <w:link w:val="4"/>
    <w:semiHidden/>
    <w:rsid w:val="00EB401D"/>
    <w:rPr>
      <w:rFonts w:ascii="Cambria" w:eastAsia="Calibri" w:hAnsi="Cambria" w:cs="Cambria"/>
      <w:b/>
      <w:bCs/>
      <w:i/>
      <w:iCs/>
      <w:sz w:val="24"/>
      <w:szCs w:val="24"/>
    </w:rPr>
  </w:style>
  <w:style w:type="character" w:customStyle="1" w:styleId="50">
    <w:name w:val="Заголовок 5 Знак"/>
    <w:basedOn w:val="a0"/>
    <w:link w:val="5"/>
    <w:semiHidden/>
    <w:rsid w:val="00EB401D"/>
    <w:rPr>
      <w:rFonts w:ascii="Cambria" w:eastAsia="Calibri" w:hAnsi="Cambria" w:cs="Cambria"/>
      <w:b/>
      <w:bCs/>
      <w:i/>
      <w:iCs/>
      <w:sz w:val="20"/>
      <w:szCs w:val="20"/>
    </w:rPr>
  </w:style>
  <w:style w:type="character" w:customStyle="1" w:styleId="60">
    <w:name w:val="Заголовок 6 Знак"/>
    <w:basedOn w:val="a0"/>
    <w:link w:val="6"/>
    <w:semiHidden/>
    <w:rsid w:val="00EB401D"/>
    <w:rPr>
      <w:rFonts w:ascii="Cambria" w:eastAsia="Calibri" w:hAnsi="Cambria" w:cs="Cambria"/>
      <w:b/>
      <w:bCs/>
      <w:i/>
      <w:iCs/>
      <w:sz w:val="20"/>
      <w:szCs w:val="20"/>
    </w:rPr>
  </w:style>
  <w:style w:type="character" w:customStyle="1" w:styleId="70">
    <w:name w:val="Заголовок 7 Знак"/>
    <w:basedOn w:val="a0"/>
    <w:link w:val="7"/>
    <w:semiHidden/>
    <w:rsid w:val="00EB401D"/>
    <w:rPr>
      <w:rFonts w:ascii="Cambria" w:eastAsia="Calibri" w:hAnsi="Cambria" w:cs="Cambria"/>
      <w:b/>
      <w:bCs/>
      <w:i/>
      <w:iCs/>
      <w:sz w:val="20"/>
      <w:szCs w:val="20"/>
    </w:rPr>
  </w:style>
  <w:style w:type="character" w:customStyle="1" w:styleId="80">
    <w:name w:val="Заголовок 8 Знак"/>
    <w:basedOn w:val="a0"/>
    <w:link w:val="8"/>
    <w:semiHidden/>
    <w:rsid w:val="00EB401D"/>
    <w:rPr>
      <w:rFonts w:ascii="Cambria" w:eastAsia="Calibri" w:hAnsi="Cambria" w:cs="Cambria"/>
      <w:b/>
      <w:bCs/>
      <w:i/>
      <w:iCs/>
      <w:sz w:val="18"/>
      <w:szCs w:val="18"/>
    </w:rPr>
  </w:style>
  <w:style w:type="character" w:customStyle="1" w:styleId="90">
    <w:name w:val="Заголовок 9 Знак"/>
    <w:basedOn w:val="a0"/>
    <w:link w:val="9"/>
    <w:semiHidden/>
    <w:rsid w:val="00EB401D"/>
    <w:rPr>
      <w:rFonts w:ascii="Cambria" w:eastAsia="Calibri" w:hAnsi="Cambria" w:cs="Cambria"/>
      <w:i/>
      <w:iCs/>
      <w:sz w:val="18"/>
      <w:szCs w:val="18"/>
    </w:rPr>
  </w:style>
  <w:style w:type="character" w:styleId="a3">
    <w:name w:val="Hyperlink"/>
    <w:unhideWhenUsed/>
    <w:rsid w:val="00EB401D"/>
    <w:rPr>
      <w:rFonts w:ascii="Times New Roman" w:hAnsi="Times New Roman" w:cs="Times New Roman" w:hint="default"/>
      <w:color w:val="auto"/>
      <w:u w:val="single"/>
    </w:rPr>
  </w:style>
  <w:style w:type="character" w:styleId="a4">
    <w:name w:val="FollowedHyperlink"/>
    <w:basedOn w:val="a0"/>
    <w:uiPriority w:val="99"/>
    <w:semiHidden/>
    <w:unhideWhenUsed/>
    <w:rsid w:val="00EB401D"/>
    <w:rPr>
      <w:color w:val="800080" w:themeColor="followedHyperlink"/>
      <w:u w:val="single"/>
    </w:rPr>
  </w:style>
  <w:style w:type="paragraph" w:styleId="a5">
    <w:name w:val="Normal (Web)"/>
    <w:basedOn w:val="a"/>
    <w:semiHidden/>
    <w:unhideWhenUsed/>
    <w:rsid w:val="00EB401D"/>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footnote text"/>
    <w:basedOn w:val="a"/>
    <w:link w:val="a7"/>
    <w:semiHidden/>
    <w:unhideWhenUsed/>
    <w:rsid w:val="00EB401D"/>
    <w:pPr>
      <w:spacing w:after="240" w:line="480" w:lineRule="auto"/>
      <w:ind w:firstLine="360"/>
    </w:pPr>
    <w:rPr>
      <w:rFonts w:ascii="Calibri" w:eastAsia="Times New Roman" w:hAnsi="Calibri" w:cs="Calibri"/>
      <w:sz w:val="20"/>
      <w:szCs w:val="20"/>
      <w:lang w:eastAsia="en-US"/>
    </w:rPr>
  </w:style>
  <w:style w:type="character" w:customStyle="1" w:styleId="a7">
    <w:name w:val="Текст сноски Знак"/>
    <w:basedOn w:val="a0"/>
    <w:link w:val="a6"/>
    <w:semiHidden/>
    <w:rsid w:val="00EB401D"/>
    <w:rPr>
      <w:rFonts w:ascii="Calibri" w:eastAsia="Times New Roman" w:hAnsi="Calibri" w:cs="Calibri"/>
      <w:sz w:val="20"/>
      <w:szCs w:val="20"/>
      <w:lang w:eastAsia="en-US"/>
    </w:rPr>
  </w:style>
  <w:style w:type="paragraph" w:styleId="a8">
    <w:name w:val="header"/>
    <w:basedOn w:val="a"/>
    <w:link w:val="a9"/>
    <w:semiHidden/>
    <w:unhideWhenUsed/>
    <w:rsid w:val="00EB401D"/>
    <w:pPr>
      <w:tabs>
        <w:tab w:val="center" w:pos="4677"/>
        <w:tab w:val="right" w:pos="9355"/>
      </w:tabs>
      <w:spacing w:after="0" w:line="240" w:lineRule="auto"/>
      <w:ind w:firstLine="360"/>
    </w:pPr>
    <w:rPr>
      <w:rFonts w:ascii="Calibri" w:eastAsia="Times New Roman" w:hAnsi="Calibri" w:cs="Calibri"/>
      <w:lang w:eastAsia="en-US"/>
    </w:rPr>
  </w:style>
  <w:style w:type="character" w:customStyle="1" w:styleId="a9">
    <w:name w:val="Верхний колонтитул Знак"/>
    <w:basedOn w:val="a0"/>
    <w:link w:val="a8"/>
    <w:semiHidden/>
    <w:rsid w:val="00EB401D"/>
    <w:rPr>
      <w:rFonts w:ascii="Calibri" w:eastAsia="Times New Roman" w:hAnsi="Calibri" w:cs="Calibri"/>
      <w:lang w:eastAsia="en-US"/>
    </w:rPr>
  </w:style>
  <w:style w:type="paragraph" w:styleId="aa">
    <w:name w:val="footer"/>
    <w:basedOn w:val="a"/>
    <w:link w:val="ab"/>
    <w:semiHidden/>
    <w:unhideWhenUsed/>
    <w:rsid w:val="00EB401D"/>
    <w:pPr>
      <w:tabs>
        <w:tab w:val="center" w:pos="4677"/>
        <w:tab w:val="right" w:pos="9355"/>
      </w:tabs>
      <w:spacing w:after="0" w:line="240" w:lineRule="auto"/>
      <w:ind w:firstLine="360"/>
    </w:pPr>
    <w:rPr>
      <w:rFonts w:ascii="Calibri" w:eastAsia="Times New Roman" w:hAnsi="Calibri" w:cs="Calibri"/>
      <w:lang w:eastAsia="en-US"/>
    </w:rPr>
  </w:style>
  <w:style w:type="character" w:customStyle="1" w:styleId="ab">
    <w:name w:val="Нижний колонтитул Знак"/>
    <w:basedOn w:val="a0"/>
    <w:link w:val="aa"/>
    <w:semiHidden/>
    <w:rsid w:val="00EB401D"/>
    <w:rPr>
      <w:rFonts w:ascii="Calibri" w:eastAsia="Times New Roman" w:hAnsi="Calibri" w:cs="Calibri"/>
      <w:lang w:eastAsia="en-US"/>
    </w:rPr>
  </w:style>
  <w:style w:type="paragraph" w:styleId="ac">
    <w:name w:val="Title"/>
    <w:basedOn w:val="a"/>
    <w:next w:val="a"/>
    <w:link w:val="ad"/>
    <w:qFormat/>
    <w:rsid w:val="00EB401D"/>
    <w:pPr>
      <w:spacing w:after="240" w:line="240" w:lineRule="auto"/>
    </w:pPr>
    <w:rPr>
      <w:rFonts w:ascii="Cambria" w:eastAsia="Calibri" w:hAnsi="Cambria" w:cs="Cambria"/>
      <w:b/>
      <w:bCs/>
      <w:i/>
      <w:iCs/>
      <w:spacing w:val="10"/>
      <w:sz w:val="60"/>
      <w:szCs w:val="60"/>
    </w:rPr>
  </w:style>
  <w:style w:type="character" w:customStyle="1" w:styleId="ad">
    <w:name w:val="Название Знак"/>
    <w:basedOn w:val="a0"/>
    <w:link w:val="ac"/>
    <w:rsid w:val="00EB401D"/>
    <w:rPr>
      <w:rFonts w:ascii="Cambria" w:eastAsia="Calibri" w:hAnsi="Cambria" w:cs="Cambria"/>
      <w:b/>
      <w:bCs/>
      <w:i/>
      <w:iCs/>
      <w:spacing w:val="10"/>
      <w:sz w:val="60"/>
      <w:szCs w:val="60"/>
    </w:rPr>
  </w:style>
  <w:style w:type="paragraph" w:styleId="ae">
    <w:name w:val="Body Text Indent"/>
    <w:basedOn w:val="a"/>
    <w:link w:val="af"/>
    <w:semiHidden/>
    <w:unhideWhenUsed/>
    <w:rsid w:val="00EB401D"/>
    <w:pPr>
      <w:spacing w:after="120" w:line="480" w:lineRule="auto"/>
      <w:ind w:left="283" w:firstLine="360"/>
    </w:pPr>
    <w:rPr>
      <w:rFonts w:ascii="Calibri" w:eastAsia="Times New Roman" w:hAnsi="Calibri" w:cs="Calibri"/>
      <w:lang w:eastAsia="en-US"/>
    </w:rPr>
  </w:style>
  <w:style w:type="character" w:customStyle="1" w:styleId="af">
    <w:name w:val="Основной текст с отступом Знак"/>
    <w:basedOn w:val="a0"/>
    <w:link w:val="ae"/>
    <w:semiHidden/>
    <w:rsid w:val="00EB401D"/>
    <w:rPr>
      <w:rFonts w:ascii="Calibri" w:eastAsia="Times New Roman" w:hAnsi="Calibri" w:cs="Calibri"/>
      <w:lang w:eastAsia="en-US"/>
    </w:rPr>
  </w:style>
  <w:style w:type="paragraph" w:styleId="af0">
    <w:name w:val="Subtitle"/>
    <w:basedOn w:val="a"/>
    <w:next w:val="a"/>
    <w:link w:val="af1"/>
    <w:qFormat/>
    <w:rsid w:val="00EB401D"/>
    <w:pPr>
      <w:spacing w:after="320" w:line="480" w:lineRule="auto"/>
      <w:ind w:firstLine="360"/>
      <w:jc w:val="right"/>
    </w:pPr>
    <w:rPr>
      <w:rFonts w:ascii="Calibri" w:eastAsia="Times New Roman" w:hAnsi="Calibri" w:cs="Calibri"/>
      <w:i/>
      <w:iCs/>
      <w:color w:val="808080"/>
      <w:spacing w:val="10"/>
      <w:sz w:val="24"/>
      <w:szCs w:val="24"/>
    </w:rPr>
  </w:style>
  <w:style w:type="character" w:customStyle="1" w:styleId="af1">
    <w:name w:val="Подзаголовок Знак"/>
    <w:basedOn w:val="a0"/>
    <w:link w:val="af0"/>
    <w:rsid w:val="00EB401D"/>
    <w:rPr>
      <w:rFonts w:ascii="Calibri" w:eastAsia="Times New Roman" w:hAnsi="Calibri" w:cs="Calibri"/>
      <w:i/>
      <w:iCs/>
      <w:color w:val="808080"/>
      <w:spacing w:val="10"/>
      <w:sz w:val="24"/>
      <w:szCs w:val="24"/>
    </w:rPr>
  </w:style>
  <w:style w:type="paragraph" w:styleId="21">
    <w:name w:val="Body Text Indent 2"/>
    <w:basedOn w:val="a"/>
    <w:link w:val="22"/>
    <w:unhideWhenUsed/>
    <w:rsid w:val="00EB401D"/>
    <w:pPr>
      <w:spacing w:after="120" w:line="480" w:lineRule="auto"/>
      <w:ind w:left="283" w:firstLine="360"/>
    </w:pPr>
    <w:rPr>
      <w:rFonts w:ascii="Calibri" w:eastAsia="Times New Roman" w:hAnsi="Calibri" w:cs="Calibri"/>
      <w:lang w:eastAsia="en-US"/>
    </w:rPr>
  </w:style>
  <w:style w:type="character" w:customStyle="1" w:styleId="22">
    <w:name w:val="Основной текст с отступом 2 Знак"/>
    <w:basedOn w:val="a0"/>
    <w:link w:val="21"/>
    <w:rsid w:val="00EB401D"/>
    <w:rPr>
      <w:rFonts w:ascii="Calibri" w:eastAsia="Times New Roman" w:hAnsi="Calibri" w:cs="Calibri"/>
      <w:lang w:eastAsia="en-US"/>
    </w:rPr>
  </w:style>
  <w:style w:type="paragraph" w:customStyle="1" w:styleId="ConsPlusNormal">
    <w:name w:val="ConsPlusNormal"/>
    <w:rsid w:val="00EB401D"/>
    <w:pPr>
      <w:widowControl w:val="0"/>
      <w:autoSpaceDE w:val="0"/>
      <w:autoSpaceDN w:val="0"/>
      <w:spacing w:after="0" w:line="240" w:lineRule="auto"/>
    </w:pPr>
    <w:rPr>
      <w:rFonts w:ascii="Times New Roman" w:eastAsia="Times New Roman" w:hAnsi="Times New Roman" w:cs="Times New Roman"/>
      <w:sz w:val="24"/>
      <w:szCs w:val="20"/>
    </w:rPr>
  </w:style>
  <w:style w:type="paragraph" w:customStyle="1" w:styleId="11">
    <w:name w:val="Абзац списка1"/>
    <w:basedOn w:val="a"/>
    <w:rsid w:val="00EB401D"/>
    <w:pPr>
      <w:spacing w:after="240" w:line="480" w:lineRule="auto"/>
      <w:ind w:left="720" w:firstLine="360"/>
    </w:pPr>
    <w:rPr>
      <w:rFonts w:ascii="Calibri" w:eastAsia="Times New Roman" w:hAnsi="Calibri" w:cs="Calibri"/>
      <w:lang w:eastAsia="en-US"/>
    </w:rPr>
  </w:style>
  <w:style w:type="character" w:customStyle="1" w:styleId="QuoteChar">
    <w:name w:val="Quote Char"/>
    <w:link w:val="210"/>
    <w:locked/>
    <w:rsid w:val="00EB401D"/>
    <w:rPr>
      <w:rFonts w:ascii="Calibri" w:hAnsi="Calibri" w:cs="Calibri"/>
      <w:color w:val="5A5A5A"/>
    </w:rPr>
  </w:style>
  <w:style w:type="paragraph" w:customStyle="1" w:styleId="210">
    <w:name w:val="Цитата 21"/>
    <w:basedOn w:val="a"/>
    <w:next w:val="a"/>
    <w:link w:val="QuoteChar"/>
    <w:rsid w:val="00EB401D"/>
    <w:pPr>
      <w:spacing w:after="240" w:line="480" w:lineRule="auto"/>
      <w:ind w:firstLine="360"/>
    </w:pPr>
    <w:rPr>
      <w:rFonts w:ascii="Calibri" w:hAnsi="Calibri" w:cs="Calibri"/>
      <w:color w:val="5A5A5A"/>
    </w:rPr>
  </w:style>
  <w:style w:type="character" w:customStyle="1" w:styleId="IntenseQuoteChar">
    <w:name w:val="Intense Quote Char"/>
    <w:link w:val="12"/>
    <w:locked/>
    <w:rsid w:val="00EB401D"/>
    <w:rPr>
      <w:rFonts w:ascii="Cambria" w:eastAsia="Calibri" w:hAnsi="Cambria" w:cs="Cambria"/>
      <w:i/>
      <w:iCs/>
    </w:rPr>
  </w:style>
  <w:style w:type="paragraph" w:customStyle="1" w:styleId="12">
    <w:name w:val="Выделенная цитата1"/>
    <w:basedOn w:val="a"/>
    <w:next w:val="a"/>
    <w:link w:val="IntenseQuoteChar"/>
    <w:rsid w:val="00EB401D"/>
    <w:pPr>
      <w:spacing w:before="320" w:after="480" w:line="240" w:lineRule="auto"/>
      <w:ind w:left="720" w:right="720"/>
      <w:jc w:val="center"/>
    </w:pPr>
    <w:rPr>
      <w:rFonts w:ascii="Cambria" w:eastAsia="Calibri" w:hAnsi="Cambria" w:cs="Cambria"/>
      <w:i/>
      <w:iCs/>
    </w:rPr>
  </w:style>
  <w:style w:type="paragraph" w:customStyle="1" w:styleId="ConsPlusNonformat">
    <w:name w:val="ConsPlusNonformat"/>
    <w:rsid w:val="00EB401D"/>
    <w:pPr>
      <w:widowControl w:val="0"/>
      <w:autoSpaceDE w:val="0"/>
      <w:autoSpaceDN w:val="0"/>
      <w:spacing w:after="0" w:line="240" w:lineRule="auto"/>
    </w:pPr>
    <w:rPr>
      <w:rFonts w:ascii="Courier New" w:eastAsia="Times New Roman" w:hAnsi="Courier New" w:cs="Courier New"/>
      <w:sz w:val="20"/>
      <w:szCs w:val="20"/>
    </w:rPr>
  </w:style>
  <w:style w:type="paragraph" w:customStyle="1" w:styleId="af2">
    <w:name w:val="Базовый"/>
    <w:rsid w:val="00EB401D"/>
    <w:pPr>
      <w:tabs>
        <w:tab w:val="left" w:pos="709"/>
      </w:tabs>
      <w:suppressAutoHyphens/>
      <w:spacing w:line="276" w:lineRule="atLeast"/>
    </w:pPr>
    <w:rPr>
      <w:rFonts w:ascii="Calibri" w:eastAsia="Times New Roman" w:hAnsi="Calibri" w:cs="Calibri"/>
      <w:color w:val="00000A"/>
    </w:rPr>
  </w:style>
  <w:style w:type="paragraph" w:customStyle="1" w:styleId="p6">
    <w:name w:val="p6"/>
    <w:basedOn w:val="af2"/>
    <w:rsid w:val="00EB401D"/>
  </w:style>
  <w:style w:type="paragraph" w:customStyle="1" w:styleId="p5">
    <w:name w:val="p5"/>
    <w:basedOn w:val="af2"/>
    <w:rsid w:val="00EB401D"/>
  </w:style>
  <w:style w:type="paragraph" w:customStyle="1" w:styleId="p7">
    <w:name w:val="p7"/>
    <w:basedOn w:val="af2"/>
    <w:rsid w:val="00EB401D"/>
  </w:style>
  <w:style w:type="paragraph" w:customStyle="1" w:styleId="u">
    <w:name w:val="u"/>
    <w:basedOn w:val="a"/>
    <w:rsid w:val="00EB40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EB401D"/>
    <w:pPr>
      <w:spacing w:before="100" w:beforeAutospacing="1" w:after="100" w:afterAutospacing="1" w:line="240" w:lineRule="auto"/>
    </w:pPr>
    <w:rPr>
      <w:rFonts w:ascii="Tahoma" w:eastAsia="Times New Roman" w:hAnsi="Tahoma" w:cs="Times New Roman"/>
      <w:sz w:val="24"/>
      <w:szCs w:val="24"/>
      <w:lang w:val="en-US" w:eastAsia="en-US"/>
    </w:rPr>
  </w:style>
  <w:style w:type="paragraph" w:customStyle="1" w:styleId="h-background-2">
    <w:name w:val="h-background-2"/>
    <w:basedOn w:val="a"/>
    <w:rsid w:val="00EB40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basedOn w:val="a"/>
    <w:rsid w:val="00EB401D"/>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footnote reference"/>
    <w:semiHidden/>
    <w:unhideWhenUsed/>
    <w:rsid w:val="00EB401D"/>
    <w:rPr>
      <w:vertAlign w:val="superscript"/>
    </w:rPr>
  </w:style>
  <w:style w:type="paragraph" w:styleId="af4">
    <w:name w:val="Body Text"/>
    <w:basedOn w:val="a"/>
    <w:link w:val="af5"/>
    <w:semiHidden/>
    <w:unhideWhenUsed/>
    <w:rsid w:val="00EB401D"/>
    <w:pPr>
      <w:spacing w:after="120" w:line="480" w:lineRule="auto"/>
      <w:ind w:firstLine="360"/>
    </w:pPr>
    <w:rPr>
      <w:rFonts w:ascii="Calibri" w:eastAsia="Times New Roman" w:hAnsi="Calibri" w:cs="Calibri"/>
      <w:lang w:eastAsia="en-US"/>
    </w:rPr>
  </w:style>
  <w:style w:type="character" w:customStyle="1" w:styleId="af5">
    <w:name w:val="Основной текст Знак"/>
    <w:basedOn w:val="a0"/>
    <w:link w:val="af4"/>
    <w:semiHidden/>
    <w:rsid w:val="00EB401D"/>
    <w:rPr>
      <w:rFonts w:ascii="Calibri" w:eastAsia="Times New Roman" w:hAnsi="Calibri" w:cs="Calibri"/>
      <w:lang w:eastAsia="en-US"/>
    </w:rPr>
  </w:style>
  <w:style w:type="paragraph" w:styleId="HTML">
    <w:name w:val="HTML Preformatted"/>
    <w:basedOn w:val="af2"/>
    <w:link w:val="HTML0"/>
    <w:semiHidden/>
    <w:unhideWhenUsed/>
    <w:rsid w:val="00EB401D"/>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0">
    <w:name w:val="Стандартный HTML Знак"/>
    <w:basedOn w:val="a0"/>
    <w:link w:val="HTML"/>
    <w:semiHidden/>
    <w:rsid w:val="00EB401D"/>
    <w:rPr>
      <w:rFonts w:ascii="Calibri" w:eastAsia="Times New Roman" w:hAnsi="Calibri" w:cs="Calibri"/>
      <w:color w:val="00000A"/>
    </w:rPr>
  </w:style>
  <w:style w:type="character" w:styleId="af6">
    <w:name w:val="Strong"/>
    <w:basedOn w:val="a0"/>
    <w:uiPriority w:val="22"/>
    <w:qFormat/>
    <w:rsid w:val="00EB401D"/>
    <w:rPr>
      <w:b/>
      <w:bCs/>
    </w:rPr>
  </w:style>
</w:styles>
</file>

<file path=word/webSettings.xml><?xml version="1.0" encoding="utf-8"?>
<w:webSettings xmlns:r="http://schemas.openxmlformats.org/officeDocument/2006/relationships" xmlns:w="http://schemas.openxmlformats.org/wordprocessingml/2006/main">
  <w:divs>
    <w:div w:id="213721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B9A07AE573795B16B2A47B35D0B867193EE8FE8F26889BF1F7F81242l8hDH" TargetMode="External"/><Relationship Id="rId13" Type="http://schemas.openxmlformats.org/officeDocument/2006/relationships/hyperlink" Target="consultantplus://offline/ref=6DEA491B01D7E06DC9859729EBF2899FB5BC10098FBA8E79C38A4FEB848DBD327592B77C4A8AB5AD1FADG" TargetMode="External"/><Relationship Id="rId18" Type="http://schemas.openxmlformats.org/officeDocument/2006/relationships/hyperlink" Target="http://gosuslugi.ru/" TargetMode="External"/><Relationship Id="rId3" Type="http://schemas.openxmlformats.org/officeDocument/2006/relationships/webSettings" Target="webSettings.xml"/><Relationship Id="rId21" Type="http://schemas.openxmlformats.org/officeDocument/2006/relationships/hyperlink" Target="http://www._____________" TargetMode="External"/><Relationship Id="rId7" Type="http://schemas.openxmlformats.org/officeDocument/2006/relationships/hyperlink" Target="http://gosuslugi.ru/" TargetMode="External"/><Relationship Id="rId12" Type="http://schemas.openxmlformats.org/officeDocument/2006/relationships/hyperlink" Target="consultantplus://offline/ref=26E71E455DCBF98F5C8D5A6938D19EC060857AC452BF42127497871ADAV4V6K" TargetMode="External"/><Relationship Id="rId17" Type="http://schemas.openxmlformats.org/officeDocument/2006/relationships/hyperlink" Target="consultantplus://offline/ref=BAD353B4B9F53DA1BDDAE77FE26C1C30D8358168CCE849529CD6D1131A78BBDF5D5CD3E0E34E8FAAy8DEM" TargetMode="External"/><Relationship Id="rId2" Type="http://schemas.openxmlformats.org/officeDocument/2006/relationships/settings" Target="settings.xml"/><Relationship Id="rId16" Type="http://schemas.openxmlformats.org/officeDocument/2006/relationships/hyperlink" Target="consultantplus://offline/ref=A5B9C8880C626A0824A682864869760DBC3ED31007D1324A062572023AB8LCL" TargetMode="External"/><Relationship Id="rId20" Type="http://schemas.openxmlformats.org/officeDocument/2006/relationships/hyperlink" Target="http://www.gosuslugi.ru" TargetMode="External"/><Relationship Id="rId1" Type="http://schemas.openxmlformats.org/officeDocument/2006/relationships/styles" Target="styles.xml"/><Relationship Id="rId6" Type="http://schemas.openxmlformats.org/officeDocument/2006/relationships/hyperlink" Target="mailto:mfc@rkursk.ru" TargetMode="External"/><Relationship Id="rId11" Type="http://schemas.openxmlformats.org/officeDocument/2006/relationships/hyperlink" Target="consultantplus://offline/ref=E3B9A07AE573795B16B2A47B35D0B8671937EDF88D2E889BF1F7F81242l8hDH" TargetMode="External"/><Relationship Id="rId24" Type="http://schemas.openxmlformats.org/officeDocument/2006/relationships/theme" Target="theme/theme1.xml"/><Relationship Id="rId5" Type="http://schemas.openxmlformats.org/officeDocument/2006/relationships/hyperlink" Target="http://www.mfc-kursk.ru/" TargetMode="External"/><Relationship Id="rId15" Type="http://schemas.openxmlformats.org/officeDocument/2006/relationships/hyperlink" Target="http://www.rpgu.rkursk.ru/" TargetMode="External"/><Relationship Id="rId23" Type="http://schemas.openxmlformats.org/officeDocument/2006/relationships/fontTable" Target="fontTable.xml"/><Relationship Id="rId10" Type="http://schemas.openxmlformats.org/officeDocument/2006/relationships/hyperlink" Target="consultantplus://offline/ref=E3B9A07AE573795B16B2A47B35D0B867193EE8FD8224889BF1F7F81242l8hDH" TargetMode="External"/><Relationship Id="rId19" Type="http://schemas.openxmlformats.org/officeDocument/2006/relationships/hyperlink" Target="consultantplus://offline/ref=C496BA7CA1F486B243A3BC217C4F7BA4B8973B8AF09EE82FF17EE47421D7692D2AF395E972E69726627BBBn9v7E" TargetMode="External"/><Relationship Id="rId4" Type="http://schemas.openxmlformats.org/officeDocument/2006/relationships/hyperlink" Target="mailto:adm307470@mail.ru" TargetMode="External"/><Relationship Id="rId9" Type="http://schemas.openxmlformats.org/officeDocument/2006/relationships/hyperlink" Target="consultantplus://offline/ref=E3B9A07AE573795B16B2A47B35D0B8671931E3FB8F2F889BF1F7F81242l8hDH" TargetMode="External"/><Relationship Id="rId14" Type="http://schemas.openxmlformats.org/officeDocument/2006/relationships/hyperlink" Target="consultantplus://offline/ref=ACB59924B5AAFA253368BB0DAD4B26315ACB4D52705BE251BBC3B49BF3337DDA58ABBFE83F28FAeCM" TargetMode="External"/><Relationship Id="rId22" Type="http://schemas.openxmlformats.org/officeDocument/2006/relationships/hyperlink" Target="file:///C:\Users\872B~1\AppData\Local\Temp\Rar$DI58.696\12.%20&#1059;&#1090;&#1074;&#1077;&#1088;&#1078;&#1076;&#1077;&#1085;&#1080;&#1077;%20&#1089;&#1093;&#1077;&#1084;&#1099;%20&#1088;&#1072;&#1089;&#1087;&#1086;&#1083;&#1086;&#1078;&#1077;&#1085;&#1080;&#1103;%20&#1079;&#1077;&#1084;&#1077;&#1083;&#1100;&#1085;&#1086;&#1075;&#1086;%20&#1091;&#1095;&#1072;&#1089;&#1090;&#1082;&#107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43</Pages>
  <Words>12988</Words>
  <Characters>74034</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13</cp:revision>
  <dcterms:created xsi:type="dcterms:W3CDTF">2017-11-15T07:44:00Z</dcterms:created>
  <dcterms:modified xsi:type="dcterms:W3CDTF">2017-11-20T08:11:00Z</dcterms:modified>
</cp:coreProperties>
</file>