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52" w:rsidRPr="00125614" w:rsidRDefault="00E17C52" w:rsidP="00125614">
      <w:pPr>
        <w:spacing w:after="0" w:line="240" w:lineRule="auto"/>
        <w:ind w:right="20"/>
        <w:jc w:val="center"/>
        <w:rPr>
          <w:rStyle w:val="3"/>
          <w:rFonts w:ascii="Times New Roman" w:hAnsi="Times New Roman" w:cs="Times New Roman"/>
          <w:bCs w:val="0"/>
          <w:sz w:val="26"/>
          <w:szCs w:val="26"/>
        </w:rPr>
      </w:pPr>
      <w:bookmarkStart w:id="0" w:name="_GoBack"/>
      <w:bookmarkEnd w:id="0"/>
      <w:r w:rsidRPr="00125614">
        <w:rPr>
          <w:rStyle w:val="3"/>
          <w:rFonts w:ascii="Times New Roman" w:hAnsi="Times New Roman" w:cs="Times New Roman"/>
          <w:sz w:val="26"/>
          <w:szCs w:val="26"/>
        </w:rPr>
        <w:t>СОБРАНИЕ ДЕПУТАТОВ</w:t>
      </w:r>
      <w:r w:rsidR="00125614">
        <w:rPr>
          <w:rStyle w:val="3"/>
          <w:rFonts w:ascii="Times New Roman" w:hAnsi="Times New Roman" w:cs="Times New Roman"/>
          <w:bCs w:val="0"/>
          <w:sz w:val="26"/>
          <w:szCs w:val="26"/>
        </w:rPr>
        <w:t xml:space="preserve"> </w:t>
      </w:r>
      <w:r w:rsidR="00125614">
        <w:rPr>
          <w:rStyle w:val="3"/>
          <w:rFonts w:ascii="Times New Roman" w:hAnsi="Times New Roman" w:cs="Times New Roman"/>
          <w:sz w:val="26"/>
          <w:szCs w:val="26"/>
        </w:rPr>
        <w:t>ЗВАННОВСКОГО</w:t>
      </w:r>
      <w:r w:rsidRPr="00125614">
        <w:rPr>
          <w:rStyle w:val="3"/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7C52" w:rsidRPr="00125614" w:rsidRDefault="00E17C52" w:rsidP="00125614">
      <w:pPr>
        <w:spacing w:after="0" w:line="240" w:lineRule="auto"/>
        <w:ind w:right="20"/>
        <w:jc w:val="center"/>
        <w:rPr>
          <w:sz w:val="26"/>
          <w:szCs w:val="26"/>
        </w:rPr>
      </w:pPr>
      <w:r w:rsidRPr="00125614">
        <w:rPr>
          <w:rStyle w:val="3"/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</w:p>
    <w:p w:rsidR="00E17C52" w:rsidRPr="00125614" w:rsidRDefault="00E17C52" w:rsidP="001256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7C52" w:rsidRPr="00125614" w:rsidRDefault="00E17C52" w:rsidP="00125614">
      <w:pPr>
        <w:spacing w:after="0" w:line="240" w:lineRule="auto"/>
        <w:ind w:right="20"/>
        <w:jc w:val="center"/>
        <w:rPr>
          <w:rStyle w:val="3"/>
          <w:rFonts w:ascii="Times New Roman" w:hAnsi="Times New Roman" w:cs="Times New Roman"/>
          <w:bCs w:val="0"/>
          <w:sz w:val="26"/>
          <w:szCs w:val="26"/>
        </w:rPr>
      </w:pPr>
      <w:r w:rsidRPr="00125614">
        <w:rPr>
          <w:rStyle w:val="3"/>
          <w:rFonts w:ascii="Times New Roman" w:hAnsi="Times New Roman" w:cs="Times New Roman"/>
          <w:sz w:val="26"/>
          <w:szCs w:val="26"/>
        </w:rPr>
        <w:t>РЕШЕНИЕ</w:t>
      </w:r>
    </w:p>
    <w:p w:rsidR="00E17C52" w:rsidRPr="00125614" w:rsidRDefault="00E17C52" w:rsidP="00125614">
      <w:pPr>
        <w:spacing w:after="0" w:line="240" w:lineRule="auto"/>
        <w:ind w:right="20"/>
        <w:jc w:val="center"/>
        <w:rPr>
          <w:sz w:val="26"/>
          <w:szCs w:val="26"/>
        </w:rPr>
      </w:pPr>
    </w:p>
    <w:p w:rsidR="00E17C52" w:rsidRPr="00125614" w:rsidRDefault="00125614" w:rsidP="00125614">
      <w:pPr>
        <w:spacing w:after="0" w:line="240" w:lineRule="auto"/>
        <w:ind w:right="20"/>
        <w:jc w:val="center"/>
        <w:rPr>
          <w:rStyle w:val="3"/>
          <w:rFonts w:ascii="Times New Roman" w:hAnsi="Times New Roman" w:cs="Times New Roman"/>
          <w:sz w:val="26"/>
          <w:szCs w:val="26"/>
        </w:rPr>
      </w:pPr>
      <w:r>
        <w:rPr>
          <w:rStyle w:val="3"/>
          <w:rFonts w:ascii="Times New Roman" w:hAnsi="Times New Roman" w:cs="Times New Roman"/>
          <w:sz w:val="26"/>
          <w:szCs w:val="26"/>
        </w:rPr>
        <w:t>от 10 апреля 2023  года № 16</w:t>
      </w:r>
    </w:p>
    <w:p w:rsidR="00E17C52" w:rsidRPr="00125614" w:rsidRDefault="00E17C52" w:rsidP="00125614">
      <w:pPr>
        <w:spacing w:after="0" w:line="240" w:lineRule="auto"/>
        <w:ind w:right="20"/>
        <w:jc w:val="center"/>
        <w:rPr>
          <w:rStyle w:val="3"/>
          <w:rFonts w:ascii="Times New Roman" w:hAnsi="Times New Roman" w:cs="Times New Roman"/>
          <w:sz w:val="26"/>
          <w:szCs w:val="26"/>
        </w:rPr>
      </w:pPr>
    </w:p>
    <w:p w:rsidR="00E17C52" w:rsidRPr="00125614" w:rsidRDefault="00E17C52" w:rsidP="00125614">
      <w:pPr>
        <w:spacing w:after="0" w:line="240" w:lineRule="auto"/>
        <w:ind w:right="20"/>
        <w:jc w:val="center"/>
        <w:rPr>
          <w:rStyle w:val="3"/>
          <w:rFonts w:ascii="Times New Roman" w:hAnsi="Times New Roman" w:cs="Times New Roman"/>
          <w:sz w:val="26"/>
          <w:szCs w:val="26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5614">
        <w:rPr>
          <w:rFonts w:ascii="Times New Roman" w:hAnsi="Times New Roman" w:cs="Times New Roman"/>
          <w:b/>
          <w:sz w:val="26"/>
          <w:szCs w:val="26"/>
        </w:rPr>
        <w:t xml:space="preserve">     «О предоставлении мер поддержки арендаторам муниципального имущества, составляющего казну  </w:t>
      </w:r>
      <w:r w:rsidRPr="00125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образования "</w:t>
      </w:r>
      <w:proofErr w:type="spellStart"/>
      <w:r w:rsidR="00125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Званновский</w:t>
      </w:r>
      <w:proofErr w:type="spellEnd"/>
      <w:r w:rsidRPr="00125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сельсовет" </w:t>
      </w:r>
      <w:proofErr w:type="spellStart"/>
      <w:r w:rsidRPr="00125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Глушковского</w:t>
      </w:r>
      <w:proofErr w:type="spellEnd"/>
      <w:r w:rsidRPr="001256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района Курской области</w:t>
      </w:r>
      <w:r w:rsidRPr="00125614">
        <w:rPr>
          <w:rFonts w:ascii="Times New Roman" w:hAnsi="Times New Roman" w:cs="Times New Roman"/>
          <w:b/>
          <w:sz w:val="26"/>
          <w:szCs w:val="26"/>
        </w:rPr>
        <w:t xml:space="preserve">, на период прохождения военной службы или оказания добровольного содействия в выполнении задач, возложенных на Вооруженные Силы Российской Федерации» 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7C52" w:rsidRPr="00125614" w:rsidRDefault="007715DC" w:rsidP="001256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2561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E17C52" w:rsidRPr="00125614">
        <w:rPr>
          <w:rFonts w:ascii="Times New Roman" w:hAnsi="Times New Roman" w:cs="Times New Roman"/>
          <w:sz w:val="26"/>
          <w:szCs w:val="26"/>
        </w:rPr>
        <w:t xml:space="preserve">В соответствии с Федеральным законом от 06.10.2003 № 131-ФЗ "Об общих принципах организации местного самоуправления в Российской Федерации",  пунктом 7 распоряжения Правительства РФ от 15 октября </w:t>
      </w:r>
      <w:smartTag w:uri="urn:schemas-microsoft-com:office:smarttags" w:element="metricconverter">
        <w:smartTagPr>
          <w:attr w:name="ProductID" w:val="2022 г"/>
        </w:smartTagPr>
        <w:r w:rsidR="00E17C52" w:rsidRPr="00125614">
          <w:rPr>
            <w:rFonts w:ascii="Times New Roman" w:hAnsi="Times New Roman" w:cs="Times New Roman"/>
            <w:sz w:val="26"/>
            <w:szCs w:val="26"/>
          </w:rPr>
          <w:t>2022 г</w:t>
        </w:r>
      </w:smartTag>
      <w:r w:rsidR="00E17C52" w:rsidRPr="00125614">
        <w:rPr>
          <w:rFonts w:ascii="Times New Roman" w:hAnsi="Times New Roman" w:cs="Times New Roman"/>
          <w:sz w:val="26"/>
          <w:szCs w:val="26"/>
        </w:rPr>
        <w:t>. № 3046-р "О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ИП или являющимся учредителем и руководителем</w:t>
      </w:r>
      <w:proofErr w:type="gramEnd"/>
      <w:r w:rsidR="00E17C52" w:rsidRPr="00125614">
        <w:rPr>
          <w:rFonts w:ascii="Times New Roman" w:hAnsi="Times New Roman" w:cs="Times New Roman"/>
          <w:sz w:val="26"/>
          <w:szCs w:val="26"/>
        </w:rPr>
        <w:t xml:space="preserve">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содействия)", Собрание депутатов </w:t>
      </w:r>
      <w:r w:rsidRPr="00125614">
        <w:rPr>
          <w:rFonts w:ascii="Times New Roman" w:hAnsi="Times New Roman" w:cs="Times New Roman"/>
          <w:sz w:val="26"/>
          <w:szCs w:val="26"/>
        </w:rPr>
        <w:t xml:space="preserve"> </w:t>
      </w:r>
      <w:r w:rsidR="00125614">
        <w:rPr>
          <w:rFonts w:ascii="Times New Roman" w:hAnsi="Times New Roman" w:cs="Times New Roman"/>
          <w:sz w:val="26"/>
          <w:szCs w:val="26"/>
        </w:rPr>
        <w:t>Званновского</w:t>
      </w:r>
      <w:r w:rsidRPr="00125614">
        <w:rPr>
          <w:rFonts w:ascii="Times New Roman" w:hAnsi="Times New Roman" w:cs="Times New Roman"/>
          <w:sz w:val="26"/>
          <w:szCs w:val="26"/>
        </w:rPr>
        <w:t xml:space="preserve"> </w:t>
      </w:r>
      <w:r w:rsidR="00E17C52" w:rsidRPr="00125614">
        <w:rPr>
          <w:rFonts w:ascii="Times New Roman" w:hAnsi="Times New Roman" w:cs="Times New Roman"/>
          <w:sz w:val="26"/>
          <w:szCs w:val="26"/>
        </w:rPr>
        <w:t>сельсовета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25614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1. По договорам </w:t>
      </w:r>
      <w:r w:rsidRPr="00125614">
        <w:rPr>
          <w:rFonts w:ascii="Times New Roman" w:hAnsi="Times New Roman" w:cs="Times New Roman"/>
          <w:sz w:val="26"/>
          <w:szCs w:val="26"/>
        </w:rPr>
        <w:t>аренды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> муниципального </w:t>
      </w:r>
      <w:r w:rsidRPr="00125614">
        <w:rPr>
          <w:rFonts w:ascii="Times New Roman" w:hAnsi="Times New Roman" w:cs="Times New Roman"/>
          <w:sz w:val="26"/>
          <w:szCs w:val="26"/>
        </w:rPr>
        <w:t>имущества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, составляющего казну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муниципального образования "</w:t>
      </w:r>
      <w:proofErr w:type="spellStart"/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Званновский</w:t>
      </w:r>
      <w:proofErr w:type="spellEnd"/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сельсовет" </w:t>
      </w:r>
      <w:proofErr w:type="spellStart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Глушковского</w:t>
      </w:r>
      <w:proofErr w:type="spellEnd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района Курской области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125614">
        <w:rPr>
          <w:rFonts w:ascii="Times New Roman" w:hAnsi="Times New Roman" w:cs="Times New Roman"/>
          <w:sz w:val="26"/>
          <w:szCs w:val="26"/>
        </w:rPr>
        <w:t>(в том числе земельных участков)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либо закрепленного на праве хозяйственного ведения или оперативного управления за муниципальными предприятиями и учреждениями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муниципального образования "</w:t>
      </w:r>
      <w:proofErr w:type="spellStart"/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Званновский</w:t>
      </w:r>
      <w:proofErr w:type="spellEnd"/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сельсовет" </w:t>
      </w:r>
      <w:proofErr w:type="spellStart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Глушковского</w:t>
      </w:r>
      <w:proofErr w:type="spellEnd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района Курской области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арендаторам, являющимися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мобилизации в Вооруженные Силы Российской Федерации в соответствии с </w:t>
      </w:r>
      <w:hyperlink r:id="rId5" w:anchor="/document/405309425/entry/0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Указом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 Президента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2022 г</w:t>
        </w:r>
      </w:smartTag>
      <w:r w:rsidRPr="00125614">
        <w:rPr>
          <w:rFonts w:ascii="Times New Roman" w:hAnsi="Times New Roman" w:cs="Times New Roman"/>
          <w:color w:val="22272F"/>
          <w:sz w:val="26"/>
          <w:szCs w:val="26"/>
        </w:rPr>
        <w:t>. № 647 "Об объявлении частичной мобилизации в Российской Федерации" или проходят военную службу по контракту, заключенному в соответствии с </w:t>
      </w:r>
      <w:hyperlink r:id="rId6" w:anchor="/document/178405/entry/387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пунктом 7 статьи 38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> Федерального закона от 28.03.1998 N 53-ФЗ "О воинской обязанности и военной службе" (далее - Федеральный закон), либо заключили контракт о добровольном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lastRenderedPageBreak/>
        <w:t>содействии в выполнении задач, возложенных на Вооруженные Силы Российской Федерации, предоставляется: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а) 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б) право на расторжение договоров </w:t>
      </w:r>
      <w:r w:rsidRPr="00125614">
        <w:rPr>
          <w:rFonts w:ascii="Times New Roman" w:hAnsi="Times New Roman" w:cs="Times New Roman"/>
          <w:sz w:val="26"/>
          <w:szCs w:val="26"/>
        </w:rPr>
        <w:t>аренды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> без применения штрафных санкций.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2. Предоставление отсрочки уплаты арендной платы, указанной в подпункте "а" пункта 1 настоящего решения, осуществляющего на следующих условиях: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отсутствие использования арендуемого по договору </w:t>
      </w:r>
      <w:r w:rsidRPr="00125614">
        <w:rPr>
          <w:rFonts w:ascii="Times New Roman" w:hAnsi="Times New Roman" w:cs="Times New Roman"/>
          <w:sz w:val="26"/>
          <w:szCs w:val="26"/>
        </w:rPr>
        <w:t>имущества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> 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7" w:anchor="/document/178405/entry/387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пунктом 7 статьи 38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, </w:t>
      </w: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предоставленного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арендатору предоставляется отсрочка уплаты арендной платы на период прохождения лицом, указанным в </w:t>
      </w:r>
      <w:hyperlink r:id="rId8" w:anchor="/document/405486583/entry/1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пункте 1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> настоящего р</w:t>
      </w:r>
      <w:r w:rsidR="007715DC" w:rsidRPr="00125614">
        <w:rPr>
          <w:rFonts w:ascii="Times New Roman" w:hAnsi="Times New Roman" w:cs="Times New Roman"/>
          <w:color w:val="22272F"/>
          <w:sz w:val="26"/>
          <w:szCs w:val="26"/>
        </w:rPr>
        <w:t>ешения</w:t>
      </w:r>
      <w:proofErr w:type="gramStart"/>
      <w:r w:rsidR="00182FC3"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t>,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9" w:anchor="/document/405486583/entry/1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пункте 1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> 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платы по договору аренды;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на период прохождения лицом, указанным в </w:t>
      </w:r>
      <w:hyperlink r:id="rId10" w:anchor="/document/405486583/entry/1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пункте 1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денежными средствами или иные меры ответственности в связи с несоблюдением арендатором порядка и сроков внесения </w:t>
      </w:r>
      <w:r w:rsidRPr="00125614">
        <w:rPr>
          <w:rFonts w:ascii="Times New Roman" w:hAnsi="Times New Roman" w:cs="Times New Roman"/>
          <w:color w:val="22272F"/>
          <w:sz w:val="26"/>
          <w:szCs w:val="26"/>
        </w:rPr>
        <w:lastRenderedPageBreak/>
        <w:t>арендной платы (в том числе в случаях, если такие меры предусмотрены договором аренды);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 </w:t>
      </w:r>
      <w:hyperlink r:id="rId11" w:anchor="/document/405486583/entry/1" w:history="1">
        <w:r w:rsidRPr="00125614">
          <w:rPr>
            <w:rFonts w:ascii="Times New Roman" w:hAnsi="Times New Roman" w:cs="Times New Roman"/>
            <w:color w:val="22272F"/>
            <w:sz w:val="26"/>
            <w:szCs w:val="26"/>
          </w:rPr>
          <w:t>пункте 1</w:t>
        </w:r>
      </w:hyperlink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 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использования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3. 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proofErr w:type="gramStart"/>
      <w:r w:rsidRPr="00125614">
        <w:rPr>
          <w:rFonts w:ascii="Times New Roman" w:hAnsi="Times New Roman" w:cs="Times New Roman"/>
          <w:color w:val="22272F"/>
          <w:sz w:val="26"/>
          <w:szCs w:val="26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125614">
        <w:rPr>
          <w:rFonts w:ascii="Times New Roman" w:hAnsi="Times New Roman" w:cs="Times New Roman"/>
          <w:color w:val="22272F"/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4. </w:t>
      </w:r>
      <w:proofErr w:type="gramStart"/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Муниципальным предприятиям и учреждениям, функции и полномочия учредителя, в отношении которых осуществляет администрация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муниципального образования "</w:t>
      </w:r>
      <w:proofErr w:type="spellStart"/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Званновский</w:t>
      </w:r>
      <w:proofErr w:type="spellEnd"/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сельсовет" </w:t>
      </w:r>
      <w:proofErr w:type="spellStart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Глушковского</w:t>
      </w:r>
      <w:proofErr w:type="spellEnd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района Курской области</w:t>
      </w: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</w:t>
      </w:r>
      <w:proofErr w:type="gramEnd"/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условиях</w:t>
      </w:r>
      <w:proofErr w:type="gramEnd"/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предусмотренных пунктами 2, 3 настоящего постановления.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5. Утвердить рекомендуемую форму уведомления арендодателя о предоставлении отсрочки уплаты арендной платы согласно приложению              № 1.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t>7. 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Обнародовать данное решение на официальном сайте муниципального образования "</w:t>
      </w:r>
      <w:proofErr w:type="spellStart"/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Званновский</w:t>
      </w:r>
      <w:proofErr w:type="spellEnd"/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сельсовет",</w:t>
      </w:r>
      <w:r w:rsidRPr="001256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</w:t>
      </w: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 информационном стенде в администрации муниципального образования "</w:t>
      </w:r>
      <w:proofErr w:type="spellStart"/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Званновский</w:t>
      </w:r>
      <w:proofErr w:type="spellEnd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сельсовет" по адресу: </w:t>
      </w:r>
      <w:r w:rsidR="00326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307470</w:t>
      </w:r>
      <w:r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Курская область, </w:t>
      </w:r>
      <w:proofErr w:type="spellStart"/>
      <w:r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Глушковский</w:t>
      </w:r>
      <w:proofErr w:type="spellEnd"/>
      <w:r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с. </w:t>
      </w:r>
      <w:r w:rsidR="00326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Званное</w:t>
      </w:r>
      <w:r w:rsidR="007715DC"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26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15DC"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</w:t>
      </w:r>
      <w:proofErr w:type="gramStart"/>
      <w:r w:rsidR="007715DC"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26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proofErr w:type="gramEnd"/>
      <w:r w:rsidR="00326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ентральная, д.1</w:t>
      </w:r>
      <w:r w:rsidR="007715DC" w:rsidRPr="0012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17C52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25614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8. Настоящее решение вступает в силу со дня его официального опубликования (обнародования) и распространяется на правоотношения, возникшие с 1 января 2023 года.</w:t>
      </w:r>
    </w:p>
    <w:p w:rsidR="00326FDD" w:rsidRDefault="00326FDD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326FDD" w:rsidRPr="00125614" w:rsidRDefault="00326FDD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Председатель Собрания депутатов</w:t>
      </w:r>
    </w:p>
    <w:p w:rsidR="00E17C52" w:rsidRPr="00125614" w:rsidRDefault="00125614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Званновского</w:t>
      </w:r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E17C52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сельсовета                                                         </w:t>
      </w:r>
      <w:r w:rsidR="00326FD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Л.В.Руденко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E17C52" w:rsidRPr="00125614" w:rsidRDefault="00326FDD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И.о</w:t>
      </w:r>
      <w:proofErr w:type="gramStart"/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лавы</w:t>
      </w:r>
      <w:r w:rsidR="00E17C52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Званновского</w:t>
      </w:r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E17C52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сельсовета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Глушковского</w:t>
      </w:r>
      <w:proofErr w:type="spellEnd"/>
      <w:r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района                                       </w:t>
      </w:r>
      <w:r w:rsidR="007715DC" w:rsidRPr="0012561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 </w:t>
      </w:r>
      <w:r w:rsidR="00326FD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                    В.И.Пономаренко</w:t>
      </w: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E17C52" w:rsidRPr="00125614" w:rsidRDefault="00E17C52" w:rsidP="00125614">
      <w:pPr>
        <w:pStyle w:val="a3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E17C52" w:rsidRPr="00125614" w:rsidRDefault="00E17C52" w:rsidP="007715DC">
      <w:pPr>
        <w:pStyle w:val="a3"/>
        <w:rPr>
          <w:rFonts w:ascii="Times New Roman" w:hAnsi="Times New Roman" w:cs="Times New Roman"/>
          <w:color w:val="22272F"/>
          <w:sz w:val="26"/>
          <w:szCs w:val="26"/>
        </w:rPr>
      </w:pPr>
    </w:p>
    <w:p w:rsidR="00E17C52" w:rsidRPr="007715DC" w:rsidRDefault="00E17C52" w:rsidP="007715DC">
      <w:pPr>
        <w:pStyle w:val="a3"/>
        <w:rPr>
          <w:rFonts w:ascii="Times New Roman" w:hAnsi="Times New Roman" w:cs="Times New Roman"/>
          <w:color w:val="22272F"/>
          <w:sz w:val="28"/>
          <w:szCs w:val="28"/>
        </w:rPr>
      </w:pPr>
    </w:p>
    <w:p w:rsidR="00E17C52" w:rsidRPr="007715DC" w:rsidRDefault="00E17C52" w:rsidP="007715DC">
      <w:pPr>
        <w:pStyle w:val="a3"/>
        <w:rPr>
          <w:rFonts w:ascii="Times New Roman" w:hAnsi="Times New Roman" w:cs="Times New Roman"/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p w:rsidR="00E17C52" w:rsidRDefault="00E17C52" w:rsidP="00E17C52">
      <w:pPr>
        <w:rPr>
          <w:color w:val="22272F"/>
          <w:sz w:val="28"/>
          <w:szCs w:val="28"/>
        </w:rPr>
      </w:pPr>
    </w:p>
    <w:tbl>
      <w:tblPr>
        <w:tblW w:w="11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4927"/>
      </w:tblGrid>
      <w:tr w:rsidR="00E17C52" w:rsidRPr="008B69ED" w:rsidTr="000F28CC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0F2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7C52" w:rsidRDefault="00E17C52" w:rsidP="000F2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125614" w:rsidRDefault="00125614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125614" w:rsidRDefault="00125614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125614" w:rsidRDefault="00125614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125614" w:rsidRDefault="00125614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125614" w:rsidRDefault="00125614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</w:p>
          <w:p w:rsidR="00E17C52" w:rsidRPr="008B69ED" w:rsidRDefault="00E17C52" w:rsidP="000F28CC">
            <w:pPr>
              <w:widowControl w:val="0"/>
              <w:autoSpaceDE w:val="0"/>
              <w:autoSpaceDN w:val="0"/>
              <w:adjustRightInd w:val="0"/>
              <w:ind w:left="-392" w:firstLine="392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Приложение № 1</w:t>
            </w:r>
          </w:p>
          <w:p w:rsidR="00E17C52" w:rsidRPr="008B69ED" w:rsidRDefault="00E17C52" w:rsidP="000F2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Утверждена</w:t>
            </w: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</w:rPr>
            </w:pPr>
            <w:r w:rsidRPr="00E17C52">
              <w:rPr>
                <w:rFonts w:ascii="Times New Roman" w:hAnsi="Times New Roman" w:cs="Times New Roman"/>
              </w:rPr>
              <w:t>Решением  собрания депутатов</w:t>
            </w:r>
          </w:p>
          <w:p w:rsidR="00E17C52" w:rsidRPr="00E17C52" w:rsidRDefault="00125614" w:rsidP="00E17C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Званновского</w:t>
            </w:r>
            <w:r w:rsidR="00E17C52" w:rsidRPr="00E17C52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17C52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E17C52">
              <w:rPr>
                <w:rFonts w:ascii="Times New Roman" w:hAnsi="Times New Roman" w:cs="Times New Roman"/>
              </w:rPr>
              <w:t xml:space="preserve"> района</w:t>
            </w:r>
          </w:p>
          <w:p w:rsidR="00E17C52" w:rsidRPr="008B69ED" w:rsidRDefault="00E17C52" w:rsidP="000F2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 xml:space="preserve">от __________________ № </w:t>
            </w:r>
          </w:p>
        </w:tc>
      </w:tr>
    </w:tbl>
    <w:p w:rsidR="00E17C52" w:rsidRPr="008B69ED" w:rsidRDefault="00E17C52" w:rsidP="00E17C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17C52" w:rsidRPr="008B69ED" w:rsidRDefault="00E17C52" w:rsidP="00125614">
      <w:pPr>
        <w:widowControl w:val="0"/>
        <w:tabs>
          <w:tab w:val="left" w:pos="6237"/>
        </w:tabs>
        <w:autoSpaceDE w:val="0"/>
        <w:autoSpaceDN w:val="0"/>
        <w:adjustRightInd w:val="0"/>
        <w:spacing w:before="108"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8B69E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ФОРМА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8B69E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уведомления арендодателя о предоставлении отсрочки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8B69ED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уплаты арендной платы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E17C52" w:rsidRPr="008B69ED" w:rsidTr="000F28C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(наименование арендодателя)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(адрес)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от 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8B69ED">
              <w:rPr>
                <w:rFonts w:ascii="Times New Roman CYR" w:hAnsi="Times New Roman CYR" w:cs="Times New Roman CYR"/>
              </w:rPr>
              <w:t>(Ф. И. О. арендатора /</w:t>
            </w:r>
            <w:proofErr w:type="gramEnd"/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 xml:space="preserve">Ф. И. О. арендатора, являющегося единственным учредителем (участником) 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и руководителем (наименование юридического лица)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СНИЛС/ИНН: 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Паспорт: 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(серия, номер)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Выдан 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(кем и когда)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8B69ED">
              <w:rPr>
                <w:rFonts w:ascii="Times New Roman CYR" w:hAnsi="Times New Roman CYR" w:cs="Times New Roman CYR"/>
              </w:rPr>
              <w:t>зарегистрированный</w:t>
            </w:r>
            <w:proofErr w:type="gramEnd"/>
            <w:r w:rsidRPr="008B69ED">
              <w:rPr>
                <w:rFonts w:ascii="Times New Roman CYR" w:hAnsi="Times New Roman CYR" w:cs="Times New Roman CYR"/>
              </w:rPr>
              <w:t xml:space="preserve"> (-</w:t>
            </w:r>
            <w:proofErr w:type="spellStart"/>
            <w:r w:rsidRPr="008B69ED">
              <w:rPr>
                <w:rFonts w:ascii="Times New Roman CYR" w:hAnsi="Times New Roman CYR" w:cs="Times New Roman CYR"/>
              </w:rPr>
              <w:t>ая</w:t>
            </w:r>
            <w:proofErr w:type="spellEnd"/>
            <w:r w:rsidRPr="008B69ED">
              <w:rPr>
                <w:rFonts w:ascii="Times New Roman CYR" w:hAnsi="Times New Roman CYR" w:cs="Times New Roman CYR"/>
              </w:rPr>
              <w:t>) по адресу: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телефон: 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адрес электронной почты: _______________________________</w:t>
            </w:r>
          </w:p>
        </w:tc>
      </w:tr>
    </w:tbl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  <w:b/>
        </w:rPr>
        <w:t>УВЕДОМЛЕНИЕ АРЕНДОДАТЕЛЯ</w:t>
      </w:r>
      <w:r w:rsidRPr="008B69ED">
        <w:rPr>
          <w:rFonts w:ascii="Times New Roman CYR" w:hAnsi="Times New Roman CYR" w:cs="Times New Roman CYR"/>
        </w:rPr>
        <w:br/>
        <w:t>о предоставлении отсрочки уплаты арендной платы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left="-391" w:firstLine="391"/>
        <w:jc w:val="both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На основании подпункта а) пункта 1/пункта 4 (нужное подчеркнуть) решения</w:t>
      </w:r>
      <w:r w:rsidRPr="008B69ED">
        <w:rPr>
          <w:rFonts w:ascii="Times New Roman CYR" w:hAnsi="Times New Roman CYR" w:cs="Times New Roman CYR"/>
          <w:color w:val="22272F"/>
        </w:rPr>
        <w:t xml:space="preserve"> </w:t>
      </w:r>
      <w:r>
        <w:rPr>
          <w:rFonts w:ascii="Times New Roman CYR" w:hAnsi="Times New Roman CYR" w:cs="Times New Roman CYR"/>
          <w:color w:val="22272F"/>
        </w:rPr>
        <w:t xml:space="preserve">собрания депутатов </w:t>
      </w:r>
      <w:r w:rsidR="00125614">
        <w:rPr>
          <w:rFonts w:ascii="Times New Roman CYR" w:hAnsi="Times New Roman CYR" w:cs="Times New Roman CYR"/>
          <w:color w:val="22272F"/>
        </w:rPr>
        <w:t>Званновского</w:t>
      </w:r>
      <w:r>
        <w:rPr>
          <w:rFonts w:ascii="Times New Roman CYR" w:hAnsi="Times New Roman CYR" w:cs="Times New Roman CYR"/>
          <w:color w:val="22272F"/>
        </w:rPr>
        <w:t xml:space="preserve"> сельсовета</w:t>
      </w:r>
      <w:r w:rsidRPr="008B69ED">
        <w:rPr>
          <w:rFonts w:ascii="Times New Roman CYR" w:hAnsi="Times New Roman CYR" w:cs="Times New Roman CYR"/>
          <w:color w:val="22272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2272F"/>
        </w:rPr>
        <w:t>Глушковского</w:t>
      </w:r>
      <w:proofErr w:type="spellEnd"/>
      <w:r w:rsidRPr="008B69ED">
        <w:rPr>
          <w:rFonts w:ascii="Times New Roman CYR" w:hAnsi="Times New Roman CYR" w:cs="Times New Roman CYR"/>
          <w:color w:val="22272F"/>
        </w:rPr>
        <w:t xml:space="preserve"> района</w:t>
      </w:r>
      <w:r w:rsidRPr="008B69ED">
        <w:rPr>
          <w:rFonts w:ascii="Times New Roman CYR" w:hAnsi="Times New Roman CYR" w:cs="Times New Roman CYR"/>
        </w:rPr>
        <w:t xml:space="preserve"> от __________ N ___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N _______________________ (указать номер договора) </w:t>
      </w:r>
      <w:proofErr w:type="gramStart"/>
      <w:r w:rsidRPr="008B69ED">
        <w:rPr>
          <w:rFonts w:ascii="Times New Roman CYR" w:hAnsi="Times New Roman CYR" w:cs="Times New Roman CYR"/>
        </w:rPr>
        <w:t>от</w:t>
      </w:r>
      <w:proofErr w:type="gramEnd"/>
      <w:r w:rsidRPr="008B69ED">
        <w:rPr>
          <w:rFonts w:ascii="Times New Roman CYR" w:hAnsi="Times New Roman CYR" w:cs="Times New Roman CYR"/>
        </w:rPr>
        <w:t xml:space="preserve"> ____________________(указать число, месяц, год). </w:t>
      </w:r>
    </w:p>
    <w:p w:rsidR="00E17C52" w:rsidRPr="00E015D1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8B69ED">
        <w:rPr>
          <w:rFonts w:ascii="Times New Roman CYR" w:hAnsi="Times New Roman CYR" w:cs="Times New Roman CYR"/>
        </w:rPr>
        <w:lastRenderedPageBreak/>
        <w:t xml:space="preserve">В связи с призывом меня на военную службу по мобилизации в Вооруженные Силы Российской Федерации в </w:t>
      </w:r>
      <w:r w:rsidRPr="00E015D1">
        <w:rPr>
          <w:rFonts w:ascii="Times New Roman CYR" w:hAnsi="Times New Roman CYR" w:cs="Times New Roman CYR"/>
        </w:rPr>
        <w:t xml:space="preserve">соответствии с </w:t>
      </w:r>
      <w:hyperlink r:id="rId12" w:history="1">
        <w:r w:rsidRPr="00E015D1">
          <w:rPr>
            <w:rFonts w:ascii="Times New Roman CYR" w:hAnsi="Times New Roman CYR" w:cs="Times New Roman CYR"/>
          </w:rPr>
          <w:t>Указом</w:t>
        </w:r>
      </w:hyperlink>
      <w:r w:rsidRPr="00E015D1">
        <w:rPr>
          <w:rFonts w:ascii="Times New Roman CYR" w:hAnsi="Times New Roman CYR" w:cs="Times New Roman CYR"/>
        </w:rPr>
        <w:t xml:space="preserve"> Президента</w:t>
      </w:r>
      <w:r w:rsidRPr="008B69ED">
        <w:rPr>
          <w:rFonts w:ascii="Times New Roman CYR" w:hAnsi="Times New Roman CYR" w:cs="Times New Roman CYR"/>
        </w:rPr>
        <w:t xml:space="preserve"> Российской Федерации от 21 сентября 2022 г. N 647 "Об объявлении частичной мобилизации в Российской Федерации</w:t>
      </w:r>
      <w:r w:rsidRPr="00E015D1">
        <w:rPr>
          <w:rFonts w:ascii="Times New Roman CYR" w:hAnsi="Times New Roman CYR" w:cs="Times New Roman CYR"/>
        </w:rPr>
        <w:t xml:space="preserve">"/прохождением мной военной службы по контракту, заключенному в соответствии с </w:t>
      </w:r>
      <w:hyperlink r:id="rId13" w:history="1">
        <w:r w:rsidRPr="00E015D1">
          <w:rPr>
            <w:rFonts w:ascii="Times New Roman CYR" w:hAnsi="Times New Roman CYR" w:cs="Times New Roman CYR"/>
          </w:rPr>
          <w:t>пунктом 7 статьи 38</w:t>
        </w:r>
      </w:hyperlink>
      <w:r w:rsidRPr="00E015D1">
        <w:rPr>
          <w:rFonts w:ascii="Times New Roman CYR" w:hAnsi="Times New Roman CYR" w:cs="Times New Roman CYR"/>
        </w:rPr>
        <w:t xml:space="preserve"> Федерального закона от 28 марта 1998 г. N 53-ФЗ "О</w:t>
      </w:r>
      <w:proofErr w:type="gramEnd"/>
      <w:r w:rsidRPr="00E015D1">
        <w:rPr>
          <w:rFonts w:ascii="Times New Roman CYR" w:hAnsi="Times New Roman CYR" w:cs="Times New Roman CYR"/>
        </w:rPr>
        <w:t xml:space="preserve"> </w:t>
      </w:r>
      <w:proofErr w:type="gramStart"/>
      <w:r w:rsidRPr="00E015D1">
        <w:rPr>
          <w:rFonts w:ascii="Times New Roman CYR" w:hAnsi="Times New Roman CYR" w:cs="Times New Roman CYR"/>
        </w:rPr>
        <w:t>воинской обязанности и военной службе"/заключением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подчеркнуть), начиная с ______________(указать число</w:t>
      </w:r>
      <w:proofErr w:type="gramEnd"/>
      <w:r w:rsidRPr="00E015D1">
        <w:rPr>
          <w:rFonts w:ascii="Times New Roman CYR" w:hAnsi="Times New Roman CYR" w:cs="Times New Roman CYR"/>
        </w:rPr>
        <w:t>, месяц, год).</w:t>
      </w:r>
    </w:p>
    <w:p w:rsidR="00E17C52" w:rsidRPr="00E015D1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E17C52" w:rsidRPr="00E015D1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E015D1">
        <w:rPr>
          <w:rFonts w:ascii="Times New Roman CYR" w:hAnsi="Times New Roman CYR" w:cs="Times New Roman CYR"/>
        </w:rPr>
        <w:t>Приложение:</w:t>
      </w:r>
    </w:p>
    <w:p w:rsidR="00E17C52" w:rsidRPr="00E015D1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E015D1">
        <w:rPr>
          <w:rFonts w:ascii="Times New Roman CYR" w:hAnsi="Times New Roman CYR" w:cs="Times New Roman CYR"/>
        </w:rPr>
        <w:t>____________________________________________________________________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proofErr w:type="gramStart"/>
      <w:r w:rsidRPr="00E015D1">
        <w:rPr>
          <w:rFonts w:ascii="Times New Roman CYR" w:hAnsi="Times New Roman CYR" w:cs="Times New Roman CYR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</w:t>
      </w:r>
      <w:hyperlink r:id="rId14" w:history="1">
        <w:r w:rsidRPr="00E015D1">
          <w:rPr>
            <w:rFonts w:ascii="Times New Roman CYR" w:hAnsi="Times New Roman CYR" w:cs="Times New Roman CYR"/>
          </w:rPr>
          <w:t>пунктом 7 статьи 38</w:t>
        </w:r>
      </w:hyperlink>
      <w:r w:rsidRPr="00E015D1">
        <w:rPr>
          <w:rFonts w:ascii="Times New Roman CYR" w:hAnsi="Times New Roman CYR" w:cs="Times New Roman CYR"/>
        </w:rPr>
        <w:t> Федераль</w:t>
      </w:r>
      <w:r w:rsidRPr="008B69ED">
        <w:rPr>
          <w:rFonts w:ascii="Times New Roman CYR" w:hAnsi="Times New Roman CYR" w:cs="Times New Roman CYR"/>
        </w:rPr>
        <w:t>ного закона от 28 марта 1998 г.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 xml:space="preserve">____________________________________________________________________ 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(должность, подпись, инициалы, фамилия)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________________________________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 xml:space="preserve"> (число, месяц, год)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</w:rPr>
      </w:pPr>
    </w:p>
    <w:p w:rsidR="00E17C52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Уведомление </w:t>
      </w:r>
      <w:r w:rsidRPr="008B69ED">
        <w:rPr>
          <w:rFonts w:ascii="Times New Roman CYR" w:hAnsi="Times New Roman CYR" w:cs="Times New Roman CYR"/>
        </w:rPr>
        <w:t xml:space="preserve">принял: _____________________________________________________________ 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(должность, подпись, инициалы, фамилия)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_______________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(дата)</w:t>
      </w:r>
    </w:p>
    <w:p w:rsidR="00E17C52" w:rsidRPr="008B69ED" w:rsidRDefault="00E17C52" w:rsidP="00125614">
      <w:pPr>
        <w:widowControl w:val="0"/>
        <w:spacing w:after="0"/>
        <w:ind w:firstLine="880"/>
        <w:jc w:val="both"/>
        <w:rPr>
          <w:color w:val="000000"/>
          <w:sz w:val="28"/>
          <w:szCs w:val="28"/>
          <w:lang w:bidi="ru-RU"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1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33"/>
        <w:gridCol w:w="2213"/>
        <w:gridCol w:w="4838"/>
      </w:tblGrid>
      <w:tr w:rsidR="00E17C52" w:rsidRPr="008B69ED" w:rsidTr="000F28CC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  <w:r w:rsidRPr="00E015D1">
              <w:rPr>
                <w:rFonts w:ascii="Times New Roman CYR" w:hAnsi="Times New Roman CYR" w:cs="Times New Roman CYR"/>
                <w:b/>
              </w:rPr>
              <w:t>Приложение № 2</w:t>
            </w:r>
          </w:p>
          <w:p w:rsidR="00E17C52" w:rsidRPr="00E17C52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</w:rPr>
            </w:pPr>
            <w:r w:rsidRPr="00E17C52">
              <w:rPr>
                <w:rFonts w:ascii="Times New Roman" w:hAnsi="Times New Roman" w:cs="Times New Roman"/>
                <w:b/>
              </w:rPr>
              <w:t xml:space="preserve">Утверждена  </w:t>
            </w: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</w:rPr>
            </w:pPr>
            <w:r w:rsidRPr="00E17C52">
              <w:rPr>
                <w:rFonts w:ascii="Times New Roman" w:hAnsi="Times New Roman" w:cs="Times New Roman"/>
              </w:rPr>
              <w:t xml:space="preserve">решением  Собрания </w:t>
            </w:r>
            <w:proofErr w:type="spellStart"/>
            <w:r w:rsidRPr="00E17C52">
              <w:rPr>
                <w:rFonts w:ascii="Times New Roman" w:hAnsi="Times New Roman" w:cs="Times New Roman"/>
              </w:rPr>
              <w:t>депу</w:t>
            </w:r>
            <w:proofErr w:type="spellEnd"/>
            <w:r w:rsidRPr="00E17C52">
              <w:rPr>
                <w:rFonts w:ascii="Times New Roman" w:hAnsi="Times New Roman" w:cs="Times New Roman"/>
              </w:rPr>
              <w:t>-</w:t>
            </w: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</w:rPr>
            </w:pPr>
            <w:r w:rsidRPr="00E17C52">
              <w:rPr>
                <w:rFonts w:ascii="Times New Roman" w:hAnsi="Times New Roman" w:cs="Times New Roman"/>
              </w:rPr>
              <w:t xml:space="preserve">татов </w:t>
            </w:r>
            <w:r w:rsidR="00125614">
              <w:rPr>
                <w:rFonts w:ascii="Times New Roman" w:hAnsi="Times New Roman" w:cs="Times New Roman"/>
              </w:rPr>
              <w:t>Званновского</w:t>
            </w:r>
            <w:r w:rsidRPr="00E17C52">
              <w:rPr>
                <w:rFonts w:ascii="Times New Roman" w:hAnsi="Times New Roman" w:cs="Times New Roman"/>
              </w:rPr>
              <w:t xml:space="preserve"> сельсовета                                                                           </w:t>
            </w:r>
          </w:p>
          <w:p w:rsidR="00E17C52" w:rsidRPr="00E17C52" w:rsidRDefault="00E17C52" w:rsidP="00E17C5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17C52">
              <w:rPr>
                <w:rFonts w:ascii="Times New Roman" w:hAnsi="Times New Roman" w:cs="Times New Roman"/>
                <w:color w:val="22272F"/>
              </w:rPr>
              <w:t>Глушковского</w:t>
            </w:r>
            <w:proofErr w:type="spellEnd"/>
            <w:r w:rsidRPr="00E17C52">
              <w:rPr>
                <w:rFonts w:ascii="Times New Roman" w:hAnsi="Times New Roman" w:cs="Times New Roman"/>
                <w:color w:val="22272F"/>
              </w:rPr>
              <w:t xml:space="preserve"> района</w:t>
            </w:r>
          </w:p>
          <w:p w:rsidR="00E17C52" w:rsidRPr="00E015D1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от _____________</w:t>
            </w:r>
            <w:r w:rsidRPr="00E015D1">
              <w:rPr>
                <w:rFonts w:ascii="Times New Roman CYR" w:hAnsi="Times New Roman CYR" w:cs="Times New Roman CYR"/>
                <w:b/>
              </w:rPr>
              <w:t xml:space="preserve"> №</w:t>
            </w:r>
          </w:p>
        </w:tc>
      </w:tr>
    </w:tbl>
    <w:p w:rsidR="00E17C52" w:rsidRPr="008B69ED" w:rsidRDefault="00E17C52" w:rsidP="00125614">
      <w:pPr>
        <w:widowControl w:val="0"/>
        <w:autoSpaceDE w:val="0"/>
        <w:autoSpaceDN w:val="0"/>
        <w:adjustRightInd w:val="0"/>
        <w:spacing w:before="108"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8B69ED">
        <w:rPr>
          <w:rFonts w:ascii="Times New Roman CYR" w:hAnsi="Times New Roman CYR" w:cs="Times New Roman CYR"/>
          <w:b/>
          <w:bCs/>
          <w:color w:val="26282F"/>
        </w:rPr>
        <w:lastRenderedPageBreak/>
        <w:t>ФОРМА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8B69ED">
        <w:rPr>
          <w:rFonts w:ascii="Times New Roman CYR" w:hAnsi="Times New Roman CYR" w:cs="Times New Roman CYR"/>
          <w:b/>
          <w:bCs/>
          <w:color w:val="26282F"/>
        </w:rPr>
        <w:t>уведомления арендодателя о расторжении договора аренды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  <w:r w:rsidRPr="008B69ED">
        <w:rPr>
          <w:rFonts w:ascii="Times New Roman CYR" w:hAnsi="Times New Roman CYR" w:cs="Times New Roman CYR"/>
          <w:b/>
          <w:bCs/>
          <w:color w:val="26282F"/>
        </w:rPr>
        <w:t>без применения штрафных санкций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E17C52" w:rsidRPr="008B69ED" w:rsidTr="000F28C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(наименование арендодателя)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(адрес)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от 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8B69ED">
              <w:rPr>
                <w:rFonts w:ascii="Times New Roman CYR" w:hAnsi="Times New Roman CYR" w:cs="Times New Roman CYR"/>
              </w:rPr>
              <w:t>(Ф. И. О. арендатора /</w:t>
            </w:r>
            <w:proofErr w:type="gramEnd"/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 xml:space="preserve">Ф. И. О. арендатора, являющегося единственным учредителем (участником) 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и руководителем (наименование юридического лица)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СНИЛС/ИНН: 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Паспорт: 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(серия, номер)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Выдан 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(кем и когда)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8B69ED">
              <w:rPr>
                <w:rFonts w:ascii="Times New Roman CYR" w:hAnsi="Times New Roman CYR" w:cs="Times New Roman CYR"/>
              </w:rPr>
              <w:t>зарегистрированный</w:t>
            </w:r>
            <w:proofErr w:type="gramEnd"/>
            <w:r w:rsidRPr="008B69ED">
              <w:rPr>
                <w:rFonts w:ascii="Times New Roman CYR" w:hAnsi="Times New Roman CYR" w:cs="Times New Roman CYR"/>
              </w:rPr>
              <w:t xml:space="preserve"> (-</w:t>
            </w:r>
            <w:proofErr w:type="spellStart"/>
            <w:r w:rsidRPr="008B69ED">
              <w:rPr>
                <w:rFonts w:ascii="Times New Roman CYR" w:hAnsi="Times New Roman CYR" w:cs="Times New Roman CYR"/>
              </w:rPr>
              <w:t>ая</w:t>
            </w:r>
            <w:proofErr w:type="spellEnd"/>
            <w:r w:rsidRPr="008B69ED">
              <w:rPr>
                <w:rFonts w:ascii="Times New Roman CYR" w:hAnsi="Times New Roman CYR" w:cs="Times New Roman CYR"/>
              </w:rPr>
              <w:t>) по адресу: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_______________________________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телефон: _______________________</w:t>
            </w:r>
          </w:p>
          <w:p w:rsidR="00E17C52" w:rsidRPr="008B69ED" w:rsidRDefault="00E17C52" w:rsidP="00125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8B69ED">
              <w:rPr>
                <w:rFonts w:ascii="Times New Roman CYR" w:hAnsi="Times New Roman CYR" w:cs="Times New Roman CYR"/>
              </w:rPr>
              <w:t>адрес электронной почты: _______________________________</w:t>
            </w:r>
          </w:p>
        </w:tc>
      </w:tr>
    </w:tbl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  <w:r w:rsidRPr="008B69ED">
        <w:rPr>
          <w:rFonts w:ascii="Times New Roman CYR" w:hAnsi="Times New Roman CYR" w:cs="Times New Roman CYR"/>
          <w:b/>
        </w:rPr>
        <w:t>УВЕДОМЛЕНИЕ АРЕНДОДАТЕЛЯ</w:t>
      </w:r>
      <w:r w:rsidRPr="008B69ED">
        <w:rPr>
          <w:rFonts w:ascii="Times New Roman CYR" w:hAnsi="Times New Roman CYR" w:cs="Times New Roman CYR"/>
          <w:b/>
        </w:rPr>
        <w:br/>
        <w:t>о расторжении договора аренды без применения штрафных санкций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На основании подпункта 2 пункта 1/пункта 4 (нужное подчеркнуть) решения</w:t>
      </w:r>
      <w:r w:rsidRPr="008B69ED">
        <w:rPr>
          <w:rFonts w:ascii="Times New Roman CYR" w:hAnsi="Times New Roman CYR" w:cs="Times New Roman CYR"/>
          <w:color w:val="22272F"/>
        </w:rPr>
        <w:t xml:space="preserve"> </w:t>
      </w:r>
      <w:r>
        <w:rPr>
          <w:rFonts w:ascii="Times New Roman CYR" w:hAnsi="Times New Roman CYR" w:cs="Times New Roman CYR"/>
          <w:color w:val="22272F"/>
        </w:rPr>
        <w:t xml:space="preserve">собрания депутатов </w:t>
      </w:r>
      <w:r w:rsidR="00125614">
        <w:rPr>
          <w:rFonts w:ascii="Times New Roman CYR" w:hAnsi="Times New Roman CYR" w:cs="Times New Roman CYR"/>
          <w:color w:val="22272F"/>
        </w:rPr>
        <w:t>Званновского</w:t>
      </w:r>
      <w:r>
        <w:rPr>
          <w:rFonts w:ascii="Times New Roman CYR" w:hAnsi="Times New Roman CYR" w:cs="Times New Roman CYR"/>
          <w:color w:val="22272F"/>
        </w:rPr>
        <w:t xml:space="preserve"> сельсовета</w:t>
      </w:r>
      <w:r w:rsidRPr="008B69ED">
        <w:rPr>
          <w:rFonts w:ascii="Times New Roman CYR" w:hAnsi="Times New Roman CYR" w:cs="Times New Roman CYR"/>
          <w:color w:val="22272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2272F"/>
        </w:rPr>
        <w:t>Глушковского</w:t>
      </w:r>
      <w:proofErr w:type="spellEnd"/>
      <w:r w:rsidRPr="008B69ED">
        <w:rPr>
          <w:rFonts w:ascii="Times New Roman CYR" w:hAnsi="Times New Roman CYR" w:cs="Times New Roman CYR"/>
          <w:color w:val="22272F"/>
        </w:rPr>
        <w:t xml:space="preserve"> района</w:t>
      </w:r>
      <w:r w:rsidRPr="008B69ED">
        <w:rPr>
          <w:rFonts w:ascii="Times New Roman CYR" w:hAnsi="Times New Roman CYR" w:cs="Times New Roman CYR"/>
        </w:rPr>
        <w:t xml:space="preserve"> от __________ N ___ и на условиях, указанных в пункте 3 названного постановления, я имею право на расторжение договора аренды муниципального имущества № _______________________ (указать номер договора) </w:t>
      </w:r>
      <w:proofErr w:type="gramStart"/>
      <w:r w:rsidRPr="008B69ED">
        <w:rPr>
          <w:rFonts w:ascii="Times New Roman CYR" w:hAnsi="Times New Roman CYR" w:cs="Times New Roman CYR"/>
        </w:rPr>
        <w:t>от</w:t>
      </w:r>
      <w:proofErr w:type="gramEnd"/>
      <w:r w:rsidRPr="008B69ED">
        <w:rPr>
          <w:rFonts w:ascii="Times New Roman CYR" w:hAnsi="Times New Roman CYR" w:cs="Times New Roman CYR"/>
        </w:rPr>
        <w:t xml:space="preserve"> _____________________(указать </w:t>
      </w:r>
      <w:proofErr w:type="gramStart"/>
      <w:r w:rsidRPr="008B69ED">
        <w:rPr>
          <w:rFonts w:ascii="Times New Roman CYR" w:hAnsi="Times New Roman CYR" w:cs="Times New Roman CYR"/>
        </w:rPr>
        <w:t>число</w:t>
      </w:r>
      <w:proofErr w:type="gramEnd"/>
      <w:r w:rsidRPr="008B69ED">
        <w:rPr>
          <w:rFonts w:ascii="Times New Roman CYR" w:hAnsi="Times New Roman CYR" w:cs="Times New Roman CYR"/>
        </w:rPr>
        <w:t>, месяц, год) без применения штрафных санкций.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8B69ED">
        <w:rPr>
          <w:rFonts w:ascii="Times New Roman CYR" w:hAnsi="Times New Roman CYR" w:cs="Times New Roman CYR"/>
        </w:rPr>
        <w:t xml:space="preserve">В связи с призывом меня на военную службу по мобилизации в Вооруженные Силы Российской Федерации в </w:t>
      </w:r>
      <w:r w:rsidRPr="00E015D1">
        <w:rPr>
          <w:rFonts w:ascii="Times New Roman CYR" w:hAnsi="Times New Roman CYR" w:cs="Times New Roman CYR"/>
        </w:rPr>
        <w:t xml:space="preserve">соответствии с </w:t>
      </w:r>
      <w:hyperlink r:id="rId15" w:history="1">
        <w:r w:rsidRPr="00E015D1">
          <w:rPr>
            <w:rFonts w:ascii="Times New Roman CYR" w:hAnsi="Times New Roman CYR" w:cs="Times New Roman CYR"/>
          </w:rPr>
          <w:t>Указом</w:t>
        </w:r>
      </w:hyperlink>
      <w:r w:rsidRPr="00E015D1">
        <w:rPr>
          <w:rFonts w:ascii="Times New Roman CYR" w:hAnsi="Times New Roman CYR" w:cs="Times New Roman CYR"/>
        </w:rPr>
        <w:t xml:space="preserve"> Президента Российской Федерации от 21 сентября 2022 г. N 647 "Об объявлении частичной мобилизации в Российской </w:t>
      </w:r>
      <w:r w:rsidRPr="00E015D1">
        <w:rPr>
          <w:rFonts w:ascii="Times New Roman CYR" w:hAnsi="Times New Roman CYR" w:cs="Times New Roman CYR"/>
        </w:rPr>
        <w:lastRenderedPageBreak/>
        <w:t xml:space="preserve">Федерации"/прохождением мной военной службы по контракту, заключенному в соответствии с </w:t>
      </w:r>
      <w:hyperlink r:id="rId16" w:history="1">
        <w:r w:rsidRPr="00E015D1">
          <w:rPr>
            <w:rFonts w:ascii="Times New Roman CYR" w:hAnsi="Times New Roman CYR" w:cs="Times New Roman CYR"/>
          </w:rPr>
          <w:t>пунктом 7 статьи 38</w:t>
        </w:r>
      </w:hyperlink>
      <w:r w:rsidRPr="00E015D1">
        <w:rPr>
          <w:rFonts w:ascii="Times New Roman CYR" w:hAnsi="Times New Roman CYR" w:cs="Times New Roman CYR"/>
        </w:rPr>
        <w:t xml:space="preserve"> Федерального закона от 28 марта 1998 г. N 53-ФЗ "О</w:t>
      </w:r>
      <w:proofErr w:type="gramEnd"/>
      <w:r w:rsidRPr="00E015D1">
        <w:rPr>
          <w:rFonts w:ascii="Times New Roman CYR" w:hAnsi="Times New Roman CYR" w:cs="Times New Roman CYR"/>
        </w:rPr>
        <w:t xml:space="preserve"> воинской обязанности и военной службе"/заключением</w:t>
      </w:r>
      <w:r w:rsidRPr="008B69ED">
        <w:rPr>
          <w:rFonts w:ascii="Times New Roman CYR" w:hAnsi="Times New Roman CYR" w:cs="Times New Roman CYR"/>
        </w:rPr>
        <w:t xml:space="preserve">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муниципального имущества N _______________________ (указать номер договора) </w:t>
      </w:r>
      <w:proofErr w:type="gramStart"/>
      <w:r w:rsidRPr="008B69ED">
        <w:rPr>
          <w:rFonts w:ascii="Times New Roman CYR" w:hAnsi="Times New Roman CYR" w:cs="Times New Roman CYR"/>
        </w:rPr>
        <w:t>от</w:t>
      </w:r>
      <w:proofErr w:type="gramEnd"/>
      <w:r w:rsidRPr="008B69ED">
        <w:rPr>
          <w:rFonts w:ascii="Times New Roman CYR" w:hAnsi="Times New Roman CYR" w:cs="Times New Roman CYR"/>
        </w:rPr>
        <w:t xml:space="preserve"> ____________________(указать число, месяц, год).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Приложение: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__________________________________________________________________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proofErr w:type="gramStart"/>
      <w:r w:rsidRPr="008B69ED">
        <w:rPr>
          <w:rFonts w:ascii="Times New Roman CYR" w:hAnsi="Times New Roman CYR" w:cs="Times New Roman CYR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</w:t>
      </w:r>
      <w:r w:rsidRPr="00E015D1">
        <w:rPr>
          <w:rFonts w:ascii="Times New Roman CYR" w:hAnsi="Times New Roman CYR" w:cs="Times New Roman CYR"/>
        </w:rPr>
        <w:t>уведомления о заключении контракта о прохождении военной службы в соответствии с </w:t>
      </w:r>
      <w:hyperlink r:id="rId17" w:history="1">
        <w:r w:rsidRPr="00E015D1">
          <w:rPr>
            <w:rFonts w:ascii="Times New Roman CYR" w:hAnsi="Times New Roman CYR" w:cs="Times New Roman CYR"/>
          </w:rPr>
          <w:t>пунктом 7 статьи 38</w:t>
        </w:r>
      </w:hyperlink>
      <w:r w:rsidRPr="008B69ED">
        <w:rPr>
          <w:rFonts w:ascii="Times New Roman CYR" w:hAnsi="Times New Roman CYR" w:cs="Times New Roman CYR"/>
        </w:rPr>
        <w:t> Федерального закона от 28 марта 1998 г.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 xml:space="preserve">___________________________________________________________ 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(подпись, инициалы, фамилия)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__________________________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(число, месяц, год                           </w:t>
      </w:r>
      <w:proofErr w:type="gramEnd"/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7715DC" w:rsidRPr="008B69ED" w:rsidRDefault="00E17C52" w:rsidP="00125614">
      <w:pPr>
        <w:widowControl w:val="0"/>
        <w:autoSpaceDE w:val="0"/>
        <w:autoSpaceDN w:val="0"/>
        <w:adjustRightInd w:val="0"/>
        <w:spacing w:after="0"/>
        <w:ind w:left="3119" w:hanging="311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Уведомление </w:t>
      </w:r>
      <w:r w:rsidRPr="008B69ED">
        <w:rPr>
          <w:rFonts w:ascii="Times New Roman CYR" w:hAnsi="Times New Roman CYR" w:cs="Times New Roman CYR"/>
        </w:rPr>
        <w:t xml:space="preserve">принял: ________________________________________________________ </w:t>
      </w:r>
      <w:r>
        <w:rPr>
          <w:rFonts w:ascii="Times New Roman CYR" w:hAnsi="Times New Roman CYR" w:cs="Times New Roman CYR"/>
        </w:rPr>
        <w:t xml:space="preserve">         </w:t>
      </w:r>
      <w:r w:rsidRPr="008B69ED">
        <w:rPr>
          <w:rFonts w:ascii="Times New Roman CYR" w:hAnsi="Times New Roman CYR" w:cs="Times New Roman CYR"/>
        </w:rPr>
        <w:t>(должно</w:t>
      </w:r>
      <w:r w:rsidR="007715DC">
        <w:rPr>
          <w:rFonts w:ascii="Times New Roman CYR" w:hAnsi="Times New Roman CYR" w:cs="Times New Roman CYR"/>
        </w:rPr>
        <w:t>сть, подпись, инициалы, фамилия)</w:t>
      </w:r>
    </w:p>
    <w:p w:rsidR="00E17C52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8B69ED">
        <w:rPr>
          <w:rFonts w:ascii="Times New Roman CYR" w:hAnsi="Times New Roman CYR" w:cs="Times New Roman CYR"/>
        </w:rPr>
        <w:t>_______________</w:t>
      </w:r>
      <w:r>
        <w:rPr>
          <w:rFonts w:ascii="Times New Roman CYR" w:hAnsi="Times New Roman CYR" w:cs="Times New Roman CYR"/>
        </w:rPr>
        <w:t xml:space="preserve"> </w:t>
      </w:r>
    </w:p>
    <w:p w:rsidR="00E17C52" w:rsidRPr="008B69ED" w:rsidRDefault="00E17C52" w:rsidP="00125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E17C52" w:rsidRPr="002C4220" w:rsidRDefault="00E17C52" w:rsidP="00E17C52">
      <w:pPr>
        <w:rPr>
          <w:color w:val="22272F"/>
          <w:sz w:val="28"/>
          <w:szCs w:val="28"/>
        </w:rPr>
      </w:pPr>
    </w:p>
    <w:p w:rsidR="00E17C52" w:rsidRPr="00E17C52" w:rsidRDefault="00E17C52" w:rsidP="00E17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C52" w:rsidRPr="00E17C52" w:rsidRDefault="00E17C52" w:rsidP="00E17C52">
      <w:pPr>
        <w:spacing w:after="0" w:line="240" w:lineRule="auto"/>
        <w:ind w:right="20"/>
        <w:rPr>
          <w:rStyle w:val="3"/>
          <w:rFonts w:ascii="Times New Roman" w:hAnsi="Times New Roman" w:cs="Times New Roman"/>
          <w:b w:val="0"/>
          <w:sz w:val="32"/>
          <w:szCs w:val="32"/>
        </w:rPr>
      </w:pPr>
    </w:p>
    <w:p w:rsidR="00BA50B6" w:rsidRDefault="00BA50B6" w:rsidP="00E17C52">
      <w:pPr>
        <w:pStyle w:val="a3"/>
      </w:pPr>
    </w:p>
    <w:sectPr w:rsidR="00BA50B6" w:rsidSect="00B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52"/>
    <w:rsid w:val="00121828"/>
    <w:rsid w:val="00125614"/>
    <w:rsid w:val="00182FC3"/>
    <w:rsid w:val="00326FDD"/>
    <w:rsid w:val="006D6C02"/>
    <w:rsid w:val="007715DC"/>
    <w:rsid w:val="00954FF1"/>
    <w:rsid w:val="00BA50B6"/>
    <w:rsid w:val="00C12F3D"/>
    <w:rsid w:val="00C13631"/>
    <w:rsid w:val="00D77231"/>
    <w:rsid w:val="00E1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C52"/>
    <w:pPr>
      <w:spacing w:after="0" w:line="240" w:lineRule="auto"/>
    </w:pPr>
  </w:style>
  <w:style w:type="character" w:customStyle="1" w:styleId="3">
    <w:name w:val="Основной текст (3)"/>
    <w:basedOn w:val="a0"/>
    <w:rsid w:val="00E17C5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indent1s1">
    <w:name w:val="indent_1 s_1"/>
    <w:basedOn w:val="a"/>
    <w:rsid w:val="00E1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1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municipal.garant.ru/document/redirect/178405/3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municipal.garant.ru/document/redirect/405309425/0" TargetMode="External"/><Relationship Id="rId17" Type="http://schemas.openxmlformats.org/officeDocument/2006/relationships/hyperlink" Target="http://municipal.garant.ru/document/redirect/178405/387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78405/3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document/redirect/405309425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unicipal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56A6-7402-44D9-BC10-B4195403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2023-05-15T06:54:00Z</cp:lastPrinted>
  <dcterms:created xsi:type="dcterms:W3CDTF">2023-05-11T06:23:00Z</dcterms:created>
  <dcterms:modified xsi:type="dcterms:W3CDTF">2023-05-15T06:55:00Z</dcterms:modified>
</cp:coreProperties>
</file>