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6C" w:rsidRDefault="0082476C" w:rsidP="00824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СОБРАНИЕ ДЕПУТАТОВ ЗВАННОВСКОГО  СЕЛЬСОВЕТА</w:t>
      </w:r>
    </w:p>
    <w:p w:rsidR="0082476C" w:rsidRDefault="0082476C" w:rsidP="0082476C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ГЛУШКОВСКОГО РАЙОНА КУРСКАЯ ОБЛАСТЬ</w:t>
      </w:r>
    </w:p>
    <w:p w:rsidR="0082476C" w:rsidRDefault="0082476C" w:rsidP="0082476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82476C" w:rsidRDefault="0082476C" w:rsidP="0082476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82476C" w:rsidRDefault="0082476C" w:rsidP="0082476C">
      <w:pPr>
        <w:widowControl w:val="0"/>
        <w:tabs>
          <w:tab w:val="left" w:pos="2415"/>
        </w:tabs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82476C" w:rsidRDefault="005D1350" w:rsidP="0082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 22.11.2022</w:t>
      </w:r>
      <w:r w:rsidR="0082476C">
        <w:rPr>
          <w:rFonts w:ascii="Times New Roman" w:hAnsi="Times New Roman" w:cs="Times New Roman"/>
          <w:u w:val="single"/>
        </w:rPr>
        <w:t xml:space="preserve"> г.</w:t>
      </w:r>
      <w:r>
        <w:rPr>
          <w:rFonts w:ascii="Times New Roman" w:hAnsi="Times New Roman" w:cs="Times New Roman"/>
        </w:rPr>
        <w:t xml:space="preserve">  № 21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Званное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проекту Решения Собрания депутатов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Званновского сельсовета </w:t>
      </w:r>
      <w:proofErr w:type="spellStart"/>
      <w:r>
        <w:rPr>
          <w:rFonts w:ascii="Times New Roman" w:hAnsi="Times New Roman" w:cs="Times New Roman"/>
          <w:b/>
        </w:rPr>
        <w:t>Глушковского</w:t>
      </w:r>
      <w:proofErr w:type="spellEnd"/>
    </w:p>
    <w:p w:rsidR="0082476C" w:rsidRDefault="0082476C" w:rsidP="0082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района «О бюджете муниципального образования 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Званновский</w:t>
      </w:r>
      <w:proofErr w:type="spellEnd"/>
      <w:r>
        <w:rPr>
          <w:rFonts w:ascii="Times New Roman" w:hAnsi="Times New Roman" w:cs="Times New Roman"/>
          <w:b/>
        </w:rPr>
        <w:t xml:space="preserve">  сельсовет» </w:t>
      </w:r>
      <w:proofErr w:type="spellStart"/>
      <w:r>
        <w:rPr>
          <w:rFonts w:ascii="Times New Roman" w:hAnsi="Times New Roman" w:cs="Times New Roman"/>
          <w:b/>
        </w:rPr>
        <w:t>Глушковского</w:t>
      </w:r>
      <w:proofErr w:type="spellEnd"/>
    </w:p>
    <w:p w:rsidR="0082476C" w:rsidRDefault="0082476C" w:rsidP="0082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района Курской области на </w:t>
      </w:r>
      <w:r w:rsidR="005D1350"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  <w:b/>
        </w:rPr>
        <w:t xml:space="preserve"> год </w:t>
      </w:r>
    </w:p>
    <w:p w:rsidR="0082476C" w:rsidRDefault="009273DB" w:rsidP="0082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плановый период </w:t>
      </w:r>
      <w:r w:rsidR="005D1350">
        <w:rPr>
          <w:rFonts w:ascii="Times New Roman" w:hAnsi="Times New Roman" w:cs="Times New Roman"/>
          <w:b/>
        </w:rPr>
        <w:t>2024-2025 годов</w:t>
      </w:r>
      <w:r w:rsidR="0082476C">
        <w:rPr>
          <w:rFonts w:ascii="Times New Roman" w:hAnsi="Times New Roman" w:cs="Times New Roman"/>
          <w:b/>
        </w:rPr>
        <w:t>»</w:t>
      </w:r>
    </w:p>
    <w:p w:rsidR="0082476C" w:rsidRDefault="0082476C" w:rsidP="0082476C">
      <w:pPr>
        <w:spacing w:after="0" w:line="240" w:lineRule="auto"/>
        <w:rPr>
          <w:rFonts w:ascii="Times New Roman" w:hAnsi="Times New Roman" w:cs="Times New Roman"/>
        </w:rPr>
      </w:pPr>
    </w:p>
    <w:p w:rsidR="0082476C" w:rsidRDefault="0082476C" w:rsidP="0082476C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  Собрание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РЕШИЛО: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прилагаемый Временный  порядок проведения публичных слушаний по проекту решения Собрания депутатов Званновского 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«О бюджете муниципального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 сельсовет» </w:t>
      </w:r>
      <w:proofErr w:type="spellStart"/>
      <w:r>
        <w:rPr>
          <w:rFonts w:ascii="Times New Roman" w:hAnsi="Times New Roman" w:cs="Times New Roman"/>
        </w:rPr>
        <w:t>Глушковскогорайона</w:t>
      </w:r>
      <w:proofErr w:type="spellEnd"/>
      <w:r>
        <w:rPr>
          <w:rFonts w:ascii="Times New Roman" w:hAnsi="Times New Roman" w:cs="Times New Roman"/>
        </w:rPr>
        <w:t xml:space="preserve"> Курской области на </w:t>
      </w:r>
      <w:r w:rsidR="005D1350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год и плановый пер</w:t>
      </w:r>
      <w:r w:rsidR="009273DB">
        <w:rPr>
          <w:rFonts w:ascii="Times New Roman" w:hAnsi="Times New Roman" w:cs="Times New Roman"/>
        </w:rPr>
        <w:t xml:space="preserve">иод </w:t>
      </w:r>
      <w:r w:rsidR="005D1350">
        <w:rPr>
          <w:rFonts w:ascii="Times New Roman" w:hAnsi="Times New Roman" w:cs="Times New Roman"/>
        </w:rPr>
        <w:t>2024-2025 годов</w:t>
      </w:r>
      <w:r>
        <w:rPr>
          <w:rFonts w:ascii="Times New Roman" w:hAnsi="Times New Roman" w:cs="Times New Roman"/>
        </w:rPr>
        <w:t>».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476C" w:rsidRDefault="0082476C" w:rsidP="0082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Провести публичные слушания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«О бюджете муниципального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 сельсовет» </w:t>
      </w:r>
      <w:proofErr w:type="spellStart"/>
      <w:r>
        <w:rPr>
          <w:rFonts w:ascii="Times New Roman" w:hAnsi="Times New Roman" w:cs="Times New Roman"/>
        </w:rPr>
        <w:t>Глушковскогорайона</w:t>
      </w:r>
      <w:proofErr w:type="spellEnd"/>
      <w:r>
        <w:rPr>
          <w:rFonts w:ascii="Times New Roman" w:hAnsi="Times New Roman" w:cs="Times New Roman"/>
        </w:rPr>
        <w:t xml:space="preserve"> Курской области на </w:t>
      </w:r>
      <w:r w:rsidR="005D1350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год и плановый</w:t>
      </w:r>
      <w:r w:rsidR="009273DB">
        <w:rPr>
          <w:rFonts w:ascii="Times New Roman" w:hAnsi="Times New Roman" w:cs="Times New Roman"/>
        </w:rPr>
        <w:t xml:space="preserve"> период </w:t>
      </w:r>
      <w:r w:rsidR="005D1350">
        <w:rPr>
          <w:rFonts w:ascii="Times New Roman" w:hAnsi="Times New Roman" w:cs="Times New Roman"/>
        </w:rPr>
        <w:t>2024-2025 годов» 12</w:t>
      </w:r>
      <w:r w:rsidR="007B656F">
        <w:rPr>
          <w:rFonts w:ascii="Times New Roman" w:hAnsi="Times New Roman" w:cs="Times New Roman"/>
        </w:rPr>
        <w:t xml:space="preserve"> декабря 2021</w:t>
      </w:r>
      <w:r>
        <w:rPr>
          <w:rFonts w:ascii="Times New Roman" w:hAnsi="Times New Roman" w:cs="Times New Roman"/>
        </w:rPr>
        <w:t xml:space="preserve"> года в 11.00 часов по адресу: Курская область, </w:t>
      </w:r>
      <w:proofErr w:type="spellStart"/>
      <w:r>
        <w:rPr>
          <w:rFonts w:ascii="Times New Roman" w:hAnsi="Times New Roman" w:cs="Times New Roman"/>
        </w:rPr>
        <w:t>Глушковский</w:t>
      </w:r>
      <w:proofErr w:type="spellEnd"/>
      <w:r>
        <w:rPr>
          <w:rFonts w:ascii="Times New Roman" w:hAnsi="Times New Roman" w:cs="Times New Roman"/>
        </w:rPr>
        <w:t xml:space="preserve"> район, село Званное, 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сельский  Дом культуры.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обнародовать на девяти  информационных стендах: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1-й – здание Администрации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2-й – гараж СПК «Родина»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3-й – здание </w:t>
      </w:r>
      <w:proofErr w:type="spellStart"/>
      <w:r>
        <w:rPr>
          <w:rFonts w:ascii="Times New Roman" w:hAnsi="Times New Roman" w:cs="Times New Roman"/>
        </w:rPr>
        <w:t>Званновской</w:t>
      </w:r>
      <w:proofErr w:type="spellEnd"/>
      <w:r>
        <w:rPr>
          <w:rFonts w:ascii="Times New Roman" w:hAnsi="Times New Roman" w:cs="Times New Roman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4-й – МКУК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82476C" w:rsidRDefault="0082476C" w:rsidP="008247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5-й – здание магазина №34 «Аист» ООО «Виктория»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Званное,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6-й – МКОУ «</w:t>
      </w:r>
      <w:proofErr w:type="spellStart"/>
      <w:r>
        <w:rPr>
          <w:rFonts w:ascii="Times New Roman" w:hAnsi="Times New Roman" w:cs="Times New Roman"/>
        </w:rPr>
        <w:t>Званновская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7-й – здание </w:t>
      </w:r>
      <w:proofErr w:type="spellStart"/>
      <w:r>
        <w:rPr>
          <w:rFonts w:ascii="Times New Roman" w:hAnsi="Times New Roman" w:cs="Times New Roman"/>
        </w:rPr>
        <w:t>Лещиновского</w:t>
      </w:r>
      <w:proofErr w:type="spellEnd"/>
      <w:r>
        <w:rPr>
          <w:rFonts w:ascii="Times New Roman" w:hAnsi="Times New Roman" w:cs="Times New Roman"/>
        </w:rPr>
        <w:t xml:space="preserve"> сельсовета,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>,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6B53" w:rsidRDefault="008C6B53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6B53" w:rsidRDefault="008C6B53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476C" w:rsidRDefault="008C6B53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Собрания депутатов </w:t>
      </w:r>
    </w:p>
    <w:p w:rsidR="008C6B53" w:rsidRDefault="008C6B53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Званновского сельсовета                                                          </w:t>
      </w:r>
      <w:r w:rsidR="00CE1A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Л.В.Руденко</w:t>
      </w:r>
    </w:p>
    <w:p w:rsidR="00CE1ABF" w:rsidRDefault="00CE1ABF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E1ABF" w:rsidRDefault="00CE1ABF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E1ABF" w:rsidRDefault="00CE1ABF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главы Званновского сельсовета</w:t>
      </w:r>
    </w:p>
    <w:p w:rsidR="00CE1ABF" w:rsidRDefault="00CE1ABF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                                                               В.И.Пономаренко</w:t>
      </w:r>
    </w:p>
    <w:p w:rsidR="008C6B53" w:rsidRDefault="008C6B53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6B53" w:rsidRDefault="008C6B53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1350" w:rsidRDefault="005D1350" w:rsidP="0082476C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82476C" w:rsidRDefault="0082476C" w:rsidP="0082476C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</w:p>
    <w:p w:rsidR="0082476C" w:rsidRDefault="0082476C" w:rsidP="007B656F">
      <w:pPr>
        <w:widowControl w:val="0"/>
        <w:autoSpaceDE w:val="0"/>
        <w:autoSpaceDN w:val="0"/>
        <w:adjustRightInd w:val="0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B65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</w:p>
    <w:p w:rsidR="0082476C" w:rsidRDefault="0082476C" w:rsidP="0082476C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Решением Собрания депутатов </w:t>
      </w:r>
    </w:p>
    <w:p w:rsidR="0082476C" w:rsidRDefault="0082476C" w:rsidP="0082476C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Званновского сельсовета </w:t>
      </w:r>
    </w:p>
    <w:p w:rsidR="0082476C" w:rsidRDefault="0082476C" w:rsidP="0082476C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2476C" w:rsidRDefault="0082476C" w:rsidP="0082476C">
      <w:pPr>
        <w:widowControl w:val="0"/>
        <w:tabs>
          <w:tab w:val="center" w:pos="5037"/>
          <w:tab w:val="left" w:pos="777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5D1350">
        <w:rPr>
          <w:rFonts w:ascii="Times New Roman" w:hAnsi="Times New Roman" w:cs="Times New Roman"/>
          <w:sz w:val="24"/>
          <w:szCs w:val="24"/>
        </w:rPr>
        <w:t xml:space="preserve">                           от 22.11.2022</w:t>
      </w:r>
      <w:r w:rsidR="009273D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D1350">
        <w:rPr>
          <w:rFonts w:ascii="Times New Roman" w:hAnsi="Times New Roman" w:cs="Times New Roman"/>
          <w:sz w:val="24"/>
          <w:szCs w:val="24"/>
        </w:rPr>
        <w:t>21</w:t>
      </w:r>
    </w:p>
    <w:p w:rsidR="0082476C" w:rsidRDefault="0082476C" w:rsidP="0082476C">
      <w:pPr>
        <w:spacing w:after="0"/>
        <w:jc w:val="center"/>
        <w:rPr>
          <w:b/>
          <w:bCs/>
          <w:sz w:val="24"/>
          <w:szCs w:val="24"/>
        </w:rPr>
      </w:pPr>
    </w:p>
    <w:p w:rsidR="0082476C" w:rsidRDefault="0082476C" w:rsidP="00824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ВРЕМЕННЫЙ ПОРЯДОК</w:t>
      </w:r>
    </w:p>
    <w:p w:rsidR="005D1350" w:rsidRPr="005D1350" w:rsidRDefault="0082476C" w:rsidP="005D1350">
      <w:pPr>
        <w:pStyle w:val="a7"/>
        <w:ind w:firstLine="851"/>
        <w:jc w:val="both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проведения публичных слушаний по проекту решения Собрания депутатов Званновского сельсовета </w:t>
      </w:r>
      <w:proofErr w:type="spellStart"/>
      <w:r>
        <w:rPr>
          <w:b/>
          <w:spacing w:val="-3"/>
          <w:sz w:val="24"/>
          <w:szCs w:val="24"/>
        </w:rPr>
        <w:t>Глушковского</w:t>
      </w:r>
      <w:proofErr w:type="spellEnd"/>
      <w:r>
        <w:rPr>
          <w:b/>
          <w:spacing w:val="-3"/>
          <w:sz w:val="24"/>
          <w:szCs w:val="24"/>
        </w:rPr>
        <w:t xml:space="preserve"> района </w:t>
      </w:r>
      <w:r w:rsidR="005D1350" w:rsidRPr="005D1350">
        <w:rPr>
          <w:b/>
          <w:sz w:val="24"/>
          <w:szCs w:val="24"/>
        </w:rPr>
        <w:t>«О бюджете муниципального образования «</w:t>
      </w:r>
      <w:proofErr w:type="spellStart"/>
      <w:r w:rsidR="005D1350" w:rsidRPr="005D1350">
        <w:rPr>
          <w:b/>
          <w:sz w:val="24"/>
          <w:szCs w:val="24"/>
        </w:rPr>
        <w:t>Званновский</w:t>
      </w:r>
      <w:proofErr w:type="spellEnd"/>
      <w:r w:rsidR="005D1350" w:rsidRPr="005D1350">
        <w:rPr>
          <w:b/>
          <w:sz w:val="24"/>
          <w:szCs w:val="24"/>
        </w:rPr>
        <w:t xml:space="preserve">  сельсовет» </w:t>
      </w:r>
      <w:proofErr w:type="spellStart"/>
      <w:r w:rsidR="005D1350" w:rsidRPr="005D1350">
        <w:rPr>
          <w:b/>
          <w:sz w:val="24"/>
          <w:szCs w:val="24"/>
        </w:rPr>
        <w:t>Глушковского</w:t>
      </w:r>
      <w:proofErr w:type="spellEnd"/>
      <w:r w:rsidR="005D1350">
        <w:rPr>
          <w:b/>
          <w:sz w:val="24"/>
          <w:szCs w:val="24"/>
        </w:rPr>
        <w:t xml:space="preserve"> </w:t>
      </w:r>
      <w:r w:rsidR="005D1350" w:rsidRPr="005D1350">
        <w:rPr>
          <w:b/>
          <w:sz w:val="24"/>
          <w:szCs w:val="24"/>
        </w:rPr>
        <w:t xml:space="preserve">района Курской области на </w:t>
      </w:r>
      <w:r w:rsidR="005D1350">
        <w:rPr>
          <w:b/>
          <w:sz w:val="24"/>
          <w:szCs w:val="24"/>
        </w:rPr>
        <w:t>2023</w:t>
      </w:r>
      <w:r w:rsidR="005D1350" w:rsidRPr="005D1350">
        <w:rPr>
          <w:b/>
          <w:sz w:val="24"/>
          <w:szCs w:val="24"/>
        </w:rPr>
        <w:t xml:space="preserve"> год и плановый период </w:t>
      </w:r>
      <w:r w:rsidR="005D1350">
        <w:rPr>
          <w:b/>
          <w:sz w:val="24"/>
          <w:szCs w:val="24"/>
        </w:rPr>
        <w:t>2024-2025</w:t>
      </w:r>
      <w:r w:rsidR="005D1350" w:rsidRPr="005D1350">
        <w:rPr>
          <w:b/>
          <w:sz w:val="24"/>
          <w:szCs w:val="24"/>
        </w:rPr>
        <w:t xml:space="preserve"> годы».</w:t>
      </w:r>
    </w:p>
    <w:p w:rsidR="0082476C" w:rsidRDefault="0082476C" w:rsidP="0082476C">
      <w:pPr>
        <w:pStyle w:val="a3"/>
        <w:jc w:val="center"/>
        <w:rPr>
          <w:b/>
          <w:sz w:val="24"/>
          <w:szCs w:val="24"/>
        </w:rPr>
      </w:pPr>
    </w:p>
    <w:p w:rsidR="0082476C" w:rsidRDefault="0082476C" w:rsidP="0082476C">
      <w:pPr>
        <w:pStyle w:val="a7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sz w:val="24"/>
          <w:szCs w:val="24"/>
        </w:rPr>
        <w:t>Званновский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Глушковскогорайона</w:t>
      </w:r>
      <w:proofErr w:type="spellEnd"/>
      <w:r>
        <w:rPr>
          <w:sz w:val="24"/>
          <w:szCs w:val="24"/>
        </w:rPr>
        <w:t xml:space="preserve"> Курской области на</w:t>
      </w:r>
      <w:r w:rsidR="009273DB">
        <w:rPr>
          <w:sz w:val="24"/>
          <w:szCs w:val="24"/>
        </w:rPr>
        <w:t xml:space="preserve"> </w:t>
      </w:r>
      <w:r w:rsidR="005D1350">
        <w:rPr>
          <w:sz w:val="24"/>
          <w:szCs w:val="24"/>
        </w:rPr>
        <w:t>2023</w:t>
      </w:r>
      <w:r w:rsidR="009273DB">
        <w:rPr>
          <w:sz w:val="24"/>
          <w:szCs w:val="24"/>
        </w:rPr>
        <w:t xml:space="preserve"> год и плановый период </w:t>
      </w:r>
      <w:r w:rsidR="005D1350">
        <w:rPr>
          <w:sz w:val="24"/>
          <w:szCs w:val="24"/>
        </w:rPr>
        <w:t>2024-2025 годов</w:t>
      </w:r>
      <w:r>
        <w:rPr>
          <w:sz w:val="24"/>
          <w:szCs w:val="24"/>
        </w:rPr>
        <w:t>».</w:t>
      </w:r>
    </w:p>
    <w:p w:rsidR="0082476C" w:rsidRDefault="0082476C" w:rsidP="0082476C">
      <w:pPr>
        <w:pStyle w:val="a7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Публичные слушания по проекту решения Собрания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«О бюджете муниципального образования</w:t>
      </w:r>
      <w: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Званновский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Глушковскогорайона</w:t>
      </w:r>
      <w:proofErr w:type="spellEnd"/>
      <w:r>
        <w:rPr>
          <w:sz w:val="24"/>
          <w:szCs w:val="24"/>
        </w:rPr>
        <w:t xml:space="preserve"> Курской области на</w:t>
      </w:r>
      <w:r w:rsidR="009273DB">
        <w:rPr>
          <w:sz w:val="24"/>
          <w:szCs w:val="24"/>
        </w:rPr>
        <w:t xml:space="preserve"> </w:t>
      </w:r>
      <w:r w:rsidR="005D1350">
        <w:rPr>
          <w:sz w:val="24"/>
          <w:szCs w:val="24"/>
        </w:rPr>
        <w:t>2023</w:t>
      </w:r>
      <w:r w:rsidR="009273DB">
        <w:rPr>
          <w:sz w:val="24"/>
          <w:szCs w:val="24"/>
        </w:rPr>
        <w:t xml:space="preserve"> год и плановый период </w:t>
      </w:r>
      <w:r w:rsidR="005D1350">
        <w:rPr>
          <w:sz w:val="24"/>
          <w:szCs w:val="24"/>
        </w:rPr>
        <w:t>2024-2025 годов</w:t>
      </w:r>
      <w:r>
        <w:rPr>
          <w:sz w:val="24"/>
          <w:szCs w:val="24"/>
        </w:rPr>
        <w:t>» являются одним из способов непосредственного участия граждан в  осуществлении местного  самоуправления.</w:t>
      </w:r>
    </w:p>
    <w:p w:rsidR="0082476C" w:rsidRDefault="0082476C" w:rsidP="0082476C">
      <w:pPr>
        <w:pStyle w:val="a7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Обсуждение проекта решения Собрания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sz w:val="24"/>
          <w:szCs w:val="24"/>
        </w:rPr>
        <w:t>Званновский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Глушковскогорайона</w:t>
      </w:r>
      <w:proofErr w:type="spellEnd"/>
      <w:r>
        <w:rPr>
          <w:sz w:val="24"/>
          <w:szCs w:val="24"/>
        </w:rPr>
        <w:t xml:space="preserve"> Курской области на</w:t>
      </w:r>
      <w:r w:rsidR="009273DB">
        <w:rPr>
          <w:sz w:val="24"/>
          <w:szCs w:val="24"/>
        </w:rPr>
        <w:t xml:space="preserve"> </w:t>
      </w:r>
      <w:r w:rsidR="005D1350">
        <w:rPr>
          <w:sz w:val="24"/>
          <w:szCs w:val="24"/>
        </w:rPr>
        <w:t>2023</w:t>
      </w:r>
      <w:r w:rsidR="009273DB">
        <w:rPr>
          <w:sz w:val="24"/>
          <w:szCs w:val="24"/>
        </w:rPr>
        <w:t xml:space="preserve"> год и плановый период </w:t>
      </w:r>
      <w:r w:rsidR="005D1350">
        <w:rPr>
          <w:sz w:val="24"/>
          <w:szCs w:val="24"/>
        </w:rPr>
        <w:t>2024-2025 годов</w:t>
      </w:r>
      <w:r>
        <w:rPr>
          <w:sz w:val="24"/>
          <w:szCs w:val="24"/>
        </w:rPr>
        <w:t xml:space="preserve">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sz w:val="24"/>
          <w:szCs w:val="24"/>
        </w:rPr>
        <w:t>Званновский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Глушковскогорайона</w:t>
      </w:r>
      <w:proofErr w:type="spellEnd"/>
      <w:r>
        <w:rPr>
          <w:sz w:val="24"/>
          <w:szCs w:val="24"/>
        </w:rPr>
        <w:t xml:space="preserve"> Курской</w:t>
      </w:r>
      <w:proofErr w:type="gramEnd"/>
      <w:r>
        <w:rPr>
          <w:sz w:val="24"/>
          <w:szCs w:val="24"/>
        </w:rPr>
        <w:t xml:space="preserve"> области на</w:t>
      </w:r>
      <w:r w:rsidR="009273DB">
        <w:rPr>
          <w:sz w:val="24"/>
          <w:szCs w:val="24"/>
        </w:rPr>
        <w:t xml:space="preserve"> </w:t>
      </w:r>
      <w:r w:rsidR="005D1350">
        <w:rPr>
          <w:sz w:val="24"/>
          <w:szCs w:val="24"/>
        </w:rPr>
        <w:t>2023</w:t>
      </w:r>
      <w:r w:rsidR="009273DB">
        <w:rPr>
          <w:sz w:val="24"/>
          <w:szCs w:val="24"/>
        </w:rPr>
        <w:t xml:space="preserve"> год и плановый период </w:t>
      </w:r>
      <w:r w:rsidR="005D1350">
        <w:rPr>
          <w:sz w:val="24"/>
          <w:szCs w:val="24"/>
        </w:rPr>
        <w:t>2024-2025 годов</w:t>
      </w:r>
      <w:r>
        <w:rPr>
          <w:sz w:val="24"/>
          <w:szCs w:val="24"/>
        </w:rPr>
        <w:t>».</w:t>
      </w:r>
    </w:p>
    <w:p w:rsidR="0082476C" w:rsidRDefault="0082476C" w:rsidP="0082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Решение о проведении публичных слушаний, включающее информацию о месте и времени проведения публичных слушаний, принимает Собрание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Данное решение подлежит обнародованию на девяти информационных стендах, расположенных: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– здание Администрации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–   гараж СПК «Родина»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– 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 -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 </w:t>
      </w:r>
    </w:p>
    <w:p w:rsidR="0082476C" w:rsidRDefault="0082476C" w:rsidP="0082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5-й – здание магазина № 34 «Аист» ООО «Виктория»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Званное,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–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7-й – здание </w:t>
      </w:r>
      <w:proofErr w:type="spellStart"/>
      <w:r>
        <w:rPr>
          <w:rFonts w:ascii="Times New Roman" w:hAnsi="Times New Roman" w:cs="Times New Roman"/>
        </w:rPr>
        <w:t>Лещиновского</w:t>
      </w:r>
      <w:proofErr w:type="spellEnd"/>
      <w:r>
        <w:rPr>
          <w:rFonts w:ascii="Times New Roman" w:hAnsi="Times New Roman" w:cs="Times New Roman"/>
        </w:rPr>
        <w:t xml:space="preserve"> сельсовета,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>,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>,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позднее, чем за 7 дней до дня публичных слушаний. </w:t>
      </w:r>
    </w:p>
    <w:p w:rsidR="0082476C" w:rsidRDefault="0082476C" w:rsidP="0082476C">
      <w:pPr>
        <w:pStyle w:val="a7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.</w:t>
      </w:r>
    </w:p>
    <w:p w:rsidR="0082476C" w:rsidRDefault="0082476C" w:rsidP="0082476C">
      <w:pPr>
        <w:pStyle w:val="a7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 Председательствующим на публичных слушаниях является председатель комиссии по обсуждению проекта решения Собрания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sz w:val="24"/>
          <w:szCs w:val="24"/>
        </w:rPr>
        <w:t>Званновский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Глушковскогорайона</w:t>
      </w:r>
      <w:proofErr w:type="spellEnd"/>
      <w:r>
        <w:rPr>
          <w:sz w:val="24"/>
          <w:szCs w:val="24"/>
        </w:rPr>
        <w:t xml:space="preserve"> Курской области на</w:t>
      </w:r>
      <w:r w:rsidR="009273DB">
        <w:rPr>
          <w:sz w:val="24"/>
          <w:szCs w:val="24"/>
        </w:rPr>
        <w:t xml:space="preserve"> </w:t>
      </w:r>
      <w:r w:rsidR="005D1350">
        <w:rPr>
          <w:sz w:val="24"/>
          <w:szCs w:val="24"/>
        </w:rPr>
        <w:t>2023</w:t>
      </w:r>
      <w:r w:rsidR="009273DB">
        <w:rPr>
          <w:sz w:val="24"/>
          <w:szCs w:val="24"/>
        </w:rPr>
        <w:t xml:space="preserve"> год и плановый период </w:t>
      </w:r>
      <w:r w:rsidR="005D1350">
        <w:rPr>
          <w:sz w:val="24"/>
          <w:szCs w:val="24"/>
        </w:rPr>
        <w:t>2024</w:t>
      </w:r>
      <w:r w:rsidR="007B656F">
        <w:rPr>
          <w:sz w:val="24"/>
          <w:szCs w:val="24"/>
        </w:rPr>
        <w:t>-202</w:t>
      </w:r>
      <w:r w:rsidR="005D1350">
        <w:rPr>
          <w:sz w:val="24"/>
          <w:szCs w:val="24"/>
        </w:rPr>
        <w:t>5 годов</w:t>
      </w:r>
      <w:r>
        <w:rPr>
          <w:sz w:val="24"/>
          <w:szCs w:val="24"/>
        </w:rPr>
        <w:t>», приему и учету предложений по нему (далее -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2476C" w:rsidRDefault="0082476C" w:rsidP="0082476C">
      <w:pPr>
        <w:pStyle w:val="a7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</w:t>
      </w:r>
      <w:r>
        <w:rPr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82476C" w:rsidRDefault="0082476C" w:rsidP="0082476C">
      <w:pPr>
        <w:pStyle w:val="a7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По результатам публичных слушаний принимаются рекомендации по проекту решения Собрания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sz w:val="24"/>
          <w:szCs w:val="24"/>
        </w:rPr>
        <w:t>Званновский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Глушковскогорайона</w:t>
      </w:r>
      <w:proofErr w:type="spellEnd"/>
      <w:r>
        <w:rPr>
          <w:sz w:val="24"/>
          <w:szCs w:val="24"/>
        </w:rPr>
        <w:t xml:space="preserve"> Курской области на</w:t>
      </w:r>
      <w:r w:rsidR="009273DB">
        <w:rPr>
          <w:sz w:val="24"/>
          <w:szCs w:val="24"/>
        </w:rPr>
        <w:t xml:space="preserve"> </w:t>
      </w:r>
      <w:r w:rsidR="005D1350">
        <w:rPr>
          <w:sz w:val="24"/>
          <w:szCs w:val="24"/>
        </w:rPr>
        <w:t>2023</w:t>
      </w:r>
      <w:r w:rsidR="009273DB">
        <w:rPr>
          <w:sz w:val="24"/>
          <w:szCs w:val="24"/>
        </w:rPr>
        <w:t xml:space="preserve"> год и плановый период </w:t>
      </w:r>
      <w:r w:rsidR="005D1350">
        <w:rPr>
          <w:sz w:val="24"/>
          <w:szCs w:val="24"/>
        </w:rPr>
        <w:t>2024-2025</w:t>
      </w:r>
      <w:r>
        <w:rPr>
          <w:sz w:val="24"/>
          <w:szCs w:val="24"/>
        </w:rPr>
        <w:t xml:space="preserve"> годы».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2476C" w:rsidRDefault="0082476C" w:rsidP="0082476C">
      <w:pPr>
        <w:pStyle w:val="a7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Протокол публичных слушаний вместе с принятыми на них рекомендациями направляется Собранию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и обнародуется на информационных стендах, указанных в п. З.</w:t>
      </w:r>
    </w:p>
    <w:p w:rsidR="0082476C" w:rsidRDefault="0082476C" w:rsidP="0082476C">
      <w:pPr>
        <w:pStyle w:val="a7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Подготовка и проведение публичных слушаний, подготовка всех информационных материалов возлагается на  </w:t>
      </w:r>
      <w:r w:rsidR="005D1350">
        <w:rPr>
          <w:sz w:val="24"/>
          <w:szCs w:val="24"/>
        </w:rPr>
        <w:t>заместителя главы</w:t>
      </w:r>
      <w:r>
        <w:rPr>
          <w:sz w:val="24"/>
          <w:szCs w:val="24"/>
        </w:rPr>
        <w:t xml:space="preserve">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района.</w:t>
      </w:r>
    </w:p>
    <w:p w:rsidR="0082476C" w:rsidRDefault="0082476C" w:rsidP="0082476C">
      <w:pPr>
        <w:rPr>
          <w:sz w:val="24"/>
          <w:szCs w:val="24"/>
        </w:rPr>
      </w:pPr>
    </w:p>
    <w:p w:rsidR="0082476C" w:rsidRDefault="0082476C" w:rsidP="0082476C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82476C" w:rsidRDefault="0082476C" w:rsidP="0082476C"/>
    <w:p w:rsidR="0082476C" w:rsidRDefault="0082476C" w:rsidP="0082476C"/>
    <w:p w:rsidR="0082476C" w:rsidRDefault="0082476C" w:rsidP="0082476C"/>
    <w:p w:rsidR="0082476C" w:rsidRDefault="0082476C" w:rsidP="0082476C"/>
    <w:p w:rsidR="0082476C" w:rsidRDefault="0082476C" w:rsidP="0082476C"/>
    <w:p w:rsidR="0082476C" w:rsidRDefault="0082476C" w:rsidP="0082476C"/>
    <w:p w:rsidR="0082476C" w:rsidRDefault="0082476C" w:rsidP="0082476C"/>
    <w:p w:rsidR="0082476C" w:rsidRDefault="0082476C" w:rsidP="0082476C"/>
    <w:p w:rsidR="0082476C" w:rsidRDefault="0082476C" w:rsidP="0082476C"/>
    <w:p w:rsidR="0082476C" w:rsidRDefault="0082476C" w:rsidP="0082476C"/>
    <w:p w:rsidR="0082476C" w:rsidRDefault="0082476C" w:rsidP="0082476C"/>
    <w:p w:rsidR="0082476C" w:rsidRDefault="0082476C" w:rsidP="00824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82476C" w:rsidRDefault="0082476C" w:rsidP="00824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СОБРАНИЕ ДЕПУТАТОВ ЗВАННОВСКОГО СЕЛЬСОВЕТА</w:t>
      </w:r>
    </w:p>
    <w:p w:rsidR="0082476C" w:rsidRDefault="0082476C" w:rsidP="00824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ГЛУШКОВСКОГО РАЙОНА КУРСКОЙ  ОБЛАСТИ</w:t>
      </w:r>
    </w:p>
    <w:p w:rsidR="0082476C" w:rsidRDefault="0082476C" w:rsidP="00824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76C" w:rsidRDefault="0082476C" w:rsidP="00824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 </w:t>
      </w:r>
    </w:p>
    <w:p w:rsidR="0082476C" w:rsidRDefault="0082476C" w:rsidP="0082476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476C" w:rsidRDefault="0082476C" w:rsidP="0082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061">
        <w:rPr>
          <w:rFonts w:ascii="Times New Roman" w:hAnsi="Times New Roman" w:cs="Times New Roman"/>
          <w:sz w:val="24"/>
          <w:szCs w:val="24"/>
          <w:u w:val="single"/>
        </w:rPr>
        <w:t>22 11. 2022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8F6061">
        <w:rPr>
          <w:rFonts w:ascii="Times New Roman" w:hAnsi="Times New Roman" w:cs="Times New Roman"/>
          <w:sz w:val="24"/>
          <w:szCs w:val="24"/>
        </w:rPr>
        <w:t>№ 20</w:t>
      </w:r>
    </w:p>
    <w:p w:rsidR="0082476C" w:rsidRDefault="0082476C" w:rsidP="00824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Званное </w:t>
      </w:r>
    </w:p>
    <w:p w:rsidR="0082476C" w:rsidRDefault="0082476C" w:rsidP="00824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476C" w:rsidRDefault="0082476C" w:rsidP="0082476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</w:p>
    <w:p w:rsidR="0082476C" w:rsidRDefault="0082476C" w:rsidP="008247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Званновского  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</w:p>
    <w:p w:rsidR="0082476C" w:rsidRDefault="0082476C" w:rsidP="008247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 «О бюджете муниципального образования</w:t>
      </w:r>
    </w:p>
    <w:p w:rsidR="0082476C" w:rsidRDefault="0082476C" w:rsidP="008247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</w:p>
    <w:p w:rsidR="0082476C" w:rsidRDefault="0082476C" w:rsidP="008247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8F6061">
        <w:rPr>
          <w:rFonts w:ascii="Times New Roman" w:hAnsi="Times New Roman" w:cs="Times New Roman"/>
          <w:b/>
          <w:sz w:val="24"/>
          <w:szCs w:val="24"/>
        </w:rPr>
        <w:t>Курской области на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</w:t>
      </w:r>
    </w:p>
    <w:p w:rsidR="0082476C" w:rsidRDefault="008F6061" w:rsidP="008247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2024-2025 годов</w:t>
      </w:r>
      <w:r w:rsidR="0082476C">
        <w:rPr>
          <w:rFonts w:ascii="Times New Roman" w:hAnsi="Times New Roman" w:cs="Times New Roman"/>
          <w:b/>
          <w:sz w:val="24"/>
          <w:szCs w:val="24"/>
        </w:rPr>
        <w:t>»</w:t>
      </w:r>
    </w:p>
    <w:p w:rsidR="0082476C" w:rsidRDefault="0082476C" w:rsidP="008247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476C" w:rsidRDefault="0082476C" w:rsidP="008247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 Российской Федерации» Собрание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РЕШИЛО:</w:t>
      </w:r>
    </w:p>
    <w:p w:rsidR="0082476C" w:rsidRDefault="0082476C" w:rsidP="008247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76C" w:rsidRDefault="0082476C" w:rsidP="008247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проект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</w:t>
      </w:r>
      <w:r w:rsidR="008F606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F6061">
        <w:rPr>
          <w:rFonts w:ascii="Times New Roman" w:hAnsi="Times New Roman" w:cs="Times New Roman"/>
          <w:sz w:val="24"/>
          <w:szCs w:val="24"/>
        </w:rPr>
        <w:t xml:space="preserve"> района Курской области на 2023</w:t>
      </w:r>
      <w:r w:rsidR="007B656F">
        <w:rPr>
          <w:rFonts w:ascii="Times New Roman" w:hAnsi="Times New Roman" w:cs="Times New Roman"/>
          <w:sz w:val="24"/>
          <w:szCs w:val="24"/>
        </w:rPr>
        <w:t xml:space="preserve"> год и плановый перио</w:t>
      </w:r>
      <w:r w:rsidR="008F6061">
        <w:rPr>
          <w:rFonts w:ascii="Times New Roman" w:hAnsi="Times New Roman" w:cs="Times New Roman"/>
          <w:sz w:val="24"/>
          <w:szCs w:val="24"/>
        </w:rPr>
        <w:t>д 2024-2025 годов</w:t>
      </w:r>
      <w:r>
        <w:rPr>
          <w:rFonts w:ascii="Times New Roman" w:hAnsi="Times New Roman" w:cs="Times New Roman"/>
          <w:sz w:val="24"/>
          <w:szCs w:val="24"/>
        </w:rPr>
        <w:t xml:space="preserve">» на обсуждение граждан, проживающих на территории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2476C" w:rsidRDefault="0082476C" w:rsidP="008247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Обнародовать текст проекта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</w:t>
      </w:r>
      <w:r w:rsidR="008F606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F6061">
        <w:rPr>
          <w:rFonts w:ascii="Times New Roman" w:hAnsi="Times New Roman" w:cs="Times New Roman"/>
          <w:sz w:val="24"/>
          <w:szCs w:val="24"/>
        </w:rPr>
        <w:t xml:space="preserve"> района Курской области на 2023 год и плановый период 2024</w:t>
      </w:r>
      <w:r w:rsidR="007B656F">
        <w:rPr>
          <w:rFonts w:ascii="Times New Roman" w:hAnsi="Times New Roman" w:cs="Times New Roman"/>
          <w:sz w:val="24"/>
          <w:szCs w:val="24"/>
        </w:rPr>
        <w:t>-202</w:t>
      </w:r>
      <w:r w:rsidR="008F6061">
        <w:rPr>
          <w:rFonts w:ascii="Times New Roman" w:hAnsi="Times New Roman" w:cs="Times New Roman"/>
          <w:sz w:val="24"/>
          <w:szCs w:val="24"/>
        </w:rPr>
        <w:t>5 годов</w:t>
      </w:r>
      <w:r>
        <w:rPr>
          <w:rFonts w:ascii="Times New Roman" w:hAnsi="Times New Roman" w:cs="Times New Roman"/>
          <w:sz w:val="24"/>
          <w:szCs w:val="24"/>
        </w:rPr>
        <w:t xml:space="preserve">» на девяти  информационных стендах, расположенных: 1-й – здание Администрации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2-й –   гараж СПК «Родина»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3-й – 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4-й  -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района, 5-й – здание магазина № 34 «Аист» ООО «Виктория»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6-й –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7-й – 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8-й – здание магазина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Школьная, 9-й – здание магазина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Садовая для его обсуждения гражданами, проживающими на территории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и представления предложений по нему.</w:t>
      </w:r>
    </w:p>
    <w:p w:rsidR="0082476C" w:rsidRDefault="0082476C" w:rsidP="00824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Обратиться к гражданам, проживающим на территории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с просьбой принять активное участие в обсуждении проекта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061">
        <w:rPr>
          <w:rFonts w:ascii="Times New Roman" w:hAnsi="Times New Roman" w:cs="Times New Roman"/>
          <w:sz w:val="24"/>
          <w:szCs w:val="24"/>
        </w:rPr>
        <w:lastRenderedPageBreak/>
        <w:t>района Курской области на 2023 год и плановый период 2024-2025 годов</w:t>
      </w:r>
      <w:r>
        <w:rPr>
          <w:rFonts w:ascii="Times New Roman" w:hAnsi="Times New Roman" w:cs="Times New Roman"/>
          <w:sz w:val="24"/>
          <w:szCs w:val="24"/>
        </w:rPr>
        <w:t>», внести предложения по совершенствованию данного проекта.</w:t>
      </w:r>
      <w:proofErr w:type="gramEnd"/>
    </w:p>
    <w:p w:rsidR="0082476C" w:rsidRDefault="0082476C" w:rsidP="00824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Утвердить прилагаемый состав комиссии по обсуждению проекта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</w:t>
      </w:r>
      <w:r w:rsidR="008F6061">
        <w:rPr>
          <w:rFonts w:ascii="Times New Roman" w:hAnsi="Times New Roman" w:cs="Times New Roman"/>
          <w:sz w:val="24"/>
          <w:szCs w:val="24"/>
        </w:rPr>
        <w:t>сти на 2023 год и плановый период 2024-2025 годов</w:t>
      </w:r>
      <w:r>
        <w:rPr>
          <w:rFonts w:ascii="Times New Roman" w:hAnsi="Times New Roman" w:cs="Times New Roman"/>
          <w:sz w:val="24"/>
          <w:szCs w:val="24"/>
        </w:rPr>
        <w:t>», приему и учету предложений по нему (прилагается)</w:t>
      </w:r>
    </w:p>
    <w:p w:rsidR="0082476C" w:rsidRDefault="0082476C" w:rsidP="00824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Поручить комиссии:</w:t>
      </w:r>
    </w:p>
    <w:p w:rsidR="0082476C" w:rsidRDefault="0082476C" w:rsidP="00824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Обобщить и систематизировать предложения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</w:t>
      </w:r>
      <w:r w:rsidR="008F606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F6061">
        <w:rPr>
          <w:rFonts w:ascii="Times New Roman" w:hAnsi="Times New Roman" w:cs="Times New Roman"/>
          <w:sz w:val="24"/>
          <w:szCs w:val="24"/>
        </w:rPr>
        <w:t xml:space="preserve"> района Курской области на 2023 год и плановый период 2024-2025</w:t>
      </w:r>
      <w:r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82476C" w:rsidRDefault="0082476C" w:rsidP="00824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Обобщенные и систематизированные материалы предоставить  Собранию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82476C" w:rsidRDefault="0082476C" w:rsidP="00824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Утвердить прилагаемые:</w:t>
      </w:r>
    </w:p>
    <w:p w:rsidR="0082476C" w:rsidRDefault="0082476C" w:rsidP="00824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  <w:t xml:space="preserve">Порядок участия граждан в обсуждении проекта 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8F606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8F6061">
        <w:rPr>
          <w:rFonts w:ascii="Times New Roman" w:hAnsi="Times New Roman" w:cs="Times New Roman"/>
          <w:sz w:val="24"/>
          <w:szCs w:val="24"/>
        </w:rPr>
        <w:t>2024-202 годов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2476C" w:rsidRDefault="0082476C" w:rsidP="00824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Порядок учета предложений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8F606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8F6061">
        <w:rPr>
          <w:rFonts w:ascii="Times New Roman" w:hAnsi="Times New Roman" w:cs="Times New Roman"/>
          <w:sz w:val="24"/>
          <w:szCs w:val="24"/>
        </w:rPr>
        <w:t>2024-2025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2476C" w:rsidRDefault="0082476C" w:rsidP="00824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Обнародовать настоящее Решение на указанных в п. 2 информационных стендах.</w:t>
      </w:r>
    </w:p>
    <w:p w:rsidR="0082476C" w:rsidRDefault="0082476C" w:rsidP="00824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5D1350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350">
        <w:rPr>
          <w:rFonts w:ascii="Times New Roman" w:hAnsi="Times New Roman" w:cs="Times New Roman"/>
          <w:sz w:val="24"/>
          <w:szCs w:val="24"/>
        </w:rPr>
        <w:t xml:space="preserve">отдела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5D1350">
        <w:rPr>
          <w:rFonts w:ascii="Times New Roman" w:hAnsi="Times New Roman" w:cs="Times New Roman"/>
          <w:sz w:val="24"/>
          <w:szCs w:val="24"/>
        </w:rPr>
        <w:t>Бениш</w:t>
      </w:r>
      <w:proofErr w:type="spellEnd"/>
      <w:r w:rsidR="005D1350">
        <w:rPr>
          <w:rFonts w:ascii="Times New Roman" w:hAnsi="Times New Roman" w:cs="Times New Roman"/>
          <w:sz w:val="24"/>
          <w:szCs w:val="24"/>
        </w:rPr>
        <w:t xml:space="preserve"> К.М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76C" w:rsidRDefault="0082476C" w:rsidP="00824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76C" w:rsidRDefault="0082476C" w:rsidP="00824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76C" w:rsidRDefault="0082476C" w:rsidP="0082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82476C" w:rsidRDefault="0082476C" w:rsidP="0082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Званновского сельсовета                                                                           Руденко Л.В.</w:t>
      </w:r>
    </w:p>
    <w:p w:rsidR="00650850" w:rsidRDefault="00650850" w:rsidP="0082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850" w:rsidRDefault="00650850" w:rsidP="0082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главы Званновского сельсовета</w:t>
      </w:r>
    </w:p>
    <w:p w:rsidR="00650850" w:rsidRDefault="00650850" w:rsidP="0082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В.И.Пономаренко</w:t>
      </w:r>
    </w:p>
    <w:p w:rsidR="0082476C" w:rsidRDefault="0082476C" w:rsidP="0082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76C" w:rsidRDefault="0082476C" w:rsidP="0082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76C" w:rsidRDefault="0082476C" w:rsidP="00824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350" w:rsidRDefault="005D1350" w:rsidP="00824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350" w:rsidRDefault="005D1350" w:rsidP="00824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350" w:rsidRDefault="005D1350" w:rsidP="00824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76C" w:rsidRDefault="0082476C" w:rsidP="00824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061" w:rsidRDefault="008F6061" w:rsidP="00824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061" w:rsidRDefault="008F6061" w:rsidP="00824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left="5965" w:firstLine="5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left="5245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решением Собрания депутатов  </w:t>
      </w:r>
    </w:p>
    <w:p w:rsidR="0082476C" w:rsidRDefault="0082476C" w:rsidP="0082476C">
      <w:pPr>
        <w:pStyle w:val="4"/>
        <w:ind w:left="5245" w:firstLine="0"/>
        <w:jc w:val="right"/>
        <w:rPr>
          <w:sz w:val="24"/>
        </w:rPr>
      </w:pPr>
      <w:r>
        <w:rPr>
          <w:sz w:val="24"/>
        </w:rPr>
        <w:t>Званновского  сельсовета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left="5245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82476C" w:rsidRDefault="008F6061" w:rsidP="0082476C">
      <w:pPr>
        <w:widowControl w:val="0"/>
        <w:tabs>
          <w:tab w:val="center" w:pos="5037"/>
          <w:tab w:val="left" w:pos="7770"/>
        </w:tabs>
        <w:autoSpaceDE w:val="0"/>
        <w:autoSpaceDN w:val="0"/>
        <w:adjustRightInd w:val="0"/>
        <w:spacing w:after="0"/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22.11.2022</w:t>
      </w:r>
      <w:r w:rsidR="0082476C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20</w:t>
      </w:r>
    </w:p>
    <w:p w:rsidR="0082476C" w:rsidRDefault="0082476C" w:rsidP="0082476C">
      <w:pPr>
        <w:spacing w:after="0"/>
        <w:jc w:val="right"/>
        <w:rPr>
          <w:rFonts w:ascii="Times New Roman" w:hAnsi="Times New Roman" w:cs="Times New Roman"/>
        </w:rPr>
      </w:pPr>
    </w:p>
    <w:p w:rsidR="0082476C" w:rsidRDefault="0082476C" w:rsidP="0082476C">
      <w:pPr>
        <w:spacing w:after="0"/>
        <w:rPr>
          <w:rFonts w:ascii="Times New Roman" w:hAnsi="Times New Roman" w:cs="Times New Roman"/>
        </w:rPr>
      </w:pP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 С Т А В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</w:rPr>
      </w:pP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комиссии по обсуждению проекта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«</w:t>
      </w:r>
      <w:r>
        <w:rPr>
          <w:rFonts w:ascii="Times New Roman" w:hAnsi="Times New Roman" w:cs="Times New Roman"/>
          <w:sz w:val="24"/>
          <w:szCs w:val="24"/>
        </w:rPr>
        <w:t>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Глушковскогорайона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 на 202</w:t>
      </w:r>
      <w:r w:rsidR="008F60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8F6061">
        <w:rPr>
          <w:rFonts w:ascii="Times New Roman" w:hAnsi="Times New Roman" w:cs="Times New Roman"/>
          <w:sz w:val="24"/>
          <w:szCs w:val="24"/>
        </w:rPr>
        <w:t>2024-2025 годов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</w:rPr>
        <w:t xml:space="preserve"> приему и учету предложений по нему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16"/>
        <w:gridCol w:w="2836"/>
        <w:gridCol w:w="3544"/>
        <w:gridCol w:w="2376"/>
      </w:tblGrid>
      <w:tr w:rsidR="0082476C" w:rsidTr="0082476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Кочергина Светлана Александровна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глава Званновского сельсовета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82476C" w:rsidTr="0082476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Пономаренко </w:t>
            </w:r>
          </w:p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Валентина Ивановна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Званновского сельсовета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167B5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82476C">
              <w:rPr>
                <w:rFonts w:ascii="Times New Roman" w:hAnsi="Times New Roman" w:cs="Times New Roman"/>
              </w:rPr>
              <w:t xml:space="preserve"> комиссии</w:t>
            </w:r>
          </w:p>
        </w:tc>
      </w:tr>
      <w:tr w:rsidR="0082476C" w:rsidTr="0082476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167B5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Ануфриева Наталья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депутат  Собрания депутатов Званновского сельсовета,</w:t>
            </w:r>
          </w:p>
          <w:p w:rsidR="0082476C" w:rsidRDefault="008167B5" w:rsidP="0082476C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Зав. ОПС </w:t>
            </w:r>
            <w:proofErr w:type="gramStart"/>
            <w:r>
              <w:rPr>
                <w:rFonts w:ascii="Times New Roman" w:hAnsi="Times New Roman" w:cs="Times New Roman"/>
              </w:rPr>
              <w:t>Званное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167B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82476C" w:rsidTr="0082476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Званновского сельсовета,</w:t>
            </w:r>
          </w:p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учитель МКОУ «</w:t>
            </w:r>
            <w:proofErr w:type="spellStart"/>
            <w:r>
              <w:rPr>
                <w:rFonts w:ascii="Times New Roman" w:hAnsi="Times New Roman" w:cs="Times New Roman"/>
              </w:rPr>
              <w:t>Званновская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член</w:t>
            </w:r>
          </w:p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82476C" w:rsidTr="0082476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Руденко Любовь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2476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Званновского сельсовета,</w:t>
            </w:r>
          </w:p>
          <w:p w:rsidR="0082476C" w:rsidRDefault="0082476C" w:rsidP="0082476C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директор Званновского</w:t>
            </w:r>
          </w:p>
          <w:p w:rsidR="0082476C" w:rsidRDefault="008167B5" w:rsidP="0082476C">
            <w:pPr>
              <w:suppressAutoHyphens/>
              <w:spacing w:after="0"/>
              <w:ind w:left="-112" w:right="-10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2476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C" w:rsidRDefault="008167B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член</w:t>
            </w:r>
          </w:p>
          <w:p w:rsidR="0082476C" w:rsidRDefault="0082476C">
            <w:pPr>
              <w:widowControl w:val="0"/>
              <w:tabs>
                <w:tab w:val="left" w:pos="178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комиссии</w:t>
            </w:r>
          </w:p>
        </w:tc>
      </w:tr>
    </w:tbl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eastAsia="ar-SA"/>
        </w:rPr>
      </w:pP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82476C" w:rsidRDefault="0082476C" w:rsidP="0082476C">
      <w:pPr>
        <w:rPr>
          <w:rFonts w:ascii="Times New Roman" w:hAnsi="Times New Roman" w:cs="Times New Roman"/>
        </w:rPr>
      </w:pPr>
    </w:p>
    <w:p w:rsidR="0082476C" w:rsidRDefault="0082476C" w:rsidP="0082476C">
      <w:pPr>
        <w:rPr>
          <w:rFonts w:ascii="Times New Roman" w:hAnsi="Times New Roman" w:cs="Times New Roman"/>
        </w:rPr>
      </w:pPr>
    </w:p>
    <w:p w:rsidR="0082476C" w:rsidRDefault="0082476C" w:rsidP="0082476C">
      <w:pPr>
        <w:rPr>
          <w:rFonts w:ascii="Times New Roman" w:hAnsi="Times New Roman" w:cs="Times New Roman"/>
        </w:rPr>
      </w:pPr>
    </w:p>
    <w:p w:rsidR="0082476C" w:rsidRDefault="0082476C" w:rsidP="0082476C">
      <w:pPr>
        <w:rPr>
          <w:rFonts w:ascii="Times New Roman" w:hAnsi="Times New Roman" w:cs="Times New Roman"/>
        </w:rPr>
      </w:pPr>
    </w:p>
    <w:p w:rsidR="0082476C" w:rsidRDefault="0082476C" w:rsidP="0082476C">
      <w:pPr>
        <w:rPr>
          <w:rFonts w:ascii="Times New Roman" w:hAnsi="Times New Roman" w:cs="Times New Roman"/>
        </w:rPr>
      </w:pPr>
    </w:p>
    <w:p w:rsidR="0082476C" w:rsidRDefault="0082476C" w:rsidP="0082476C">
      <w:pPr>
        <w:rPr>
          <w:rFonts w:ascii="Times New Roman" w:hAnsi="Times New Roman" w:cs="Times New Roman"/>
        </w:rPr>
      </w:pPr>
    </w:p>
    <w:p w:rsidR="0082476C" w:rsidRDefault="0082476C" w:rsidP="0082476C">
      <w:pPr>
        <w:rPr>
          <w:rFonts w:ascii="Times New Roman" w:hAnsi="Times New Roman" w:cs="Times New Roman"/>
        </w:rPr>
      </w:pPr>
    </w:p>
    <w:p w:rsidR="0082476C" w:rsidRDefault="0082476C" w:rsidP="0082476C">
      <w:pPr>
        <w:rPr>
          <w:rFonts w:ascii="Times New Roman" w:hAnsi="Times New Roman" w:cs="Times New Roman"/>
        </w:rPr>
      </w:pPr>
    </w:p>
    <w:p w:rsidR="0082476C" w:rsidRDefault="0082476C" w:rsidP="0082476C">
      <w:pPr>
        <w:widowControl w:val="0"/>
        <w:autoSpaceDE w:val="0"/>
        <w:autoSpaceDN w:val="0"/>
        <w:adjustRightInd w:val="0"/>
        <w:ind w:left="5965" w:firstLine="515"/>
        <w:jc w:val="right"/>
        <w:rPr>
          <w:rFonts w:ascii="Times New Roman" w:hAnsi="Times New Roman" w:cs="Times New Roman"/>
          <w:sz w:val="24"/>
          <w:szCs w:val="24"/>
        </w:rPr>
      </w:pPr>
    </w:p>
    <w:p w:rsidR="0082476C" w:rsidRDefault="0082476C" w:rsidP="0082476C">
      <w:pPr>
        <w:widowControl w:val="0"/>
        <w:autoSpaceDE w:val="0"/>
        <w:autoSpaceDN w:val="0"/>
        <w:adjustRightInd w:val="0"/>
        <w:ind w:left="5965" w:firstLine="5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 </w:t>
      </w:r>
    </w:p>
    <w:p w:rsidR="0082476C" w:rsidRDefault="0082476C" w:rsidP="0082476C">
      <w:pPr>
        <w:pStyle w:val="4"/>
        <w:ind w:left="5245" w:firstLine="0"/>
        <w:jc w:val="right"/>
        <w:rPr>
          <w:sz w:val="24"/>
        </w:rPr>
      </w:pPr>
      <w:r>
        <w:rPr>
          <w:sz w:val="24"/>
        </w:rPr>
        <w:t>Званновского  сельсовета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2476C" w:rsidRDefault="008F6061" w:rsidP="0082476C">
      <w:pPr>
        <w:widowControl w:val="0"/>
        <w:tabs>
          <w:tab w:val="center" w:pos="5037"/>
          <w:tab w:val="left" w:pos="7770"/>
        </w:tabs>
        <w:autoSpaceDE w:val="0"/>
        <w:autoSpaceDN w:val="0"/>
        <w:adjustRightInd w:val="0"/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22.11.2022</w:t>
      </w:r>
      <w:r w:rsidR="0082476C">
        <w:rPr>
          <w:rFonts w:ascii="Times New Roman" w:hAnsi="Times New Roman" w:cs="Times New Roman"/>
          <w:sz w:val="24"/>
          <w:szCs w:val="24"/>
        </w:rPr>
        <w:t xml:space="preserve">  года 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76C" w:rsidRDefault="0082476C" w:rsidP="0082476C">
      <w:pPr>
        <w:widowControl w:val="0"/>
        <w:tabs>
          <w:tab w:val="left" w:pos="11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участия граждан в обсуждении проекта решения Собрания депутатов Званновского  сельсовета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 </w:t>
      </w:r>
      <w:r>
        <w:rPr>
          <w:rFonts w:ascii="Times New Roman" w:hAnsi="Times New Roman" w:cs="Times New Roman"/>
          <w:b/>
          <w:sz w:val="28"/>
          <w:szCs w:val="28"/>
        </w:rPr>
        <w:t>«О бюджете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Глушковскогорайона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 на </w:t>
      </w:r>
      <w:r w:rsidR="008F6061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8F6061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061">
        <w:rPr>
          <w:rFonts w:ascii="Times New Roman" w:hAnsi="Times New Roman" w:cs="Times New Roman"/>
          <w:b/>
          <w:sz w:val="28"/>
          <w:szCs w:val="28"/>
        </w:rPr>
        <w:t>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2476C" w:rsidRDefault="0082476C" w:rsidP="008247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«Об общих принципах 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Глушковскогорайона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 на </w:t>
      </w:r>
      <w:r w:rsidR="008F606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8F6061">
        <w:rPr>
          <w:rFonts w:ascii="Times New Roman" w:hAnsi="Times New Roman" w:cs="Times New Roman"/>
          <w:sz w:val="24"/>
          <w:szCs w:val="24"/>
        </w:rPr>
        <w:t>2024-2025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2476C" w:rsidRDefault="0082476C" w:rsidP="0082476C">
      <w:pPr>
        <w:widowControl w:val="0"/>
        <w:tabs>
          <w:tab w:val="left" w:pos="1785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Собрания депутатов Званновского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8F606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8F6061">
        <w:rPr>
          <w:rFonts w:ascii="Times New Roman" w:hAnsi="Times New Roman" w:cs="Times New Roman"/>
          <w:sz w:val="24"/>
          <w:szCs w:val="24"/>
        </w:rPr>
        <w:t>2024-2025 годов</w:t>
      </w:r>
      <w:r>
        <w:rPr>
          <w:rFonts w:ascii="Times New Roman" w:hAnsi="Times New Roman" w:cs="Times New Roman"/>
          <w:sz w:val="24"/>
          <w:szCs w:val="24"/>
        </w:rPr>
        <w:t xml:space="preserve">» начинается со дня его официального обнародования не позднее, чем за 30 дней до дня рассмотрения на заседании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проекта решения Собрания депутатов Званновского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«О бюджете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Глушковскогорайона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 на </w:t>
      </w:r>
      <w:r w:rsidR="008F606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8F6061">
        <w:rPr>
          <w:rFonts w:ascii="Times New Roman" w:hAnsi="Times New Roman" w:cs="Times New Roman"/>
          <w:sz w:val="24"/>
          <w:szCs w:val="24"/>
        </w:rPr>
        <w:t>2024-2025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2476C" w:rsidRDefault="0082476C" w:rsidP="008247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обсуждения составляет 20 дней со дня его официального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обнародования проекта решения Собрания 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Глушковскогорайона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 на </w:t>
      </w:r>
      <w:r w:rsidR="008F606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8F6061">
        <w:rPr>
          <w:rFonts w:ascii="Times New Roman" w:hAnsi="Times New Roman" w:cs="Times New Roman"/>
          <w:sz w:val="24"/>
          <w:szCs w:val="24"/>
        </w:rPr>
        <w:t>2024-2025 годов</w:t>
      </w:r>
      <w:r>
        <w:rPr>
          <w:rFonts w:ascii="Times New Roman" w:hAnsi="Times New Roman" w:cs="Times New Roman"/>
          <w:sz w:val="24"/>
          <w:szCs w:val="24"/>
        </w:rPr>
        <w:t>» на информационных стендах.</w:t>
      </w:r>
    </w:p>
    <w:p w:rsidR="0082476C" w:rsidRDefault="0082476C" w:rsidP="008247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Все предложения граждан по существу обсуждаемых вопросов направляются в комиссию по обсуждению  проекта решения Собрания депутатов Званновского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Глушковскогорайона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 на </w:t>
      </w:r>
      <w:r w:rsidR="008F606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8F6061">
        <w:rPr>
          <w:rFonts w:ascii="Times New Roman" w:hAnsi="Times New Roman" w:cs="Times New Roman"/>
          <w:sz w:val="24"/>
          <w:szCs w:val="24"/>
        </w:rPr>
        <w:t>2024-2025 годов</w:t>
      </w:r>
      <w:r>
        <w:rPr>
          <w:rFonts w:ascii="Times New Roman" w:hAnsi="Times New Roman" w:cs="Times New Roman"/>
          <w:sz w:val="24"/>
          <w:szCs w:val="24"/>
        </w:rPr>
        <w:t xml:space="preserve">», приему и учету предложений по нему (далее комиссия), расположенную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Званное,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Званновского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2476C" w:rsidRDefault="0082476C" w:rsidP="008247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left="5965" w:firstLine="515"/>
        <w:jc w:val="right"/>
        <w:rPr>
          <w:rFonts w:ascii="Times New Roman" w:hAnsi="Times New Roman" w:cs="Times New Roman"/>
          <w:sz w:val="24"/>
          <w:szCs w:val="24"/>
        </w:rPr>
      </w:pP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left="5965" w:firstLine="5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 </w:t>
      </w:r>
    </w:p>
    <w:p w:rsidR="0082476C" w:rsidRDefault="0082476C" w:rsidP="0082476C">
      <w:pPr>
        <w:pStyle w:val="4"/>
        <w:ind w:left="5245" w:firstLine="0"/>
        <w:jc w:val="right"/>
        <w:rPr>
          <w:sz w:val="24"/>
        </w:rPr>
      </w:pPr>
      <w:r>
        <w:rPr>
          <w:sz w:val="24"/>
        </w:rPr>
        <w:t>Званновского  сельсовета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2476C" w:rsidRDefault="008F6061" w:rsidP="0082476C">
      <w:pPr>
        <w:widowControl w:val="0"/>
        <w:autoSpaceDE w:val="0"/>
        <w:autoSpaceDN w:val="0"/>
        <w:adjustRightInd w:val="0"/>
        <w:spacing w:after="0"/>
        <w:ind w:left="5965" w:firstLine="5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22.11.2022 года  № 20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left="5965" w:firstLine="515"/>
        <w:jc w:val="right"/>
        <w:rPr>
          <w:rFonts w:ascii="Times New Roman" w:hAnsi="Times New Roman" w:cs="Times New Roman"/>
          <w:sz w:val="24"/>
          <w:szCs w:val="24"/>
        </w:rPr>
      </w:pPr>
    </w:p>
    <w:p w:rsidR="0082476C" w:rsidRDefault="0082476C" w:rsidP="0082476C">
      <w:pPr>
        <w:widowControl w:val="0"/>
        <w:tabs>
          <w:tab w:val="left" w:pos="118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учета предложений по проекту решения Собрания депутатов Званновского  сельсовета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 </w:t>
      </w:r>
      <w:r>
        <w:rPr>
          <w:rFonts w:ascii="Times New Roman" w:hAnsi="Times New Roman" w:cs="Times New Roman"/>
          <w:b/>
          <w:sz w:val="28"/>
          <w:szCs w:val="28"/>
        </w:rPr>
        <w:t>«О бюджете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Глушковскогорайона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 на </w:t>
      </w:r>
      <w:r w:rsidR="00436DC1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073807">
        <w:rPr>
          <w:rFonts w:ascii="Times New Roman" w:hAnsi="Times New Roman" w:cs="Times New Roman"/>
          <w:b/>
          <w:sz w:val="28"/>
          <w:szCs w:val="28"/>
        </w:rPr>
        <w:t xml:space="preserve">плановый период </w:t>
      </w:r>
      <w:r w:rsidR="00436DC1">
        <w:rPr>
          <w:rFonts w:ascii="Times New Roman" w:hAnsi="Times New Roman" w:cs="Times New Roman"/>
          <w:b/>
          <w:sz w:val="28"/>
          <w:szCs w:val="28"/>
        </w:rPr>
        <w:t>2024-2025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2476C" w:rsidRDefault="0082476C" w:rsidP="0082476C">
      <w:pPr>
        <w:pStyle w:val="a5"/>
        <w:widowControl w:val="0"/>
        <w:tabs>
          <w:tab w:val="left" w:pos="1785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 проекту решения Собрания депутатов Званновского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Глушковскогорайона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 на</w:t>
      </w:r>
      <w:r w:rsidR="00073807">
        <w:rPr>
          <w:rFonts w:ascii="Times New Roman" w:hAnsi="Times New Roman" w:cs="Times New Roman"/>
          <w:sz w:val="24"/>
          <w:szCs w:val="24"/>
        </w:rPr>
        <w:t xml:space="preserve"> </w:t>
      </w:r>
      <w:r w:rsidR="00436DC1">
        <w:rPr>
          <w:rFonts w:ascii="Times New Roman" w:hAnsi="Times New Roman" w:cs="Times New Roman"/>
          <w:sz w:val="24"/>
          <w:szCs w:val="24"/>
        </w:rPr>
        <w:t>2023</w:t>
      </w:r>
      <w:r w:rsidR="00073807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436DC1">
        <w:rPr>
          <w:rFonts w:ascii="Times New Roman" w:hAnsi="Times New Roman" w:cs="Times New Roman"/>
          <w:sz w:val="24"/>
          <w:szCs w:val="24"/>
        </w:rPr>
        <w:t>2024-2025 годов</w:t>
      </w:r>
      <w:r>
        <w:rPr>
          <w:rFonts w:ascii="Times New Roman" w:hAnsi="Times New Roman" w:cs="Times New Roman"/>
          <w:sz w:val="24"/>
          <w:szCs w:val="24"/>
        </w:rPr>
        <w:t>» (далее проект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сельсовет).</w:t>
      </w:r>
      <w:proofErr w:type="gramEnd"/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Предложения по проекту решения о 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вносятся гражданами, проживающими на территории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как от индивидуальных авторов, так и коллективные.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Предложения по проекту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вносятся по обсуждению проекта решения Собрания депутатов Званновского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Глушковскогорайона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Курской области на</w:t>
      </w:r>
      <w:r w:rsidR="00073807">
        <w:rPr>
          <w:rFonts w:ascii="Times New Roman" w:hAnsi="Times New Roman" w:cs="Times New Roman"/>
          <w:sz w:val="24"/>
          <w:szCs w:val="24"/>
        </w:rPr>
        <w:t xml:space="preserve"> </w:t>
      </w:r>
      <w:r w:rsidR="00436DC1">
        <w:rPr>
          <w:rFonts w:ascii="Times New Roman" w:hAnsi="Times New Roman" w:cs="Times New Roman"/>
          <w:sz w:val="24"/>
          <w:szCs w:val="24"/>
        </w:rPr>
        <w:t>2023</w:t>
      </w:r>
      <w:r w:rsidR="00073807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436DC1">
        <w:rPr>
          <w:rFonts w:ascii="Times New Roman" w:hAnsi="Times New Roman" w:cs="Times New Roman"/>
          <w:sz w:val="24"/>
          <w:szCs w:val="24"/>
        </w:rPr>
        <w:t>2024-2025 годов</w:t>
      </w:r>
      <w:r>
        <w:rPr>
          <w:rFonts w:ascii="Times New Roman" w:hAnsi="Times New Roman" w:cs="Times New Roman"/>
          <w:sz w:val="24"/>
          <w:szCs w:val="24"/>
        </w:rPr>
        <w:t xml:space="preserve">», приему и учету предложений по нему в письменном виде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Званное, Администрация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рассматриваются ею в соответствии с настоящим Порядком.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Предложения по проекту решения о  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вносятся в комиссию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 дней со дня его обнародования.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Поступившие предложения регистрируются комиссией в день поступления.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Предложения по проекту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сельсовет», внесенные с нарушением положения и сроков, установленных настоящим Положением, не рассматриваются.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систематизированные материалы вместе со своим мотивированным заключением комиссия направляет в Собрание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течение 5 дней со дня завершения приема предложений.</w:t>
      </w:r>
    </w:p>
    <w:p w:rsidR="0082476C" w:rsidRDefault="0082476C" w:rsidP="008247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2476C" w:rsidRDefault="0082476C" w:rsidP="0082476C">
      <w:pPr>
        <w:spacing w:after="0"/>
        <w:rPr>
          <w:rFonts w:ascii="Times New Roman" w:hAnsi="Times New Roman" w:cs="Times New Roman"/>
        </w:rPr>
      </w:pPr>
    </w:p>
    <w:p w:rsidR="0082476C" w:rsidRDefault="0082476C" w:rsidP="0082476C">
      <w:pPr>
        <w:rPr>
          <w:rFonts w:ascii="Times New Roman" w:hAnsi="Times New Roman" w:cs="Times New Roman"/>
        </w:rPr>
      </w:pPr>
    </w:p>
    <w:p w:rsidR="0082476C" w:rsidRDefault="0082476C" w:rsidP="0082476C">
      <w:pPr>
        <w:rPr>
          <w:rFonts w:ascii="Times New Roman" w:hAnsi="Times New Roman" w:cs="Times New Roman"/>
        </w:rPr>
      </w:pPr>
    </w:p>
    <w:p w:rsidR="0012723D" w:rsidRDefault="0012723D"/>
    <w:sectPr w:rsidR="0012723D" w:rsidSect="0019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76C"/>
    <w:rsid w:val="00073807"/>
    <w:rsid w:val="000E2775"/>
    <w:rsid w:val="0012723D"/>
    <w:rsid w:val="001901A2"/>
    <w:rsid w:val="003B35CE"/>
    <w:rsid w:val="00436DC1"/>
    <w:rsid w:val="005312BD"/>
    <w:rsid w:val="005D1350"/>
    <w:rsid w:val="005D2BF6"/>
    <w:rsid w:val="00650850"/>
    <w:rsid w:val="00796FA2"/>
    <w:rsid w:val="007A0F49"/>
    <w:rsid w:val="007B656F"/>
    <w:rsid w:val="008167B5"/>
    <w:rsid w:val="00822C0B"/>
    <w:rsid w:val="0082476C"/>
    <w:rsid w:val="008C31DC"/>
    <w:rsid w:val="008C6B53"/>
    <w:rsid w:val="008F6061"/>
    <w:rsid w:val="009273DB"/>
    <w:rsid w:val="00936601"/>
    <w:rsid w:val="00981C58"/>
    <w:rsid w:val="00994716"/>
    <w:rsid w:val="00CE1ABF"/>
    <w:rsid w:val="00CE2AEE"/>
    <w:rsid w:val="00FD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A2"/>
  </w:style>
  <w:style w:type="paragraph" w:styleId="4">
    <w:name w:val="heading 4"/>
    <w:basedOn w:val="a"/>
    <w:next w:val="a"/>
    <w:link w:val="40"/>
    <w:semiHidden/>
    <w:unhideWhenUsed/>
    <w:qFormat/>
    <w:rsid w:val="0082476C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2476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8247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247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82476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76C"/>
  </w:style>
  <w:style w:type="paragraph" w:styleId="a7">
    <w:name w:val="Body Text First Indent"/>
    <w:basedOn w:val="a3"/>
    <w:link w:val="a8"/>
    <w:semiHidden/>
    <w:unhideWhenUsed/>
    <w:rsid w:val="0082476C"/>
    <w:pPr>
      <w:widowControl w:val="0"/>
      <w:suppressAutoHyphens w:val="0"/>
      <w:autoSpaceDE w:val="0"/>
      <w:autoSpaceDN w:val="0"/>
      <w:adjustRightInd w:val="0"/>
      <w:ind w:firstLine="210"/>
    </w:pPr>
    <w:rPr>
      <w:lang w:eastAsia="ru-RU"/>
    </w:rPr>
  </w:style>
  <w:style w:type="character" w:customStyle="1" w:styleId="a8">
    <w:name w:val="Красная строка Знак"/>
    <w:basedOn w:val="a4"/>
    <w:link w:val="a7"/>
    <w:semiHidden/>
    <w:rsid w:val="00824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17</cp:revision>
  <cp:lastPrinted>2023-01-05T08:47:00Z</cp:lastPrinted>
  <dcterms:created xsi:type="dcterms:W3CDTF">2020-11-30T05:58:00Z</dcterms:created>
  <dcterms:modified xsi:type="dcterms:W3CDTF">2023-01-05T08:52:00Z</dcterms:modified>
</cp:coreProperties>
</file>